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FBA4C" w14:textId="1E46C59A" w:rsidR="009E1BAB" w:rsidRDefault="009E1BAB" w:rsidP="009E1BAB">
      <w:pPr>
        <w:spacing w:before="1"/>
        <w:ind w:left="1134" w:right="80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E1BAB">
        <w:rPr>
          <w:rFonts w:asciiTheme="minorHAnsi" w:hAnsiTheme="minorHAnsi" w:cstheme="minorHAnsi"/>
          <w:b/>
          <w:sz w:val="24"/>
          <w:szCs w:val="24"/>
        </w:rPr>
        <w:t>Všeobecne záväzné nariadenie č.</w:t>
      </w:r>
      <w:r w:rsidR="00B2179A">
        <w:rPr>
          <w:rFonts w:asciiTheme="minorHAnsi" w:hAnsiTheme="minorHAnsi" w:cstheme="minorHAnsi"/>
          <w:b/>
          <w:sz w:val="24"/>
          <w:szCs w:val="24"/>
        </w:rPr>
        <w:t xml:space="preserve"> 7</w:t>
      </w:r>
      <w:r w:rsidR="002B0959" w:rsidRPr="009E1BAB">
        <w:rPr>
          <w:rFonts w:asciiTheme="minorHAnsi" w:hAnsiTheme="minorHAnsi" w:cstheme="minorHAnsi"/>
          <w:b/>
          <w:sz w:val="24"/>
          <w:szCs w:val="24"/>
        </w:rPr>
        <w:t>/2023</w:t>
      </w:r>
    </w:p>
    <w:p w14:paraId="19E97806" w14:textId="1C176D41" w:rsidR="009E1BAB" w:rsidRDefault="007B6216" w:rsidP="009E1BAB">
      <w:pPr>
        <w:spacing w:before="1"/>
        <w:ind w:left="1134" w:right="80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E1BAB">
        <w:rPr>
          <w:rFonts w:asciiTheme="minorHAnsi" w:hAnsiTheme="minorHAnsi" w:cstheme="minorHAnsi"/>
          <w:b/>
          <w:sz w:val="24"/>
          <w:szCs w:val="24"/>
        </w:rPr>
        <w:t>M</w:t>
      </w:r>
      <w:r w:rsidR="009E1BAB" w:rsidRPr="009E1BAB">
        <w:rPr>
          <w:rFonts w:asciiTheme="minorHAnsi" w:hAnsiTheme="minorHAnsi" w:cstheme="minorHAnsi"/>
          <w:b/>
          <w:sz w:val="24"/>
          <w:szCs w:val="24"/>
        </w:rPr>
        <w:t>estskej časti Bratislava</w:t>
      </w:r>
      <w:r w:rsidR="00637AAF" w:rsidRPr="009E1BAB">
        <w:rPr>
          <w:rFonts w:asciiTheme="minorHAnsi" w:hAnsiTheme="minorHAnsi" w:cstheme="minorHAnsi"/>
          <w:b/>
          <w:sz w:val="24"/>
          <w:szCs w:val="24"/>
        </w:rPr>
        <w:t xml:space="preserve">– Podunajské Biskupice </w:t>
      </w:r>
      <w:r w:rsidR="002B0959" w:rsidRPr="009E1BAB">
        <w:rPr>
          <w:rFonts w:asciiTheme="minorHAnsi" w:hAnsiTheme="minorHAnsi" w:cstheme="minorHAnsi"/>
          <w:b/>
          <w:sz w:val="24"/>
          <w:szCs w:val="24"/>
        </w:rPr>
        <w:t xml:space="preserve">zo dňa </w:t>
      </w:r>
      <w:r w:rsidR="00C413A0" w:rsidRPr="009F3BE9">
        <w:rPr>
          <w:rFonts w:asciiTheme="minorHAnsi" w:hAnsiTheme="minorHAnsi" w:cstheme="minorHAnsi"/>
          <w:b/>
          <w:sz w:val="24"/>
          <w:szCs w:val="24"/>
        </w:rPr>
        <w:t>12.12.</w:t>
      </w:r>
      <w:r w:rsidR="00637AAF" w:rsidRPr="009F3BE9">
        <w:rPr>
          <w:rFonts w:asciiTheme="minorHAnsi" w:hAnsiTheme="minorHAnsi" w:cstheme="minorHAnsi"/>
          <w:b/>
          <w:sz w:val="24"/>
          <w:szCs w:val="24"/>
        </w:rPr>
        <w:t>2023</w:t>
      </w:r>
    </w:p>
    <w:p w14:paraId="774B356D" w14:textId="7CE695E0" w:rsidR="009E1BAB" w:rsidRDefault="00637AAF" w:rsidP="009E1BAB">
      <w:pPr>
        <w:spacing w:before="1"/>
        <w:ind w:right="80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6A5A">
        <w:rPr>
          <w:rFonts w:asciiTheme="minorHAnsi" w:hAnsiTheme="minorHAnsi" w:cstheme="minorHAnsi"/>
          <w:b/>
          <w:sz w:val="24"/>
          <w:szCs w:val="24"/>
        </w:rPr>
        <w:t>o pravidlách času predaja v obchode a času prevádzky služieb</w:t>
      </w:r>
    </w:p>
    <w:p w14:paraId="1E59AFA1" w14:textId="35109AC0" w:rsidR="00637AAF" w:rsidRPr="00FF6A5A" w:rsidRDefault="00637AAF" w:rsidP="009E1BAB">
      <w:pPr>
        <w:spacing w:before="1"/>
        <w:ind w:right="80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6A5A">
        <w:rPr>
          <w:rFonts w:asciiTheme="minorHAnsi" w:hAnsiTheme="minorHAnsi" w:cstheme="minorHAnsi"/>
          <w:b/>
          <w:sz w:val="24"/>
          <w:szCs w:val="24"/>
        </w:rPr>
        <w:t xml:space="preserve">v </w:t>
      </w:r>
      <w:r w:rsidR="00277A0A" w:rsidRPr="003B0CE9">
        <w:rPr>
          <w:rFonts w:asciiTheme="minorHAnsi" w:hAnsiTheme="minorHAnsi" w:cstheme="minorHAnsi"/>
          <w:b/>
          <w:sz w:val="24"/>
          <w:szCs w:val="24"/>
        </w:rPr>
        <w:t>M</w:t>
      </w:r>
      <w:r w:rsidR="009E1BAB">
        <w:rPr>
          <w:rFonts w:asciiTheme="minorHAnsi" w:hAnsiTheme="minorHAnsi" w:cstheme="minorHAnsi"/>
          <w:b/>
          <w:sz w:val="24"/>
          <w:szCs w:val="24"/>
        </w:rPr>
        <w:t xml:space="preserve">estskej časti </w:t>
      </w:r>
      <w:r w:rsidRPr="00FF6A5A">
        <w:rPr>
          <w:rFonts w:asciiTheme="minorHAnsi" w:hAnsiTheme="minorHAnsi" w:cstheme="minorHAnsi"/>
          <w:b/>
          <w:sz w:val="24"/>
          <w:szCs w:val="24"/>
        </w:rPr>
        <w:t>Bratislava-Podunajské Biskupice</w:t>
      </w:r>
    </w:p>
    <w:p w14:paraId="71B36CBB" w14:textId="77777777" w:rsidR="00637AAF" w:rsidRPr="00FD185E" w:rsidRDefault="00637AAF" w:rsidP="00637AAF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26AB35E9" w14:textId="072D00F3" w:rsidR="00774448" w:rsidRPr="00FD185E" w:rsidRDefault="00774448" w:rsidP="007B6216">
      <w:pPr>
        <w:pStyle w:val="Zkladntext"/>
        <w:spacing w:line="252" w:lineRule="exact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D185E">
        <w:rPr>
          <w:rFonts w:asciiTheme="minorHAnsi" w:hAnsiTheme="minorHAnsi" w:cstheme="minorHAnsi"/>
          <w:sz w:val="22"/>
          <w:szCs w:val="22"/>
        </w:rPr>
        <w:t>Miestne zastupiteľstvo Mestskej</w:t>
      </w:r>
      <w:r w:rsidRPr="00FD18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časti</w:t>
      </w:r>
      <w:r w:rsidRPr="00FD18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Bratislava</w:t>
      </w:r>
      <w:r w:rsidR="00FF6A5A">
        <w:rPr>
          <w:rFonts w:asciiTheme="minorHAnsi" w:hAnsiTheme="minorHAnsi" w:cstheme="minorHAnsi"/>
          <w:sz w:val="22"/>
          <w:szCs w:val="22"/>
        </w:rPr>
        <w:t>-</w:t>
      </w:r>
      <w:r w:rsidRPr="00FD185E">
        <w:rPr>
          <w:rFonts w:asciiTheme="minorHAnsi" w:hAnsiTheme="minorHAnsi" w:cstheme="minorHAnsi"/>
          <w:sz w:val="22"/>
          <w:szCs w:val="22"/>
        </w:rPr>
        <w:t>Podunajské</w:t>
      </w:r>
      <w:r w:rsidRPr="00FD18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Biskupice</w:t>
      </w:r>
      <w:r w:rsidRPr="00FD18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v</w:t>
      </w:r>
      <w:r w:rsidRPr="00FD185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zmysle</w:t>
      </w:r>
      <w:r w:rsidRPr="00FD18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pacing w:val="-2"/>
          <w:sz w:val="22"/>
          <w:szCs w:val="22"/>
        </w:rPr>
        <w:t>ustanovení</w:t>
      </w:r>
      <w:r w:rsidR="007B621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§</w:t>
      </w:r>
      <w:r w:rsidR="00430A3D" w:rsidRPr="00FD185E">
        <w:rPr>
          <w:rFonts w:asciiTheme="minorHAnsi" w:hAnsiTheme="minorHAnsi" w:cstheme="minorHAnsi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4</w:t>
      </w:r>
      <w:r w:rsidRPr="00FD185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ods.</w:t>
      </w:r>
      <w:r w:rsidR="00430A3D" w:rsidRPr="00FD185E">
        <w:rPr>
          <w:rFonts w:asciiTheme="minorHAnsi" w:hAnsiTheme="minorHAnsi" w:cstheme="minorHAnsi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3</w:t>
      </w:r>
      <w:r w:rsidRPr="00FD185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písm.</w:t>
      </w:r>
      <w:r w:rsidRPr="00FD185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i</w:t>
      </w:r>
      <w:r w:rsidR="00430A3D" w:rsidRPr="00FD185E">
        <w:rPr>
          <w:rFonts w:asciiTheme="minorHAnsi" w:hAnsiTheme="minorHAnsi" w:cstheme="minorHAnsi"/>
          <w:sz w:val="22"/>
          <w:szCs w:val="22"/>
        </w:rPr>
        <w:t>)</w:t>
      </w:r>
      <w:r w:rsidRPr="00FD185E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zákona</w:t>
      </w:r>
      <w:r w:rsidRPr="00FD18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č.</w:t>
      </w:r>
      <w:r w:rsidR="00430A3D" w:rsidRPr="00FD185E">
        <w:rPr>
          <w:rFonts w:asciiTheme="minorHAnsi" w:hAnsiTheme="minorHAnsi" w:cstheme="minorHAnsi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369/1990</w:t>
      </w:r>
      <w:r w:rsidRPr="00FD185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Zb.</w:t>
      </w:r>
      <w:r w:rsidRPr="00FD18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o</w:t>
      </w:r>
      <w:r w:rsidRPr="00FD18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obecnom</w:t>
      </w:r>
      <w:r w:rsidRPr="00FD185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zriadení</w:t>
      </w:r>
      <w:r w:rsidRPr="00FD185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v</w:t>
      </w:r>
      <w:r w:rsidRPr="00FD18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znení</w:t>
      </w:r>
      <w:r w:rsidRPr="00FD18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neskorších</w:t>
      </w:r>
      <w:r w:rsidRPr="00FD18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pacing w:val="-2"/>
          <w:sz w:val="22"/>
          <w:szCs w:val="22"/>
        </w:rPr>
        <w:t>predpisov,</w:t>
      </w:r>
      <w:r w:rsidR="007B6216">
        <w:rPr>
          <w:rFonts w:asciiTheme="minorHAnsi" w:hAnsiTheme="minorHAnsi" w:cstheme="minorHAnsi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§</w:t>
      </w:r>
      <w:r w:rsidR="00430A3D" w:rsidRPr="00FD185E">
        <w:rPr>
          <w:rFonts w:asciiTheme="minorHAnsi" w:hAnsiTheme="minorHAnsi" w:cstheme="minorHAnsi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15 ods.</w:t>
      </w:r>
      <w:r w:rsidR="00430A3D" w:rsidRPr="00FD185E">
        <w:rPr>
          <w:rFonts w:asciiTheme="minorHAnsi" w:hAnsiTheme="minorHAnsi" w:cstheme="minorHAnsi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2 písm. a</w:t>
      </w:r>
      <w:r w:rsidR="00430A3D" w:rsidRPr="00FD185E">
        <w:rPr>
          <w:rFonts w:asciiTheme="minorHAnsi" w:hAnsiTheme="minorHAnsi" w:cstheme="minorHAnsi"/>
          <w:sz w:val="22"/>
          <w:szCs w:val="22"/>
        </w:rPr>
        <w:t>)</w:t>
      </w:r>
      <w:r w:rsidRPr="00FD185E">
        <w:rPr>
          <w:rFonts w:asciiTheme="minorHAnsi" w:hAnsiTheme="minorHAnsi" w:cstheme="minorHAnsi"/>
          <w:sz w:val="22"/>
          <w:szCs w:val="22"/>
        </w:rPr>
        <w:t xml:space="preserve"> zákona č.</w:t>
      </w:r>
      <w:r w:rsidR="00430A3D" w:rsidRPr="00FD185E">
        <w:rPr>
          <w:rFonts w:asciiTheme="minorHAnsi" w:hAnsiTheme="minorHAnsi" w:cstheme="minorHAnsi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377/1990 Zb. o</w:t>
      </w:r>
      <w:r w:rsidRPr="00FD18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hl. meste SR Bratislave v znení neskorších predpisov a na základe čl. 18 ods.</w:t>
      </w:r>
      <w:r w:rsidR="00430A3D" w:rsidRPr="00FD185E">
        <w:rPr>
          <w:rFonts w:asciiTheme="minorHAnsi" w:hAnsiTheme="minorHAnsi" w:cstheme="minorHAnsi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4 písm. a</w:t>
      </w:r>
      <w:r w:rsidR="00430A3D" w:rsidRPr="00FD185E">
        <w:rPr>
          <w:rFonts w:asciiTheme="minorHAnsi" w:hAnsiTheme="minorHAnsi" w:cstheme="minorHAnsi"/>
          <w:sz w:val="22"/>
          <w:szCs w:val="22"/>
        </w:rPr>
        <w:t>)</w:t>
      </w:r>
      <w:r w:rsidRPr="00FD185E">
        <w:rPr>
          <w:rFonts w:asciiTheme="minorHAnsi" w:hAnsiTheme="minorHAnsi" w:cstheme="minorHAnsi"/>
          <w:sz w:val="22"/>
          <w:szCs w:val="22"/>
        </w:rPr>
        <w:t xml:space="preserve"> a</w:t>
      </w:r>
      <w:r w:rsidRPr="00FD18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čl.</w:t>
      </w:r>
      <w:r w:rsidR="00430A3D" w:rsidRPr="00FD185E">
        <w:rPr>
          <w:rFonts w:asciiTheme="minorHAnsi" w:hAnsiTheme="minorHAnsi" w:cstheme="minorHAnsi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 xml:space="preserve">29 </w:t>
      </w:r>
      <w:r w:rsidR="00430A3D" w:rsidRPr="00FD185E">
        <w:rPr>
          <w:rFonts w:asciiTheme="minorHAnsi" w:hAnsiTheme="minorHAnsi" w:cstheme="minorHAnsi"/>
          <w:sz w:val="22"/>
          <w:szCs w:val="22"/>
        </w:rPr>
        <w:t>ods. 1</w:t>
      </w:r>
      <w:r w:rsidR="00F000CA" w:rsidRPr="00FD185E">
        <w:rPr>
          <w:rFonts w:asciiTheme="minorHAnsi" w:hAnsiTheme="minorHAnsi" w:cstheme="minorHAnsi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písm. f</w:t>
      </w:r>
      <w:r w:rsidR="00430A3D" w:rsidRPr="00FD185E">
        <w:rPr>
          <w:rFonts w:asciiTheme="minorHAnsi" w:hAnsiTheme="minorHAnsi" w:cstheme="minorHAnsi"/>
          <w:sz w:val="22"/>
          <w:szCs w:val="22"/>
        </w:rPr>
        <w:t>)</w:t>
      </w:r>
      <w:r w:rsidRPr="00FD185E">
        <w:rPr>
          <w:rFonts w:asciiTheme="minorHAnsi" w:hAnsiTheme="minorHAnsi" w:cstheme="minorHAnsi"/>
          <w:sz w:val="22"/>
          <w:szCs w:val="22"/>
        </w:rPr>
        <w:t xml:space="preserve"> Štatútu hl. mesta SR Bratislavy sa uznieslo na tomto všeobecne záväznom nariadení</w:t>
      </w:r>
      <w:r w:rsidRPr="00FD185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 xml:space="preserve">(ďalej len </w:t>
      </w:r>
      <w:r w:rsidR="00F000CA" w:rsidRPr="00FD185E">
        <w:rPr>
          <w:rFonts w:asciiTheme="minorHAnsi" w:hAnsiTheme="minorHAnsi" w:cstheme="minorHAnsi"/>
          <w:sz w:val="22"/>
          <w:szCs w:val="22"/>
        </w:rPr>
        <w:t>„</w:t>
      </w:r>
      <w:r w:rsidRPr="00DD6147">
        <w:rPr>
          <w:rFonts w:asciiTheme="minorHAnsi" w:hAnsiTheme="minorHAnsi" w:cstheme="minorHAnsi"/>
          <w:b/>
          <w:sz w:val="22"/>
          <w:szCs w:val="22"/>
        </w:rPr>
        <w:t>VZN</w:t>
      </w:r>
      <w:r w:rsidR="00F000CA" w:rsidRPr="00FD185E">
        <w:rPr>
          <w:rFonts w:asciiTheme="minorHAnsi" w:hAnsiTheme="minorHAnsi" w:cstheme="minorHAnsi"/>
          <w:sz w:val="22"/>
          <w:szCs w:val="22"/>
        </w:rPr>
        <w:t>“</w:t>
      </w:r>
      <w:r w:rsidRPr="00FD185E">
        <w:rPr>
          <w:rFonts w:asciiTheme="minorHAnsi" w:hAnsiTheme="minorHAnsi" w:cstheme="minorHAnsi"/>
          <w:sz w:val="22"/>
          <w:szCs w:val="22"/>
        </w:rPr>
        <w:t>).</w:t>
      </w:r>
    </w:p>
    <w:p w14:paraId="113FF0A8" w14:textId="77777777" w:rsidR="00774448" w:rsidRPr="00FD185E" w:rsidRDefault="00774448" w:rsidP="00637AAF">
      <w:pPr>
        <w:pStyle w:val="Zkladntext"/>
        <w:spacing w:before="217" w:line="276" w:lineRule="auto"/>
        <w:ind w:left="115"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683269A0" w14:textId="3EF5F5E1" w:rsidR="00646358" w:rsidRPr="001407DD" w:rsidRDefault="001A1A86" w:rsidP="006C3D47">
      <w:pPr>
        <w:pStyle w:val="Zkladntext"/>
        <w:spacing w:before="202"/>
        <w:ind w:left="167" w:right="1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7DD">
        <w:rPr>
          <w:rFonts w:asciiTheme="minorHAnsi" w:hAnsiTheme="minorHAnsi" w:cstheme="minorHAnsi"/>
          <w:b/>
          <w:sz w:val="22"/>
          <w:szCs w:val="22"/>
        </w:rPr>
        <w:t>§1</w:t>
      </w:r>
    </w:p>
    <w:p w14:paraId="710B1EA6" w14:textId="77777777" w:rsidR="00646358" w:rsidRPr="001407DD" w:rsidRDefault="001A1A86">
      <w:pPr>
        <w:pStyle w:val="Zkladntext"/>
        <w:ind w:left="164" w:right="1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7DD">
        <w:rPr>
          <w:rFonts w:asciiTheme="minorHAnsi" w:hAnsiTheme="minorHAnsi" w:cstheme="minorHAnsi"/>
          <w:b/>
          <w:sz w:val="22"/>
          <w:szCs w:val="22"/>
        </w:rPr>
        <w:t>Úvodné ustanovenie</w:t>
      </w:r>
    </w:p>
    <w:p w14:paraId="52A3CC5A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sz w:val="22"/>
          <w:szCs w:val="22"/>
        </w:rPr>
      </w:pPr>
    </w:p>
    <w:p w14:paraId="70E370E2" w14:textId="441EC29F" w:rsidR="00646358" w:rsidRDefault="002B0959" w:rsidP="002B0959">
      <w:pPr>
        <w:pStyle w:val="Zkladntext"/>
        <w:spacing w:line="276" w:lineRule="auto"/>
        <w:ind w:left="709" w:right="114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(1) </w:t>
      </w:r>
      <w:r w:rsidR="001A1A86" w:rsidRPr="00FD185E">
        <w:rPr>
          <w:rFonts w:asciiTheme="minorHAnsi" w:hAnsiTheme="minorHAnsi" w:cstheme="minorHAnsi"/>
          <w:sz w:val="22"/>
          <w:szCs w:val="22"/>
        </w:rPr>
        <w:t>Toto všeobecne záväzné nariadenie (ďalej len „</w:t>
      </w:r>
      <w:r w:rsidR="001A1A86" w:rsidRPr="00DD6147">
        <w:rPr>
          <w:rFonts w:asciiTheme="minorHAnsi" w:hAnsiTheme="minorHAnsi" w:cstheme="minorHAnsi"/>
          <w:b/>
          <w:sz w:val="22"/>
          <w:szCs w:val="22"/>
        </w:rPr>
        <w:t>nariadenie</w:t>
      </w:r>
      <w:r w:rsidR="001A1A86" w:rsidRPr="00FD185E">
        <w:rPr>
          <w:rFonts w:asciiTheme="minorHAnsi" w:hAnsiTheme="minorHAnsi" w:cstheme="minorHAnsi"/>
          <w:sz w:val="22"/>
          <w:szCs w:val="22"/>
        </w:rPr>
        <w:t>“) určuje pravidlá času predaja v obchode a času prevádzky služieb (ďalej len „</w:t>
      </w:r>
      <w:r w:rsidR="001A1A86" w:rsidRPr="00DD6147">
        <w:rPr>
          <w:rFonts w:asciiTheme="minorHAnsi" w:hAnsiTheme="minorHAnsi" w:cstheme="minorHAnsi"/>
          <w:b/>
          <w:sz w:val="22"/>
          <w:szCs w:val="22"/>
        </w:rPr>
        <w:t>prevádzková doba</w:t>
      </w:r>
      <w:r w:rsidR="001A1A86" w:rsidRPr="00FD185E">
        <w:rPr>
          <w:rFonts w:asciiTheme="minorHAnsi" w:hAnsiTheme="minorHAnsi" w:cstheme="minorHAnsi"/>
          <w:sz w:val="22"/>
          <w:szCs w:val="22"/>
        </w:rPr>
        <w:t xml:space="preserve">“) na území </w:t>
      </w:r>
      <w:r w:rsidR="00277A0A" w:rsidRPr="00FD185E">
        <w:rPr>
          <w:rFonts w:asciiTheme="minorHAnsi" w:hAnsiTheme="minorHAnsi" w:cstheme="minorHAnsi"/>
          <w:sz w:val="22"/>
          <w:szCs w:val="22"/>
        </w:rPr>
        <w:t>M</w:t>
      </w:r>
      <w:r w:rsidR="001A1A86" w:rsidRPr="00FD185E">
        <w:rPr>
          <w:rFonts w:asciiTheme="minorHAnsi" w:hAnsiTheme="minorHAnsi" w:cstheme="minorHAnsi"/>
          <w:sz w:val="22"/>
          <w:szCs w:val="22"/>
        </w:rPr>
        <w:t>estskej časti Bratislava</w:t>
      </w:r>
      <w:r w:rsidR="00277A0A" w:rsidRPr="00FD185E">
        <w:rPr>
          <w:rFonts w:asciiTheme="minorHAnsi" w:hAnsiTheme="minorHAnsi" w:cstheme="minorHAnsi"/>
          <w:sz w:val="22"/>
          <w:szCs w:val="22"/>
        </w:rPr>
        <w:t xml:space="preserve"> </w:t>
      </w:r>
      <w:r w:rsidR="001A1A86" w:rsidRPr="00FD185E">
        <w:rPr>
          <w:rFonts w:asciiTheme="minorHAnsi" w:hAnsiTheme="minorHAnsi" w:cstheme="minorHAnsi"/>
          <w:sz w:val="22"/>
          <w:szCs w:val="22"/>
        </w:rPr>
        <w:t>-</w:t>
      </w:r>
      <w:r w:rsidR="00277A0A" w:rsidRPr="00FD185E">
        <w:rPr>
          <w:rFonts w:asciiTheme="minorHAnsi" w:hAnsiTheme="minorHAnsi" w:cstheme="minorHAnsi"/>
          <w:sz w:val="22"/>
          <w:szCs w:val="22"/>
        </w:rPr>
        <w:t xml:space="preserve"> </w:t>
      </w:r>
      <w:r w:rsidR="001A1A86" w:rsidRPr="00FD185E">
        <w:rPr>
          <w:rFonts w:asciiTheme="minorHAnsi" w:hAnsiTheme="minorHAnsi" w:cstheme="minorHAnsi"/>
          <w:sz w:val="22"/>
          <w:szCs w:val="22"/>
        </w:rPr>
        <w:t>P</w:t>
      </w:r>
      <w:r w:rsidR="007E24CE" w:rsidRPr="00FD185E">
        <w:rPr>
          <w:rFonts w:asciiTheme="minorHAnsi" w:hAnsiTheme="minorHAnsi" w:cstheme="minorHAnsi"/>
          <w:sz w:val="22"/>
          <w:szCs w:val="22"/>
        </w:rPr>
        <w:t>odunajské Biskupice</w:t>
      </w:r>
      <w:r w:rsidR="001A1A86" w:rsidRPr="00FD185E">
        <w:rPr>
          <w:rFonts w:asciiTheme="minorHAnsi" w:hAnsiTheme="minorHAnsi" w:cstheme="minorHAnsi"/>
          <w:sz w:val="22"/>
          <w:szCs w:val="22"/>
        </w:rPr>
        <w:t xml:space="preserve"> (ďalej len „</w:t>
      </w:r>
      <w:r w:rsidR="001A1A86" w:rsidRPr="00DD6147">
        <w:rPr>
          <w:rFonts w:asciiTheme="minorHAnsi" w:hAnsiTheme="minorHAnsi" w:cstheme="minorHAnsi"/>
          <w:b/>
          <w:sz w:val="22"/>
          <w:szCs w:val="22"/>
        </w:rPr>
        <w:t>mestská časť</w:t>
      </w:r>
      <w:r w:rsidR="001A1A86" w:rsidRPr="00FD185E">
        <w:rPr>
          <w:rFonts w:asciiTheme="minorHAnsi" w:hAnsiTheme="minorHAnsi" w:cstheme="minorHAnsi"/>
          <w:sz w:val="22"/>
          <w:szCs w:val="22"/>
        </w:rPr>
        <w:t>“)</w:t>
      </w:r>
      <w:r w:rsidR="00F000CA" w:rsidRPr="00FD185E">
        <w:rPr>
          <w:rFonts w:asciiTheme="minorHAnsi" w:hAnsiTheme="minorHAnsi" w:cstheme="minorHAnsi"/>
          <w:sz w:val="22"/>
          <w:szCs w:val="22"/>
        </w:rPr>
        <w:t>,</w:t>
      </w:r>
      <w:r w:rsidR="001A1A86" w:rsidRPr="00FD185E">
        <w:rPr>
          <w:rFonts w:asciiTheme="minorHAnsi" w:hAnsiTheme="minorHAnsi" w:cstheme="minorHAnsi"/>
          <w:sz w:val="22"/>
          <w:szCs w:val="22"/>
        </w:rPr>
        <w:t xml:space="preserve"> okrem prevádzkovej doby trhovísk a predajnej doby pri ambulantnom</w:t>
      </w:r>
      <w:r w:rsidR="001A1A86" w:rsidRPr="00FD18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A1A86" w:rsidRPr="00FD185E">
        <w:rPr>
          <w:rFonts w:asciiTheme="minorHAnsi" w:hAnsiTheme="minorHAnsi" w:cstheme="minorHAnsi"/>
          <w:sz w:val="22"/>
          <w:szCs w:val="22"/>
        </w:rPr>
        <w:t>predaji</w:t>
      </w:r>
      <w:r w:rsidR="00024D0A" w:rsidRPr="00FD185E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="001A1A86" w:rsidRPr="00FD185E">
        <w:rPr>
          <w:rFonts w:asciiTheme="minorHAnsi" w:hAnsiTheme="minorHAnsi" w:cstheme="minorHAnsi"/>
          <w:sz w:val="22"/>
          <w:szCs w:val="22"/>
        </w:rPr>
        <w:t>.</w:t>
      </w:r>
    </w:p>
    <w:p w14:paraId="0599045C" w14:textId="77777777" w:rsidR="002B0959" w:rsidRPr="00FD185E" w:rsidRDefault="002B0959" w:rsidP="002B0959">
      <w:pPr>
        <w:pStyle w:val="Zkladntext"/>
        <w:spacing w:line="276" w:lineRule="auto"/>
        <w:ind w:left="142" w:right="114" w:firstLine="310"/>
        <w:jc w:val="both"/>
        <w:rPr>
          <w:rFonts w:asciiTheme="minorHAnsi" w:hAnsiTheme="minorHAnsi" w:cstheme="minorHAnsi"/>
          <w:sz w:val="22"/>
          <w:szCs w:val="22"/>
        </w:rPr>
      </w:pPr>
    </w:p>
    <w:p w14:paraId="606E8649" w14:textId="78B54C1E" w:rsidR="00646358" w:rsidRPr="00FD185E" w:rsidRDefault="002B0959" w:rsidP="002B0959">
      <w:pPr>
        <w:pStyle w:val="Zkladntext"/>
        <w:spacing w:before="6"/>
        <w:ind w:left="709" w:hanging="39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(2) Toto všeobecne záväzné nariadenie sa nevzťahuje na podnikateľské činnosti, vykonávané pri predaji na trhoviskách v mestskej časti. Predaj na trhoviskách sa riadi podmienkami určenými trhovým poriadkom. </w:t>
      </w:r>
    </w:p>
    <w:p w14:paraId="0B2285D9" w14:textId="77777777" w:rsidR="00646358" w:rsidRPr="00FD185E" w:rsidRDefault="00646358">
      <w:pPr>
        <w:rPr>
          <w:rFonts w:asciiTheme="minorHAnsi" w:hAnsiTheme="minorHAnsi" w:cstheme="minorHAnsi"/>
        </w:rPr>
        <w:sectPr w:rsidR="00646358" w:rsidRPr="00FD185E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28E76D6E" w14:textId="77777777" w:rsidR="00646358" w:rsidRPr="00FD185E" w:rsidRDefault="0064635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15DD9E5" w14:textId="77777777" w:rsidR="00646358" w:rsidRPr="00FD185E" w:rsidRDefault="0064635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87D043B" w14:textId="77777777" w:rsidR="00646358" w:rsidRPr="00FD185E" w:rsidRDefault="001A1A86">
      <w:pPr>
        <w:pStyle w:val="Zkladntext"/>
        <w:spacing w:before="228"/>
        <w:ind w:left="116"/>
        <w:rPr>
          <w:rFonts w:asciiTheme="minorHAnsi" w:hAnsiTheme="minorHAnsi" w:cstheme="minorHAnsi"/>
          <w:sz w:val="22"/>
          <w:szCs w:val="22"/>
        </w:rPr>
      </w:pPr>
      <w:r w:rsidRPr="00FD185E">
        <w:rPr>
          <w:rFonts w:asciiTheme="minorHAnsi" w:hAnsiTheme="minorHAnsi" w:cstheme="minorHAnsi"/>
          <w:sz w:val="22"/>
          <w:szCs w:val="22"/>
        </w:rPr>
        <w:t>Na účely tohto nariadenia:</w:t>
      </w:r>
    </w:p>
    <w:p w14:paraId="265EA509" w14:textId="2CE76B8F" w:rsidR="00646358" w:rsidRPr="001407DD" w:rsidRDefault="001A1A86" w:rsidP="006C3D47">
      <w:pPr>
        <w:spacing w:before="90"/>
        <w:ind w:left="98" w:right="3850"/>
        <w:jc w:val="center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</w:rPr>
        <w:br w:type="column"/>
      </w:r>
      <w:r w:rsidRPr="001407DD">
        <w:rPr>
          <w:rFonts w:asciiTheme="minorHAnsi" w:hAnsiTheme="minorHAnsi" w:cstheme="minorHAnsi"/>
          <w:b/>
        </w:rPr>
        <w:t>§2</w:t>
      </w:r>
    </w:p>
    <w:p w14:paraId="17EE071D" w14:textId="77777777" w:rsidR="00646358" w:rsidRPr="00FD185E" w:rsidRDefault="001A1A86">
      <w:pPr>
        <w:pStyle w:val="Zkladntext"/>
        <w:ind w:left="100" w:right="3850"/>
        <w:jc w:val="center"/>
        <w:rPr>
          <w:rFonts w:asciiTheme="minorHAnsi" w:hAnsiTheme="minorHAnsi" w:cstheme="minorHAnsi"/>
          <w:sz w:val="22"/>
          <w:szCs w:val="22"/>
        </w:rPr>
      </w:pPr>
      <w:r w:rsidRPr="001407DD">
        <w:rPr>
          <w:rFonts w:asciiTheme="minorHAnsi" w:hAnsiTheme="minorHAnsi" w:cstheme="minorHAnsi"/>
          <w:b/>
          <w:sz w:val="22"/>
          <w:szCs w:val="22"/>
        </w:rPr>
        <w:t>Základné pojmy</w:t>
      </w:r>
    </w:p>
    <w:p w14:paraId="79FB31AB" w14:textId="77777777" w:rsidR="00646358" w:rsidRDefault="00646358" w:rsidP="001407DD">
      <w:pPr>
        <w:rPr>
          <w:rFonts w:asciiTheme="minorHAnsi" w:hAnsiTheme="minorHAnsi" w:cstheme="minorHAnsi"/>
        </w:rPr>
      </w:pPr>
    </w:p>
    <w:p w14:paraId="2193A9E5" w14:textId="45160CF0" w:rsidR="001407DD" w:rsidRPr="00FD185E" w:rsidRDefault="001407DD" w:rsidP="001407DD">
      <w:pPr>
        <w:rPr>
          <w:rFonts w:asciiTheme="minorHAnsi" w:hAnsiTheme="minorHAnsi" w:cstheme="minorHAnsi"/>
        </w:rPr>
        <w:sectPr w:rsidR="001407DD" w:rsidRPr="00FD185E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2695" w:space="1057"/>
            <w:col w:w="5558"/>
          </w:cols>
        </w:sectPr>
      </w:pPr>
    </w:p>
    <w:p w14:paraId="70C091AC" w14:textId="3D3821E0" w:rsidR="00646358" w:rsidRPr="00FD185E" w:rsidRDefault="001A1A86">
      <w:pPr>
        <w:pStyle w:val="Odsekzoznamu"/>
        <w:numPr>
          <w:ilvl w:val="0"/>
          <w:numId w:val="8"/>
        </w:numPr>
        <w:tabs>
          <w:tab w:val="left" w:pos="837"/>
        </w:tabs>
        <w:spacing w:before="130" w:line="276" w:lineRule="auto"/>
        <w:ind w:right="113"/>
        <w:jc w:val="both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Nočným časom je časový úsek dňa od 22.00h do 06.00h</w:t>
      </w:r>
      <w:r w:rsidR="00024D0A" w:rsidRPr="00FD185E">
        <w:rPr>
          <w:rStyle w:val="Odkaznapoznmkupodiarou"/>
          <w:rFonts w:asciiTheme="minorHAnsi" w:hAnsiTheme="minorHAnsi" w:cstheme="minorHAnsi"/>
        </w:rPr>
        <w:footnoteReference w:id="2"/>
      </w:r>
      <w:r w:rsidRPr="00FD185E">
        <w:rPr>
          <w:rFonts w:asciiTheme="minorHAnsi" w:hAnsiTheme="minorHAnsi" w:cstheme="minorHAnsi"/>
        </w:rPr>
        <w:t xml:space="preserve">  nasledujúceho dňa. Ide o časový úsek dňa pre zabezpečenie zdravého a nerušeného pokoja a odpočinku obyvateľov mestskej</w:t>
      </w:r>
      <w:r w:rsidRPr="00FD185E">
        <w:rPr>
          <w:rFonts w:asciiTheme="minorHAnsi" w:hAnsiTheme="minorHAnsi" w:cstheme="minorHAnsi"/>
          <w:spacing w:val="-1"/>
        </w:rPr>
        <w:t xml:space="preserve"> </w:t>
      </w:r>
      <w:r w:rsidRPr="00FD185E">
        <w:rPr>
          <w:rFonts w:asciiTheme="minorHAnsi" w:hAnsiTheme="minorHAnsi" w:cstheme="minorHAnsi"/>
        </w:rPr>
        <w:t>časti.</w:t>
      </w:r>
    </w:p>
    <w:p w14:paraId="0DBF29E3" w14:textId="19A78CC4" w:rsidR="00C60998" w:rsidRPr="00FD185E" w:rsidRDefault="00C60998" w:rsidP="00C60998">
      <w:pPr>
        <w:pStyle w:val="Odsekzoznamu"/>
        <w:numPr>
          <w:ilvl w:val="0"/>
          <w:numId w:val="8"/>
        </w:numPr>
        <w:tabs>
          <w:tab w:val="left" w:pos="837"/>
        </w:tabs>
        <w:spacing w:before="72" w:line="276" w:lineRule="auto"/>
        <w:ind w:right="115"/>
        <w:jc w:val="both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Čas predaja v obchode a čas prevádzky služieb (ďalej len „</w:t>
      </w:r>
      <w:r w:rsidRPr="00DD6147">
        <w:rPr>
          <w:rFonts w:asciiTheme="minorHAnsi" w:hAnsiTheme="minorHAnsi" w:cstheme="minorHAnsi"/>
          <w:b/>
        </w:rPr>
        <w:t>prevádzková doba</w:t>
      </w:r>
      <w:r w:rsidRPr="00FD185E">
        <w:rPr>
          <w:rFonts w:asciiTheme="minorHAnsi" w:hAnsiTheme="minorHAnsi" w:cstheme="minorHAnsi"/>
        </w:rPr>
        <w:t>“) je časovo obmedzená ohraničená časť dňa, počas ktorej sa vykonáva predaj tovaru alebo sú poskytované služby konečným</w:t>
      </w:r>
      <w:r w:rsidRPr="00FD185E">
        <w:rPr>
          <w:rFonts w:asciiTheme="minorHAnsi" w:hAnsiTheme="minorHAnsi" w:cstheme="minorHAnsi"/>
          <w:spacing w:val="-11"/>
        </w:rPr>
        <w:t xml:space="preserve"> </w:t>
      </w:r>
      <w:r w:rsidRPr="00FD185E">
        <w:rPr>
          <w:rFonts w:asciiTheme="minorHAnsi" w:hAnsiTheme="minorHAnsi" w:cstheme="minorHAnsi"/>
        </w:rPr>
        <w:t>spotrebiteľom.</w:t>
      </w:r>
    </w:p>
    <w:p w14:paraId="3BC8465A" w14:textId="4DAC7750" w:rsidR="00F000CA" w:rsidRPr="009C2074" w:rsidRDefault="00C60998" w:rsidP="009C2074">
      <w:pPr>
        <w:pStyle w:val="Odsekzoznamu"/>
        <w:numPr>
          <w:ilvl w:val="0"/>
          <w:numId w:val="8"/>
        </w:numPr>
        <w:tabs>
          <w:tab w:val="left" w:pos="837"/>
        </w:tabs>
        <w:spacing w:before="1" w:line="276" w:lineRule="auto"/>
        <w:ind w:right="121"/>
        <w:jc w:val="both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Hluk je rušivý, obťažujúci, nepríjemný, nežiaduci, neprimeraný alebo škodlivý zvuk, ktorý spôsobuje porušenie povinností a limitov stanovených osobitným</w:t>
      </w:r>
      <w:r w:rsidRPr="00FD185E">
        <w:rPr>
          <w:rFonts w:asciiTheme="minorHAnsi" w:hAnsiTheme="minorHAnsi" w:cstheme="minorHAnsi"/>
          <w:spacing w:val="-13"/>
        </w:rPr>
        <w:t xml:space="preserve"> </w:t>
      </w:r>
      <w:r w:rsidRPr="00FD185E">
        <w:rPr>
          <w:rFonts w:asciiTheme="minorHAnsi" w:hAnsiTheme="minorHAnsi" w:cstheme="minorHAnsi"/>
        </w:rPr>
        <w:t>predpisom</w:t>
      </w:r>
      <w:r w:rsidR="00D2688F" w:rsidRPr="00FD185E">
        <w:rPr>
          <w:rStyle w:val="Odkaznapoznmkupodiarou"/>
          <w:rFonts w:asciiTheme="minorHAnsi" w:hAnsiTheme="minorHAnsi" w:cstheme="minorHAnsi"/>
        </w:rPr>
        <w:footnoteReference w:id="3"/>
      </w:r>
      <w:r w:rsidRPr="00FD185E">
        <w:rPr>
          <w:rFonts w:asciiTheme="minorHAnsi" w:hAnsiTheme="minorHAnsi" w:cstheme="minorHAnsi"/>
        </w:rPr>
        <w:t>.</w:t>
      </w:r>
    </w:p>
    <w:p w14:paraId="3C4B92D1" w14:textId="61DBEA78" w:rsidR="00C60998" w:rsidRPr="00FD185E" w:rsidRDefault="00C60998" w:rsidP="00C60998">
      <w:pPr>
        <w:pStyle w:val="Odsekzoznamu"/>
        <w:numPr>
          <w:ilvl w:val="0"/>
          <w:numId w:val="8"/>
        </w:numPr>
        <w:tabs>
          <w:tab w:val="left" w:pos="837"/>
        </w:tabs>
        <w:spacing w:before="1" w:line="276" w:lineRule="auto"/>
        <w:ind w:right="120"/>
        <w:jc w:val="both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 xml:space="preserve">Obchodnou činnosťou je </w:t>
      </w:r>
      <w:r w:rsidR="00D2688F" w:rsidRPr="00FD185E">
        <w:rPr>
          <w:rFonts w:asciiTheme="minorHAnsi" w:hAnsiTheme="minorHAnsi" w:cstheme="minorHAnsi"/>
        </w:rPr>
        <w:t xml:space="preserve">na účely tohto nariadenia </w:t>
      </w:r>
      <w:r w:rsidRPr="00FD185E">
        <w:rPr>
          <w:rFonts w:asciiTheme="minorHAnsi" w:hAnsiTheme="minorHAnsi" w:cstheme="minorHAnsi"/>
        </w:rPr>
        <w:t>najmä kúpa tovaru na účely jeho predaja konečnému spotrebiteľovi (maloobchod)</w:t>
      </w:r>
      <w:r w:rsidR="00D2688F" w:rsidRPr="00FD185E">
        <w:rPr>
          <w:rFonts w:asciiTheme="minorHAnsi" w:hAnsiTheme="minorHAnsi" w:cstheme="minorHAnsi"/>
        </w:rPr>
        <w:t>.</w:t>
      </w:r>
      <w:r w:rsidR="00262E20" w:rsidRPr="00FD185E">
        <w:rPr>
          <w:rStyle w:val="Odkaznapoznmkupodiarou"/>
          <w:rFonts w:asciiTheme="minorHAnsi" w:hAnsiTheme="minorHAnsi" w:cstheme="minorHAnsi"/>
        </w:rPr>
        <w:footnoteReference w:id="4"/>
      </w:r>
    </w:p>
    <w:p w14:paraId="6BC485D3" w14:textId="503DD5C1" w:rsidR="00C60998" w:rsidRPr="00FD185E" w:rsidRDefault="00C60998" w:rsidP="00FF6A5A">
      <w:pPr>
        <w:pStyle w:val="Zkladntext"/>
        <w:rPr>
          <w:rFonts w:asciiTheme="minorHAnsi" w:hAnsiTheme="minorHAnsi" w:cstheme="minorHAnsi"/>
          <w:sz w:val="22"/>
          <w:szCs w:val="22"/>
        </w:rPr>
        <w:sectPr w:rsidR="00C60998" w:rsidRPr="00FD185E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112A0558" w14:textId="07CB32F0" w:rsidR="00646358" w:rsidRPr="00FD185E" w:rsidRDefault="001A1A86">
      <w:pPr>
        <w:pStyle w:val="Odsekzoznamu"/>
        <w:numPr>
          <w:ilvl w:val="0"/>
          <w:numId w:val="8"/>
        </w:numPr>
        <w:tabs>
          <w:tab w:val="left" w:pos="837"/>
        </w:tabs>
        <w:spacing w:line="276" w:lineRule="auto"/>
        <w:ind w:right="119"/>
        <w:jc w:val="both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lastRenderedPageBreak/>
        <w:t>Pohostinskou činnosťou je najmä príprava jedál a nápojov, ak sa podávajú na priamu konzumáciu na</w:t>
      </w:r>
      <w:r w:rsidRPr="00FD185E">
        <w:rPr>
          <w:rFonts w:asciiTheme="minorHAnsi" w:hAnsiTheme="minorHAnsi" w:cstheme="minorHAnsi"/>
          <w:spacing w:val="-1"/>
        </w:rPr>
        <w:t xml:space="preserve"> </w:t>
      </w:r>
      <w:r w:rsidRPr="00FD185E">
        <w:rPr>
          <w:rFonts w:asciiTheme="minorHAnsi" w:hAnsiTheme="minorHAnsi" w:cstheme="minorHAnsi"/>
        </w:rPr>
        <w:t>mieste.</w:t>
      </w:r>
      <w:r w:rsidR="002C7BD3" w:rsidRPr="00FD185E">
        <w:rPr>
          <w:rStyle w:val="Odkaznapoznmkupodiarou"/>
          <w:rFonts w:asciiTheme="minorHAnsi" w:hAnsiTheme="minorHAnsi" w:cstheme="minorHAnsi"/>
        </w:rPr>
        <w:footnoteReference w:id="5"/>
      </w:r>
    </w:p>
    <w:p w14:paraId="141BAE4E" w14:textId="196DE706" w:rsidR="00646358" w:rsidRPr="00FD185E" w:rsidRDefault="001A1A86">
      <w:pPr>
        <w:pStyle w:val="Odsekzoznamu"/>
        <w:numPr>
          <w:ilvl w:val="0"/>
          <w:numId w:val="8"/>
        </w:numPr>
        <w:tabs>
          <w:tab w:val="left" w:pos="837"/>
        </w:tabs>
        <w:spacing w:line="276" w:lineRule="auto"/>
        <w:ind w:right="116"/>
        <w:jc w:val="both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Službou je najmä poskytovanie opráv a údržby vecí, preprava osôb a tovaru, iné práce a výkony na uspokojenie ďalších</w:t>
      </w:r>
      <w:r w:rsidRPr="00FD185E">
        <w:rPr>
          <w:rFonts w:asciiTheme="minorHAnsi" w:hAnsiTheme="minorHAnsi" w:cstheme="minorHAnsi"/>
          <w:spacing w:val="-6"/>
        </w:rPr>
        <w:t xml:space="preserve"> </w:t>
      </w:r>
      <w:r w:rsidRPr="00FD185E">
        <w:rPr>
          <w:rFonts w:asciiTheme="minorHAnsi" w:hAnsiTheme="minorHAnsi" w:cstheme="minorHAnsi"/>
        </w:rPr>
        <w:t>potrieb.</w:t>
      </w:r>
      <w:r w:rsidR="002C7BD3" w:rsidRPr="00FD185E">
        <w:rPr>
          <w:rStyle w:val="Odkaznapoznmkupodiarou"/>
          <w:rFonts w:asciiTheme="minorHAnsi" w:hAnsiTheme="minorHAnsi" w:cstheme="minorHAnsi"/>
        </w:rPr>
        <w:footnoteReference w:id="6"/>
      </w:r>
    </w:p>
    <w:p w14:paraId="04FA95B2" w14:textId="28448FBF" w:rsidR="00646358" w:rsidRPr="00FD185E" w:rsidRDefault="001A1A86">
      <w:pPr>
        <w:pStyle w:val="Odsekzoznamu"/>
        <w:numPr>
          <w:ilvl w:val="0"/>
          <w:numId w:val="8"/>
        </w:numPr>
        <w:tabs>
          <w:tab w:val="left" w:pos="837"/>
        </w:tabs>
        <w:spacing w:line="276" w:lineRule="auto"/>
        <w:ind w:right="115"/>
        <w:jc w:val="both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Prevádzkarňou sa rozumie priestor, v ktorom sa prevádzkuje podnikateľská činnosť</w:t>
      </w:r>
      <w:r w:rsidR="002C7BD3" w:rsidRPr="00FD185E">
        <w:rPr>
          <w:rFonts w:asciiTheme="minorHAnsi" w:hAnsiTheme="minorHAnsi" w:cstheme="minorHAnsi"/>
        </w:rPr>
        <w:t xml:space="preserve"> a</w:t>
      </w:r>
      <w:r w:rsidRPr="00FD185E">
        <w:rPr>
          <w:rFonts w:asciiTheme="minorHAnsi" w:hAnsiTheme="minorHAnsi" w:cstheme="minorHAnsi"/>
        </w:rPr>
        <w:t xml:space="preserve"> na ktorý bolo príslušným stavebným úradom vydané právoplatné rozhodnutie o účele využívania na maloobchod a</w:t>
      </w:r>
      <w:r w:rsidRPr="00FD185E">
        <w:rPr>
          <w:rFonts w:asciiTheme="minorHAnsi" w:hAnsiTheme="minorHAnsi" w:cstheme="minorHAnsi"/>
          <w:spacing w:val="-4"/>
        </w:rPr>
        <w:t xml:space="preserve"> </w:t>
      </w:r>
      <w:r w:rsidRPr="00FD185E">
        <w:rPr>
          <w:rFonts w:asciiTheme="minorHAnsi" w:hAnsiTheme="minorHAnsi" w:cstheme="minorHAnsi"/>
        </w:rPr>
        <w:t>služby.</w:t>
      </w:r>
    </w:p>
    <w:p w14:paraId="1C4D795A" w14:textId="59AC08AA" w:rsidR="00646358" w:rsidRPr="009C2074" w:rsidRDefault="001A1A86">
      <w:pPr>
        <w:pStyle w:val="Odsekzoznamu"/>
        <w:numPr>
          <w:ilvl w:val="0"/>
          <w:numId w:val="8"/>
        </w:numPr>
        <w:tabs>
          <w:tab w:val="left" w:pos="837"/>
        </w:tabs>
        <w:spacing w:line="276" w:lineRule="auto"/>
        <w:ind w:right="115"/>
        <w:jc w:val="both"/>
        <w:rPr>
          <w:rFonts w:asciiTheme="minorHAnsi" w:hAnsiTheme="minorHAnsi" w:cstheme="minorHAnsi"/>
        </w:rPr>
      </w:pPr>
      <w:r w:rsidRPr="009C2074">
        <w:rPr>
          <w:rFonts w:asciiTheme="minorHAnsi" w:hAnsiTheme="minorHAnsi" w:cstheme="minorHAnsi"/>
        </w:rPr>
        <w:t>Prevádzkarňou pohostinskej činnosti mimo bytový dom</w:t>
      </w:r>
      <w:r w:rsidR="003C08F2" w:rsidRPr="00FD185E">
        <w:rPr>
          <w:rStyle w:val="Odkaznapoznmkupodiarou"/>
          <w:rFonts w:asciiTheme="minorHAnsi" w:hAnsiTheme="minorHAnsi" w:cstheme="minorHAnsi"/>
        </w:rPr>
        <w:footnoteReference w:id="7"/>
      </w:r>
      <w:r w:rsidRPr="009C2074">
        <w:rPr>
          <w:rFonts w:asciiTheme="minorHAnsi" w:hAnsiTheme="minorHAnsi" w:cstheme="minorHAnsi"/>
        </w:rPr>
        <w:t xml:space="preserve"> sa v zmysle nariadenia určuje prevádzkareň, ktorá sa nachádza vo vzdialenosti najmenej</w:t>
      </w:r>
      <w:r w:rsidR="006473CD">
        <w:rPr>
          <w:rFonts w:asciiTheme="minorHAnsi" w:hAnsiTheme="minorHAnsi" w:cstheme="minorHAnsi"/>
        </w:rPr>
        <w:t xml:space="preserve"> sedemdesiat</w:t>
      </w:r>
      <w:r w:rsidRPr="009C2074">
        <w:rPr>
          <w:rFonts w:asciiTheme="minorHAnsi" w:hAnsiTheme="minorHAnsi" w:cstheme="minorHAnsi"/>
        </w:rPr>
        <w:t xml:space="preserve"> </w:t>
      </w:r>
      <w:r w:rsidR="006473CD">
        <w:rPr>
          <w:rFonts w:asciiTheme="minorHAnsi" w:hAnsiTheme="minorHAnsi" w:cstheme="minorHAnsi"/>
        </w:rPr>
        <w:t>(</w:t>
      </w:r>
      <w:r w:rsidRPr="009C2074">
        <w:rPr>
          <w:rFonts w:asciiTheme="minorHAnsi" w:hAnsiTheme="minorHAnsi" w:cstheme="minorHAnsi"/>
        </w:rPr>
        <w:t>70</w:t>
      </w:r>
      <w:r w:rsidR="006473CD">
        <w:rPr>
          <w:rFonts w:asciiTheme="minorHAnsi" w:hAnsiTheme="minorHAnsi" w:cstheme="minorHAnsi"/>
        </w:rPr>
        <w:t>)</w:t>
      </w:r>
      <w:r w:rsidRPr="009C2074">
        <w:rPr>
          <w:rFonts w:asciiTheme="minorHAnsi" w:hAnsiTheme="minorHAnsi" w:cstheme="minorHAnsi"/>
        </w:rPr>
        <w:t xml:space="preserve"> metrov od bytového</w:t>
      </w:r>
      <w:r w:rsidRPr="009C2074">
        <w:rPr>
          <w:rFonts w:asciiTheme="minorHAnsi" w:hAnsiTheme="minorHAnsi" w:cstheme="minorHAnsi"/>
          <w:spacing w:val="-1"/>
        </w:rPr>
        <w:t xml:space="preserve"> </w:t>
      </w:r>
      <w:r w:rsidRPr="009C2074">
        <w:rPr>
          <w:rFonts w:asciiTheme="minorHAnsi" w:hAnsiTheme="minorHAnsi" w:cstheme="minorHAnsi"/>
        </w:rPr>
        <w:t>domu.</w:t>
      </w:r>
      <w:r w:rsidR="001D78C9" w:rsidRPr="009C2074">
        <w:rPr>
          <w:rFonts w:asciiTheme="minorHAnsi" w:hAnsiTheme="minorHAnsi" w:cstheme="minorHAnsi"/>
        </w:rPr>
        <w:t xml:space="preserve"> </w:t>
      </w:r>
    </w:p>
    <w:p w14:paraId="07BBD4FD" w14:textId="45BD70E4" w:rsidR="00D872AB" w:rsidRPr="001407DD" w:rsidRDefault="009B6617">
      <w:pPr>
        <w:pStyle w:val="Odsekzoznamu"/>
        <w:numPr>
          <w:ilvl w:val="0"/>
          <w:numId w:val="8"/>
        </w:numPr>
        <w:tabs>
          <w:tab w:val="left" w:pos="837"/>
        </w:tabs>
        <w:spacing w:line="276" w:lineRule="auto"/>
        <w:ind w:right="115"/>
        <w:jc w:val="both"/>
        <w:rPr>
          <w:rFonts w:asciiTheme="minorHAnsi" w:hAnsiTheme="minorHAnsi" w:cstheme="minorHAnsi"/>
        </w:rPr>
      </w:pPr>
      <w:r w:rsidRPr="009C2074">
        <w:rPr>
          <w:rFonts w:asciiTheme="minorHAnsi" w:hAnsiTheme="minorHAnsi" w:cstheme="minorHAnsi"/>
        </w:rPr>
        <w:t xml:space="preserve">Prevádzkarňou rýchleho občerstvenia </w:t>
      </w:r>
      <w:r w:rsidR="008E4D5D" w:rsidRPr="009C2074">
        <w:rPr>
          <w:rFonts w:asciiTheme="minorHAnsi" w:hAnsiTheme="minorHAnsi" w:cstheme="minorHAnsi"/>
        </w:rPr>
        <w:t>s výd</w:t>
      </w:r>
      <w:r w:rsidR="0032476C" w:rsidRPr="009C2074">
        <w:rPr>
          <w:rFonts w:asciiTheme="minorHAnsi" w:hAnsiTheme="minorHAnsi" w:cstheme="minorHAnsi"/>
        </w:rPr>
        <w:t>ajom</w:t>
      </w:r>
      <w:r w:rsidR="008E4D5D" w:rsidRPr="009C2074">
        <w:rPr>
          <w:rFonts w:asciiTheme="minorHAnsi" w:hAnsiTheme="minorHAnsi" w:cstheme="minorHAnsi"/>
        </w:rPr>
        <w:t xml:space="preserve"> občerstvenia </w:t>
      </w:r>
      <w:r w:rsidR="0032476C" w:rsidRPr="009C2074">
        <w:rPr>
          <w:rFonts w:asciiTheme="minorHAnsi" w:hAnsiTheme="minorHAnsi" w:cstheme="minorHAnsi"/>
        </w:rPr>
        <w:t>cez výdajné okienko</w:t>
      </w:r>
      <w:r w:rsidR="00AA2B11" w:rsidRPr="009C2074">
        <w:rPr>
          <w:rFonts w:asciiTheme="minorHAnsi" w:hAnsiTheme="minorHAnsi" w:cstheme="minorHAnsi"/>
        </w:rPr>
        <w:t xml:space="preserve"> priamo </w:t>
      </w:r>
      <w:r w:rsidR="00146F98" w:rsidRPr="009C2074">
        <w:rPr>
          <w:rFonts w:asciiTheme="minorHAnsi" w:hAnsiTheme="minorHAnsi" w:cstheme="minorHAnsi"/>
        </w:rPr>
        <w:t>na verejne dostupné miesto</w:t>
      </w:r>
      <w:r w:rsidR="0032476C" w:rsidRPr="009C2074">
        <w:rPr>
          <w:rFonts w:asciiTheme="minorHAnsi" w:hAnsiTheme="minorHAnsi" w:cstheme="minorHAnsi"/>
        </w:rPr>
        <w:t xml:space="preserve"> </w:t>
      </w:r>
      <w:r w:rsidRPr="009C2074">
        <w:rPr>
          <w:rFonts w:asciiTheme="minorHAnsi" w:hAnsiTheme="minorHAnsi" w:cstheme="minorHAnsi"/>
        </w:rPr>
        <w:t xml:space="preserve">sa </w:t>
      </w:r>
      <w:r w:rsidR="00ED567B" w:rsidRPr="009C2074">
        <w:rPr>
          <w:rFonts w:asciiTheme="minorHAnsi" w:hAnsiTheme="minorHAnsi" w:cstheme="minorHAnsi"/>
        </w:rPr>
        <w:t xml:space="preserve">v zmysle nariadenia rozumie výdaj občerstvenia </w:t>
      </w:r>
      <w:r w:rsidR="0063684C" w:rsidRPr="009C2074">
        <w:rPr>
          <w:rFonts w:asciiTheme="minorHAnsi" w:hAnsiTheme="minorHAnsi" w:cstheme="minorHAnsi"/>
        </w:rPr>
        <w:t xml:space="preserve">iba cez výdajné okienko a </w:t>
      </w:r>
      <w:r w:rsidR="00AA2B11" w:rsidRPr="009C2074">
        <w:rPr>
          <w:rFonts w:asciiTheme="minorHAnsi" w:hAnsiTheme="minorHAnsi" w:cstheme="minorHAnsi"/>
        </w:rPr>
        <w:t>bez možnosti konzumácie občerstvenia v samotnej prevádzkarni.</w:t>
      </w:r>
      <w:r w:rsidR="00F11855" w:rsidRPr="009C2074">
        <w:rPr>
          <w:rFonts w:asciiTheme="minorHAnsi" w:hAnsiTheme="minorHAnsi" w:cstheme="minorHAnsi"/>
        </w:rPr>
        <w:t xml:space="preserve"> </w:t>
      </w:r>
    </w:p>
    <w:p w14:paraId="63352133" w14:textId="249E04FF" w:rsidR="00646358" w:rsidRPr="00FD185E" w:rsidRDefault="001A1A86" w:rsidP="001407DD">
      <w:pPr>
        <w:pStyle w:val="Odsekzoznamu"/>
        <w:numPr>
          <w:ilvl w:val="0"/>
          <w:numId w:val="8"/>
        </w:numPr>
        <w:tabs>
          <w:tab w:val="left" w:pos="851"/>
        </w:tabs>
        <w:spacing w:line="276" w:lineRule="auto"/>
        <w:ind w:right="115" w:hanging="410"/>
        <w:jc w:val="both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Sezónnym exteriérovým posedením je externé rozšírenie odbytovej plochy na verejnom priestranstve alebo na súkromnom pozemku, alebo nachádzajúcej sa vo dvorných častiach objektov patriace k prevádzkovej jednotke zriadené na území mestskej</w:t>
      </w:r>
      <w:r w:rsidRPr="00FD185E">
        <w:rPr>
          <w:rFonts w:asciiTheme="minorHAnsi" w:hAnsiTheme="minorHAnsi" w:cstheme="minorHAnsi"/>
          <w:spacing w:val="-1"/>
        </w:rPr>
        <w:t xml:space="preserve"> </w:t>
      </w:r>
      <w:r w:rsidRPr="00FD185E">
        <w:rPr>
          <w:rFonts w:asciiTheme="minorHAnsi" w:hAnsiTheme="minorHAnsi" w:cstheme="minorHAnsi"/>
        </w:rPr>
        <w:t>časti.</w:t>
      </w:r>
    </w:p>
    <w:p w14:paraId="08478184" w14:textId="77777777" w:rsidR="00646358" w:rsidRPr="00FD185E" w:rsidRDefault="001A1A86">
      <w:pPr>
        <w:pStyle w:val="Odsekzoznamu"/>
        <w:numPr>
          <w:ilvl w:val="0"/>
          <w:numId w:val="8"/>
        </w:numPr>
        <w:tabs>
          <w:tab w:val="left" w:pos="837"/>
        </w:tabs>
        <w:ind w:hanging="438"/>
        <w:jc w:val="both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Podnikateľom je:</w:t>
      </w:r>
    </w:p>
    <w:p w14:paraId="3A404C37" w14:textId="39939383" w:rsidR="00646358" w:rsidRPr="00FD185E" w:rsidRDefault="001A1A86">
      <w:pPr>
        <w:pStyle w:val="Odsekzoznamu"/>
        <w:numPr>
          <w:ilvl w:val="1"/>
          <w:numId w:val="8"/>
        </w:numPr>
        <w:tabs>
          <w:tab w:val="left" w:pos="1557"/>
        </w:tabs>
        <w:spacing w:before="42"/>
        <w:ind w:hanging="361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osoba zapísaná v obchodnom</w:t>
      </w:r>
      <w:r w:rsidRPr="00FD185E">
        <w:rPr>
          <w:rFonts w:asciiTheme="minorHAnsi" w:hAnsiTheme="minorHAnsi" w:cstheme="minorHAnsi"/>
          <w:spacing w:val="-3"/>
        </w:rPr>
        <w:t xml:space="preserve"> </w:t>
      </w:r>
      <w:r w:rsidRPr="00FD185E">
        <w:rPr>
          <w:rFonts w:asciiTheme="minorHAnsi" w:hAnsiTheme="minorHAnsi" w:cstheme="minorHAnsi"/>
        </w:rPr>
        <w:t>registri</w:t>
      </w:r>
      <w:r w:rsidR="003C08F2" w:rsidRPr="00FD185E">
        <w:rPr>
          <w:rStyle w:val="Odkaznapoznmkupodiarou"/>
          <w:rFonts w:asciiTheme="minorHAnsi" w:hAnsiTheme="minorHAnsi" w:cstheme="minorHAnsi"/>
        </w:rPr>
        <w:footnoteReference w:id="8"/>
      </w:r>
    </w:p>
    <w:p w14:paraId="4FB8BAB6" w14:textId="6D8EDFCE" w:rsidR="00646358" w:rsidRPr="00FD185E" w:rsidRDefault="001A1A86">
      <w:pPr>
        <w:pStyle w:val="Odsekzoznamu"/>
        <w:numPr>
          <w:ilvl w:val="1"/>
          <w:numId w:val="8"/>
        </w:numPr>
        <w:tabs>
          <w:tab w:val="left" w:pos="1557"/>
        </w:tabs>
        <w:spacing w:before="41"/>
        <w:ind w:hanging="361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osoba, ktorá podniká na základe živnostenského</w:t>
      </w:r>
      <w:r w:rsidRPr="00FD185E">
        <w:rPr>
          <w:rFonts w:asciiTheme="minorHAnsi" w:hAnsiTheme="minorHAnsi" w:cstheme="minorHAnsi"/>
          <w:spacing w:val="-6"/>
        </w:rPr>
        <w:t xml:space="preserve"> </w:t>
      </w:r>
      <w:r w:rsidRPr="00FD185E">
        <w:rPr>
          <w:rFonts w:asciiTheme="minorHAnsi" w:hAnsiTheme="minorHAnsi" w:cstheme="minorHAnsi"/>
        </w:rPr>
        <w:t>oprávnenia</w:t>
      </w:r>
      <w:r w:rsidR="003C08F2" w:rsidRPr="00FD185E">
        <w:rPr>
          <w:rStyle w:val="Odkaznapoznmkupodiarou"/>
          <w:rFonts w:asciiTheme="minorHAnsi" w:hAnsiTheme="minorHAnsi" w:cstheme="minorHAnsi"/>
        </w:rPr>
        <w:footnoteReference w:id="9"/>
      </w:r>
    </w:p>
    <w:p w14:paraId="7CDFC50F" w14:textId="1D2CCC29" w:rsidR="00646358" w:rsidRPr="00FD185E" w:rsidRDefault="001A1A86">
      <w:pPr>
        <w:pStyle w:val="Odsekzoznamu"/>
        <w:numPr>
          <w:ilvl w:val="1"/>
          <w:numId w:val="8"/>
        </w:numPr>
        <w:tabs>
          <w:tab w:val="left" w:pos="1557"/>
        </w:tabs>
        <w:spacing w:before="41"/>
        <w:ind w:hanging="361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osoba, ktorá podniká podľa osobitných</w:t>
      </w:r>
      <w:r w:rsidRPr="00FD185E">
        <w:rPr>
          <w:rFonts w:asciiTheme="minorHAnsi" w:hAnsiTheme="minorHAnsi" w:cstheme="minorHAnsi"/>
          <w:spacing w:val="-4"/>
        </w:rPr>
        <w:t xml:space="preserve"> </w:t>
      </w:r>
      <w:r w:rsidRPr="00FD185E">
        <w:rPr>
          <w:rFonts w:asciiTheme="minorHAnsi" w:hAnsiTheme="minorHAnsi" w:cstheme="minorHAnsi"/>
        </w:rPr>
        <w:t>predpisov.</w:t>
      </w:r>
    </w:p>
    <w:p w14:paraId="2F97D4B3" w14:textId="77777777" w:rsidR="00646358" w:rsidRPr="00FD185E" w:rsidRDefault="001A1A86" w:rsidP="001407DD">
      <w:pPr>
        <w:pStyle w:val="Odsekzoznamu"/>
        <w:numPr>
          <w:ilvl w:val="0"/>
          <w:numId w:val="8"/>
        </w:numPr>
        <w:tabs>
          <w:tab w:val="left" w:pos="851"/>
        </w:tabs>
        <w:spacing w:before="41" w:line="278" w:lineRule="auto"/>
        <w:ind w:left="851" w:right="118" w:hanging="425"/>
        <w:jc w:val="both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Uzavretá spoločnosť je skupina osôb, ktorá sa v prevádzkarni zdržiava so súhlasom oprávnenej</w:t>
      </w:r>
      <w:r w:rsidRPr="00FD185E">
        <w:rPr>
          <w:rFonts w:asciiTheme="minorHAnsi" w:hAnsiTheme="minorHAnsi" w:cstheme="minorHAnsi"/>
          <w:spacing w:val="-1"/>
        </w:rPr>
        <w:t xml:space="preserve"> </w:t>
      </w:r>
      <w:r w:rsidRPr="00FD185E">
        <w:rPr>
          <w:rFonts w:asciiTheme="minorHAnsi" w:hAnsiTheme="minorHAnsi" w:cstheme="minorHAnsi"/>
        </w:rPr>
        <w:t>osoby.</w:t>
      </w:r>
    </w:p>
    <w:p w14:paraId="7B88E0F5" w14:textId="7364B021" w:rsidR="00646358" w:rsidRPr="00DD6147" w:rsidRDefault="001A1A86" w:rsidP="001407DD">
      <w:pPr>
        <w:pStyle w:val="Odsekzoznamu"/>
        <w:numPr>
          <w:ilvl w:val="0"/>
          <w:numId w:val="8"/>
        </w:numPr>
        <w:tabs>
          <w:tab w:val="left" w:pos="969"/>
        </w:tabs>
        <w:spacing w:before="41" w:line="276" w:lineRule="auto"/>
        <w:ind w:left="851" w:right="113" w:hanging="453"/>
        <w:jc w:val="both"/>
        <w:rPr>
          <w:rFonts w:asciiTheme="minorHAnsi" w:hAnsiTheme="minorHAnsi" w:cstheme="minorHAnsi"/>
        </w:rPr>
      </w:pPr>
      <w:r w:rsidRPr="00DD6147">
        <w:rPr>
          <w:rFonts w:asciiTheme="minorHAnsi" w:hAnsiTheme="minorHAnsi" w:cstheme="minorHAnsi"/>
        </w:rPr>
        <w:t>Špecializovanou</w:t>
      </w:r>
      <w:r w:rsidRPr="00DD6147">
        <w:rPr>
          <w:rFonts w:asciiTheme="minorHAnsi" w:hAnsiTheme="minorHAnsi" w:cstheme="minorHAnsi"/>
          <w:spacing w:val="29"/>
        </w:rPr>
        <w:t xml:space="preserve"> </w:t>
      </w:r>
      <w:r w:rsidRPr="00DD6147">
        <w:rPr>
          <w:rFonts w:asciiTheme="minorHAnsi" w:hAnsiTheme="minorHAnsi" w:cstheme="minorHAnsi"/>
        </w:rPr>
        <w:t>herňou</w:t>
      </w:r>
      <w:r w:rsidRPr="00DD6147">
        <w:rPr>
          <w:rFonts w:asciiTheme="minorHAnsi" w:hAnsiTheme="minorHAnsi" w:cstheme="minorHAnsi"/>
          <w:spacing w:val="31"/>
        </w:rPr>
        <w:t xml:space="preserve"> </w:t>
      </w:r>
      <w:r w:rsidRPr="00DD6147">
        <w:rPr>
          <w:rFonts w:asciiTheme="minorHAnsi" w:hAnsiTheme="minorHAnsi" w:cstheme="minorHAnsi"/>
        </w:rPr>
        <w:t>je</w:t>
      </w:r>
      <w:r w:rsidRPr="00DD6147">
        <w:rPr>
          <w:rFonts w:asciiTheme="minorHAnsi" w:hAnsiTheme="minorHAnsi" w:cstheme="minorHAnsi"/>
          <w:spacing w:val="29"/>
        </w:rPr>
        <w:t xml:space="preserve"> </w:t>
      </w:r>
      <w:r w:rsidRPr="00DD6147">
        <w:rPr>
          <w:rFonts w:asciiTheme="minorHAnsi" w:hAnsiTheme="minorHAnsi" w:cstheme="minorHAnsi"/>
        </w:rPr>
        <w:t>herňa</w:t>
      </w:r>
      <w:r w:rsidRPr="00DD6147">
        <w:rPr>
          <w:rFonts w:asciiTheme="minorHAnsi" w:hAnsiTheme="minorHAnsi" w:cstheme="minorHAnsi"/>
          <w:spacing w:val="30"/>
        </w:rPr>
        <w:t xml:space="preserve"> </w:t>
      </w:r>
      <w:r w:rsidRPr="00DD6147">
        <w:rPr>
          <w:rFonts w:asciiTheme="minorHAnsi" w:hAnsiTheme="minorHAnsi" w:cstheme="minorHAnsi"/>
        </w:rPr>
        <w:t>prevádzkovaná</w:t>
      </w:r>
      <w:r w:rsidRPr="00DD6147">
        <w:rPr>
          <w:rFonts w:asciiTheme="minorHAnsi" w:hAnsiTheme="minorHAnsi" w:cstheme="minorHAnsi"/>
          <w:spacing w:val="31"/>
        </w:rPr>
        <w:t xml:space="preserve"> </w:t>
      </w:r>
      <w:r w:rsidRPr="00DD6147">
        <w:rPr>
          <w:rFonts w:asciiTheme="minorHAnsi" w:hAnsiTheme="minorHAnsi" w:cstheme="minorHAnsi"/>
        </w:rPr>
        <w:t>v</w:t>
      </w:r>
      <w:r w:rsidRPr="00DD6147">
        <w:rPr>
          <w:rFonts w:asciiTheme="minorHAnsi" w:hAnsiTheme="minorHAnsi" w:cstheme="minorHAnsi"/>
          <w:spacing w:val="2"/>
        </w:rPr>
        <w:t xml:space="preserve"> </w:t>
      </w:r>
      <w:r w:rsidRPr="00DD6147">
        <w:rPr>
          <w:rFonts w:asciiTheme="minorHAnsi" w:hAnsiTheme="minorHAnsi" w:cstheme="minorHAnsi"/>
        </w:rPr>
        <w:t>zmysle</w:t>
      </w:r>
      <w:r w:rsidRPr="00DD6147">
        <w:rPr>
          <w:rFonts w:asciiTheme="minorHAnsi" w:hAnsiTheme="minorHAnsi" w:cstheme="minorHAnsi"/>
          <w:spacing w:val="29"/>
        </w:rPr>
        <w:t xml:space="preserve"> </w:t>
      </w:r>
      <w:r w:rsidRPr="00DD6147">
        <w:rPr>
          <w:rFonts w:asciiTheme="minorHAnsi" w:hAnsiTheme="minorHAnsi" w:cstheme="minorHAnsi"/>
        </w:rPr>
        <w:t>zákona</w:t>
      </w:r>
      <w:r w:rsidRPr="00DD6147">
        <w:rPr>
          <w:rFonts w:asciiTheme="minorHAnsi" w:hAnsiTheme="minorHAnsi" w:cstheme="minorHAnsi"/>
          <w:spacing w:val="29"/>
        </w:rPr>
        <w:t xml:space="preserve"> </w:t>
      </w:r>
      <w:r w:rsidRPr="00DD6147">
        <w:rPr>
          <w:rFonts w:asciiTheme="minorHAnsi" w:hAnsiTheme="minorHAnsi" w:cstheme="minorHAnsi"/>
        </w:rPr>
        <w:t>č.</w:t>
      </w:r>
      <w:r w:rsidR="00182925" w:rsidRPr="00DD6147">
        <w:rPr>
          <w:rFonts w:asciiTheme="minorHAnsi" w:hAnsiTheme="minorHAnsi" w:cstheme="minorHAnsi"/>
        </w:rPr>
        <w:t xml:space="preserve"> </w:t>
      </w:r>
      <w:r w:rsidR="00A20EC6" w:rsidRPr="00DD6147">
        <w:rPr>
          <w:rFonts w:asciiTheme="minorHAnsi" w:hAnsiTheme="minorHAnsi" w:cstheme="minorHAnsi"/>
        </w:rPr>
        <w:t>30/2019</w:t>
      </w:r>
      <w:r w:rsidRPr="00DD6147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DD6147">
        <w:rPr>
          <w:rFonts w:asciiTheme="minorHAnsi" w:hAnsiTheme="minorHAnsi" w:cstheme="minorHAnsi"/>
        </w:rPr>
        <w:t>Z.z</w:t>
      </w:r>
      <w:proofErr w:type="spellEnd"/>
      <w:r w:rsidRPr="00DD6147">
        <w:rPr>
          <w:rFonts w:asciiTheme="minorHAnsi" w:hAnsiTheme="minorHAnsi" w:cstheme="minorHAnsi"/>
        </w:rPr>
        <w:t>.</w:t>
      </w:r>
      <w:r w:rsidR="00DD6147" w:rsidRPr="00DD6147">
        <w:rPr>
          <w:rFonts w:asciiTheme="minorHAnsi" w:hAnsiTheme="minorHAnsi" w:cstheme="minorHAnsi"/>
        </w:rPr>
        <w:t xml:space="preserve"> </w:t>
      </w:r>
      <w:r w:rsidRPr="00DD6147">
        <w:rPr>
          <w:rFonts w:asciiTheme="minorHAnsi" w:hAnsiTheme="minorHAnsi" w:cstheme="minorHAnsi"/>
        </w:rPr>
        <w:t>o hazardných hrách</w:t>
      </w:r>
      <w:r w:rsidR="00A20EC6" w:rsidRPr="00DD6147">
        <w:rPr>
          <w:rFonts w:asciiTheme="minorHAnsi" w:hAnsiTheme="minorHAnsi" w:cstheme="minorHAnsi"/>
        </w:rPr>
        <w:t xml:space="preserve"> o zmene a doplnení niektorých zákonov</w:t>
      </w:r>
      <w:r w:rsidRPr="00DD6147">
        <w:rPr>
          <w:rFonts w:asciiTheme="minorHAnsi" w:hAnsiTheme="minorHAnsi" w:cstheme="minorHAnsi"/>
        </w:rPr>
        <w:t>, ktorá je umiestnená v oddelených priestoroch a v ktorej poskytovanie alkoholických a nealkoholických nápojov je iba doplnkovou službou.</w:t>
      </w:r>
    </w:p>
    <w:p w14:paraId="4D2B1BB4" w14:textId="77777777" w:rsidR="00646358" w:rsidRPr="00FD185E" w:rsidRDefault="00646358" w:rsidP="009C2074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543A2D4" w14:textId="77777777" w:rsidR="00C60998" w:rsidRPr="00FD185E" w:rsidRDefault="00C6099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4526BDC" w14:textId="77777777" w:rsidR="00C60998" w:rsidRPr="00FD185E" w:rsidRDefault="00C6099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6F7E3A3" w14:textId="77777777" w:rsidR="00C60998" w:rsidRPr="00FD185E" w:rsidRDefault="00C6099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93666EE" w14:textId="77777777" w:rsidR="00C60998" w:rsidRPr="00FD185E" w:rsidRDefault="00C6099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D51B148" w14:textId="77777777" w:rsidR="00C60998" w:rsidRPr="00FD185E" w:rsidRDefault="00C6099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EDA97CC" w14:textId="5AA11124" w:rsidR="00646358" w:rsidRPr="00FD185E" w:rsidRDefault="00646358">
      <w:pPr>
        <w:pStyle w:val="Zkladn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39E896CF" w14:textId="77777777" w:rsidR="00646358" w:rsidRPr="00FD185E" w:rsidRDefault="00646358">
      <w:pPr>
        <w:jc w:val="both"/>
        <w:rPr>
          <w:rFonts w:asciiTheme="minorHAnsi" w:hAnsiTheme="minorHAnsi" w:cstheme="minorHAnsi"/>
        </w:rPr>
        <w:sectPr w:rsidR="00646358" w:rsidRPr="00FD185E">
          <w:footerReference w:type="default" r:id="rId8"/>
          <w:pgSz w:w="11910" w:h="16840"/>
          <w:pgMar w:top="1320" w:right="1300" w:bottom="1200" w:left="1300" w:header="0" w:footer="1002" w:gutter="0"/>
          <w:pgNumType w:start="2"/>
          <w:cols w:space="708"/>
        </w:sectPr>
      </w:pPr>
    </w:p>
    <w:p w14:paraId="15855988" w14:textId="160730CA" w:rsidR="00646358" w:rsidRPr="001407DD" w:rsidRDefault="001A1A86" w:rsidP="006C3D47">
      <w:pPr>
        <w:pStyle w:val="Zkladntext"/>
        <w:spacing w:before="72"/>
        <w:ind w:left="167" w:right="1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7DD">
        <w:rPr>
          <w:rFonts w:asciiTheme="minorHAnsi" w:hAnsiTheme="minorHAnsi" w:cstheme="minorHAnsi"/>
          <w:b/>
          <w:sz w:val="22"/>
          <w:szCs w:val="22"/>
        </w:rPr>
        <w:lastRenderedPageBreak/>
        <w:t>§3</w:t>
      </w:r>
    </w:p>
    <w:p w14:paraId="37C87712" w14:textId="77777777" w:rsidR="00646358" w:rsidRPr="001407DD" w:rsidRDefault="001A1A86">
      <w:pPr>
        <w:pStyle w:val="Zkladntext"/>
        <w:ind w:left="166" w:right="1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7DD">
        <w:rPr>
          <w:rFonts w:asciiTheme="minorHAnsi" w:hAnsiTheme="minorHAnsi" w:cstheme="minorHAnsi"/>
          <w:b/>
          <w:sz w:val="22"/>
          <w:szCs w:val="22"/>
        </w:rPr>
        <w:t>Všeobecná prevádzková doba obchodných činností</w:t>
      </w:r>
    </w:p>
    <w:p w14:paraId="208CBE04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sz w:val="22"/>
          <w:szCs w:val="22"/>
        </w:rPr>
      </w:pPr>
    </w:p>
    <w:p w14:paraId="52625613" w14:textId="55A2A26F" w:rsidR="00646358" w:rsidRPr="00FD185E" w:rsidRDefault="001A1A86">
      <w:pPr>
        <w:pStyle w:val="Odsekzoznamu"/>
        <w:numPr>
          <w:ilvl w:val="0"/>
          <w:numId w:val="7"/>
        </w:numPr>
        <w:tabs>
          <w:tab w:val="left" w:pos="760"/>
        </w:tabs>
        <w:spacing w:line="276" w:lineRule="auto"/>
        <w:ind w:right="116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 xml:space="preserve">Všeobecná prevádzková doba obchodných živností pri predaji potravinárskeho, priemyselného a spotrebného tovaru sa určuje v dňoch pondelok až </w:t>
      </w:r>
      <w:r w:rsidR="002033DE">
        <w:rPr>
          <w:rFonts w:asciiTheme="minorHAnsi" w:hAnsiTheme="minorHAnsi" w:cstheme="minorHAnsi"/>
        </w:rPr>
        <w:t>n</w:t>
      </w:r>
      <w:r w:rsidRPr="00FD185E">
        <w:rPr>
          <w:rFonts w:asciiTheme="minorHAnsi" w:hAnsiTheme="minorHAnsi" w:cstheme="minorHAnsi"/>
        </w:rPr>
        <w:t>edeľa v čase od 06.00h do 21.00h.</w:t>
      </w:r>
    </w:p>
    <w:p w14:paraId="218D00B4" w14:textId="1364E7F6" w:rsidR="00646358" w:rsidRPr="00FD185E" w:rsidRDefault="001A1A86">
      <w:pPr>
        <w:pStyle w:val="Odsekzoznamu"/>
        <w:numPr>
          <w:ilvl w:val="0"/>
          <w:numId w:val="7"/>
        </w:numPr>
        <w:tabs>
          <w:tab w:val="left" w:pos="760"/>
        </w:tabs>
        <w:spacing w:line="276" w:lineRule="auto"/>
        <w:ind w:right="116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Všeobecná prevádzková doba v obchodných domoch, supermarketoch, nákupných strediskách, diskontných predajniach sa určuje v dňoch pondelok až nedeľa v</w:t>
      </w:r>
      <w:r w:rsidRPr="00FD185E">
        <w:rPr>
          <w:rFonts w:asciiTheme="minorHAnsi" w:hAnsiTheme="minorHAnsi" w:cstheme="minorHAnsi"/>
          <w:spacing w:val="-20"/>
        </w:rPr>
        <w:t xml:space="preserve"> </w:t>
      </w:r>
      <w:r w:rsidRPr="00FD185E">
        <w:rPr>
          <w:rFonts w:asciiTheme="minorHAnsi" w:hAnsiTheme="minorHAnsi" w:cstheme="minorHAnsi"/>
        </w:rPr>
        <w:t>čase od 00.00h do 24.00h.</w:t>
      </w:r>
    </w:p>
    <w:p w14:paraId="3960BF26" w14:textId="77777777" w:rsidR="00646358" w:rsidRPr="00FD185E" w:rsidRDefault="001A1A86">
      <w:pPr>
        <w:pStyle w:val="Odsekzoznamu"/>
        <w:numPr>
          <w:ilvl w:val="0"/>
          <w:numId w:val="7"/>
        </w:numPr>
        <w:tabs>
          <w:tab w:val="left" w:pos="760"/>
        </w:tabs>
        <w:spacing w:line="276" w:lineRule="auto"/>
        <w:ind w:right="115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Všeobecná prevádzková doba prevádzkarní obchodnej živnosti pri pohostinskej činnosti sa</w:t>
      </w:r>
      <w:r w:rsidRPr="00FD185E">
        <w:rPr>
          <w:rFonts w:asciiTheme="minorHAnsi" w:hAnsiTheme="minorHAnsi" w:cstheme="minorHAnsi"/>
          <w:spacing w:val="-2"/>
        </w:rPr>
        <w:t xml:space="preserve"> </w:t>
      </w:r>
      <w:r w:rsidRPr="00FD185E">
        <w:rPr>
          <w:rFonts w:asciiTheme="minorHAnsi" w:hAnsiTheme="minorHAnsi" w:cstheme="minorHAnsi"/>
        </w:rPr>
        <w:t>určuje:</w:t>
      </w:r>
    </w:p>
    <w:p w14:paraId="4F91F2C4" w14:textId="48704C06" w:rsidR="00646358" w:rsidRPr="00FD185E" w:rsidRDefault="001A1A86">
      <w:pPr>
        <w:pStyle w:val="Odsekzoznamu"/>
        <w:numPr>
          <w:ilvl w:val="1"/>
          <w:numId w:val="7"/>
        </w:numPr>
        <w:tabs>
          <w:tab w:val="left" w:pos="1557"/>
        </w:tabs>
        <w:spacing w:line="278" w:lineRule="auto"/>
        <w:ind w:right="117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V prevádzkarňach umiestnených v bytových domoch alebo v rodinných domoch v dňoch pondelok až nedeľa v čase od 0</w:t>
      </w:r>
      <w:r w:rsidR="0026278B">
        <w:rPr>
          <w:rFonts w:asciiTheme="minorHAnsi" w:hAnsiTheme="minorHAnsi" w:cstheme="minorHAnsi"/>
        </w:rPr>
        <w:t>8</w:t>
      </w:r>
      <w:r w:rsidRPr="00FD185E">
        <w:rPr>
          <w:rFonts w:asciiTheme="minorHAnsi" w:hAnsiTheme="minorHAnsi" w:cstheme="minorHAnsi"/>
        </w:rPr>
        <w:t>.00h do 22.00h</w:t>
      </w:r>
    </w:p>
    <w:p w14:paraId="2D1B1A80" w14:textId="37D553F3" w:rsidR="00646358" w:rsidRPr="009C2074" w:rsidRDefault="001A1A86">
      <w:pPr>
        <w:pStyle w:val="Odsekzoznamu"/>
        <w:numPr>
          <w:ilvl w:val="1"/>
          <w:numId w:val="7"/>
        </w:numPr>
        <w:tabs>
          <w:tab w:val="left" w:pos="1557"/>
        </w:tabs>
        <w:spacing w:line="276" w:lineRule="auto"/>
        <w:ind w:right="115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V prevádzkarňach umiestnených mimo bytových domov</w:t>
      </w:r>
      <w:r w:rsidR="0026278B">
        <w:rPr>
          <w:rFonts w:asciiTheme="minorHAnsi" w:hAnsiTheme="minorHAnsi" w:cstheme="minorHAnsi"/>
        </w:rPr>
        <w:t xml:space="preserve"> </w:t>
      </w:r>
      <w:r w:rsidRPr="009C2074">
        <w:rPr>
          <w:rFonts w:asciiTheme="minorHAnsi" w:hAnsiTheme="minorHAnsi" w:cstheme="minorHAnsi"/>
        </w:rPr>
        <w:t xml:space="preserve">v dňoch </w:t>
      </w:r>
      <w:r w:rsidR="00936357" w:rsidRPr="009C2074">
        <w:rPr>
          <w:rFonts w:asciiTheme="minorHAnsi" w:hAnsiTheme="minorHAnsi" w:cstheme="minorHAnsi"/>
        </w:rPr>
        <w:t xml:space="preserve">nedeľa až štvrtok </w:t>
      </w:r>
      <w:r w:rsidR="009C201A" w:rsidRPr="009C2074">
        <w:rPr>
          <w:rFonts w:asciiTheme="minorHAnsi" w:hAnsiTheme="minorHAnsi" w:cstheme="minorHAnsi"/>
        </w:rPr>
        <w:t xml:space="preserve">od 06.00h do 22.00h </w:t>
      </w:r>
      <w:r w:rsidR="00AF6E70" w:rsidRPr="009C2074">
        <w:rPr>
          <w:rFonts w:asciiTheme="minorHAnsi" w:hAnsiTheme="minorHAnsi" w:cstheme="minorHAnsi"/>
        </w:rPr>
        <w:t>a piatok a sobota od 0</w:t>
      </w:r>
      <w:r w:rsidR="0026278B">
        <w:rPr>
          <w:rFonts w:asciiTheme="minorHAnsi" w:hAnsiTheme="minorHAnsi" w:cstheme="minorHAnsi"/>
        </w:rPr>
        <w:t>8</w:t>
      </w:r>
      <w:r w:rsidR="00AF6E70" w:rsidRPr="009C2074">
        <w:rPr>
          <w:rFonts w:asciiTheme="minorHAnsi" w:hAnsiTheme="minorHAnsi" w:cstheme="minorHAnsi"/>
        </w:rPr>
        <w:t>.00h do 2</w:t>
      </w:r>
      <w:r w:rsidR="00CC00FA" w:rsidRPr="009C2074">
        <w:rPr>
          <w:rFonts w:asciiTheme="minorHAnsi" w:hAnsiTheme="minorHAnsi" w:cstheme="minorHAnsi"/>
        </w:rPr>
        <w:t>4</w:t>
      </w:r>
      <w:r w:rsidR="00AF6E70" w:rsidRPr="009C2074">
        <w:rPr>
          <w:rFonts w:asciiTheme="minorHAnsi" w:hAnsiTheme="minorHAnsi" w:cstheme="minorHAnsi"/>
        </w:rPr>
        <w:t xml:space="preserve">.00h </w:t>
      </w:r>
      <w:r w:rsidR="008C69D1" w:rsidRPr="009C2074">
        <w:rPr>
          <w:rFonts w:asciiTheme="minorHAnsi" w:hAnsiTheme="minorHAnsi" w:cstheme="minorHAnsi"/>
        </w:rPr>
        <w:t xml:space="preserve"> </w:t>
      </w:r>
    </w:p>
    <w:p w14:paraId="5D1C20A2" w14:textId="4256A53B" w:rsidR="00A500B4" w:rsidRPr="00FD185E" w:rsidRDefault="00A500B4">
      <w:pPr>
        <w:pStyle w:val="Odsekzoznamu"/>
        <w:numPr>
          <w:ilvl w:val="1"/>
          <w:numId w:val="7"/>
        </w:numPr>
        <w:tabs>
          <w:tab w:val="left" w:pos="1557"/>
        </w:tabs>
        <w:spacing w:line="276" w:lineRule="auto"/>
        <w:ind w:right="115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V prevádzkarňach rýchleho občerstvenia s výdaj</w:t>
      </w:r>
      <w:r w:rsidR="00256B26" w:rsidRPr="00FD185E">
        <w:rPr>
          <w:rFonts w:asciiTheme="minorHAnsi" w:hAnsiTheme="minorHAnsi" w:cstheme="minorHAnsi"/>
        </w:rPr>
        <w:t xml:space="preserve">om </w:t>
      </w:r>
      <w:r w:rsidR="002D2070" w:rsidRPr="00FD185E">
        <w:rPr>
          <w:rFonts w:asciiTheme="minorHAnsi" w:hAnsiTheme="minorHAnsi" w:cstheme="minorHAnsi"/>
        </w:rPr>
        <w:t xml:space="preserve">občerstvenia </w:t>
      </w:r>
      <w:r w:rsidR="004E1CEB" w:rsidRPr="00FD185E">
        <w:rPr>
          <w:rFonts w:asciiTheme="minorHAnsi" w:hAnsiTheme="minorHAnsi" w:cstheme="minorHAnsi"/>
        </w:rPr>
        <w:t xml:space="preserve">priamo </w:t>
      </w:r>
      <w:r w:rsidR="00256B26" w:rsidRPr="00FD185E">
        <w:rPr>
          <w:rFonts w:asciiTheme="minorHAnsi" w:hAnsiTheme="minorHAnsi" w:cstheme="minorHAnsi"/>
        </w:rPr>
        <w:t xml:space="preserve">na verejne prístupné miesto </w:t>
      </w:r>
      <w:r w:rsidR="00902F10" w:rsidRPr="009C2074">
        <w:rPr>
          <w:rFonts w:asciiTheme="minorHAnsi" w:hAnsiTheme="minorHAnsi" w:cstheme="minorHAnsi"/>
        </w:rPr>
        <w:t>v dňoch nedeľa až štvrtok od 06.00h do 22.00h a piatok a sobota od 06.00h do 24.00h</w:t>
      </w:r>
      <w:r w:rsidR="00101463" w:rsidRPr="00FD185E">
        <w:rPr>
          <w:rFonts w:asciiTheme="minorHAnsi" w:hAnsiTheme="minorHAnsi" w:cstheme="minorHAnsi"/>
        </w:rPr>
        <w:t>.</w:t>
      </w:r>
      <w:r w:rsidR="00902F10" w:rsidRPr="00FD185E">
        <w:rPr>
          <w:rFonts w:asciiTheme="minorHAnsi" w:hAnsiTheme="minorHAnsi" w:cstheme="minorHAnsi"/>
        </w:rPr>
        <w:t xml:space="preserve"> </w:t>
      </w:r>
    </w:p>
    <w:p w14:paraId="03D47D6A" w14:textId="50BB8442" w:rsidR="00646358" w:rsidRPr="00FD185E" w:rsidRDefault="001A1A86">
      <w:pPr>
        <w:pStyle w:val="Odsekzoznamu"/>
        <w:numPr>
          <w:ilvl w:val="0"/>
          <w:numId w:val="7"/>
        </w:numPr>
        <w:tabs>
          <w:tab w:val="left" w:pos="760"/>
        </w:tabs>
        <w:spacing w:line="276" w:lineRule="auto"/>
        <w:ind w:right="115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Všeobecná prevádzková doba sezónneho exteriérového posedenia funkčne súvisiaceho s prevádzkarňou (ďalej len „</w:t>
      </w:r>
      <w:r w:rsidRPr="00DD6147">
        <w:rPr>
          <w:rFonts w:asciiTheme="minorHAnsi" w:hAnsiTheme="minorHAnsi" w:cstheme="minorHAnsi"/>
          <w:b/>
        </w:rPr>
        <w:t>sezónne exteriérové posedenie</w:t>
      </w:r>
      <w:r w:rsidRPr="00FD185E">
        <w:rPr>
          <w:rFonts w:asciiTheme="minorHAnsi" w:hAnsiTheme="minorHAnsi" w:cstheme="minorHAnsi"/>
        </w:rPr>
        <w:t>“)</w:t>
      </w:r>
      <w:r w:rsidR="00101463" w:rsidRPr="00FD185E">
        <w:rPr>
          <w:rFonts w:asciiTheme="minorHAnsi" w:hAnsiTheme="minorHAnsi" w:cstheme="minorHAnsi"/>
        </w:rPr>
        <w:t xml:space="preserve"> sa určuje</w:t>
      </w:r>
      <w:r w:rsidRPr="00FD185E">
        <w:rPr>
          <w:rFonts w:asciiTheme="minorHAnsi" w:hAnsiTheme="minorHAnsi" w:cstheme="minorHAnsi"/>
        </w:rPr>
        <w:t xml:space="preserve"> v dňoch pondelok až nedeľa v čase od 09.00h d</w:t>
      </w:r>
      <w:r w:rsidR="009C2074">
        <w:rPr>
          <w:rFonts w:asciiTheme="minorHAnsi" w:hAnsiTheme="minorHAnsi" w:cstheme="minorHAnsi"/>
        </w:rPr>
        <w:t>o 21.3</w:t>
      </w:r>
      <w:r w:rsidRPr="00FD185E">
        <w:rPr>
          <w:rFonts w:asciiTheme="minorHAnsi" w:hAnsiTheme="minorHAnsi" w:cstheme="minorHAnsi"/>
        </w:rPr>
        <w:t xml:space="preserve">0h v období mesiacov </w:t>
      </w:r>
      <w:r w:rsidR="009C2074">
        <w:rPr>
          <w:rFonts w:asciiTheme="minorHAnsi" w:hAnsiTheme="minorHAnsi" w:cstheme="minorHAnsi"/>
        </w:rPr>
        <w:t>apríl</w:t>
      </w:r>
      <w:r w:rsidRPr="00FD185E">
        <w:rPr>
          <w:rFonts w:asciiTheme="minorHAnsi" w:hAnsiTheme="minorHAnsi" w:cstheme="minorHAnsi"/>
        </w:rPr>
        <w:t xml:space="preserve"> až</w:t>
      </w:r>
      <w:r w:rsidRPr="00FD185E">
        <w:rPr>
          <w:rFonts w:asciiTheme="minorHAnsi" w:hAnsiTheme="minorHAnsi" w:cstheme="minorHAnsi"/>
          <w:spacing w:val="-6"/>
        </w:rPr>
        <w:t xml:space="preserve"> </w:t>
      </w:r>
      <w:r w:rsidR="009C2074">
        <w:rPr>
          <w:rFonts w:asciiTheme="minorHAnsi" w:hAnsiTheme="minorHAnsi" w:cstheme="minorHAnsi"/>
        </w:rPr>
        <w:t>október</w:t>
      </w:r>
      <w:r w:rsidRPr="00FD185E">
        <w:rPr>
          <w:rFonts w:asciiTheme="minorHAnsi" w:hAnsiTheme="minorHAnsi" w:cstheme="minorHAnsi"/>
        </w:rPr>
        <w:t>.</w:t>
      </w:r>
      <w:r w:rsidR="00EB4D1F">
        <w:rPr>
          <w:rFonts w:asciiTheme="minorHAnsi" w:hAnsiTheme="minorHAnsi" w:cstheme="minorHAnsi"/>
        </w:rPr>
        <w:t xml:space="preserve"> V čase od 21.30h do 22.00h prevádzkovateľ zabezpečí presunutie klientov do interiéru prevádzk</w:t>
      </w:r>
      <w:r w:rsidR="00B11615">
        <w:rPr>
          <w:rFonts w:asciiTheme="minorHAnsi" w:hAnsiTheme="minorHAnsi" w:cstheme="minorHAnsi"/>
        </w:rPr>
        <w:t>a</w:t>
      </w:r>
      <w:r w:rsidR="00EB4D1F">
        <w:rPr>
          <w:rFonts w:asciiTheme="minorHAnsi" w:hAnsiTheme="minorHAnsi" w:cstheme="minorHAnsi"/>
        </w:rPr>
        <w:t>rne</w:t>
      </w:r>
      <w:r w:rsidR="00B11615">
        <w:rPr>
          <w:rFonts w:asciiTheme="minorHAnsi" w:hAnsiTheme="minorHAnsi" w:cstheme="minorHAnsi"/>
        </w:rPr>
        <w:t xml:space="preserve"> a údržbu exteriérového sedenia. </w:t>
      </w:r>
      <w:r w:rsidR="00EB4D1F">
        <w:rPr>
          <w:rFonts w:asciiTheme="minorHAnsi" w:hAnsiTheme="minorHAnsi" w:cstheme="minorHAnsi"/>
        </w:rPr>
        <w:t xml:space="preserve"> </w:t>
      </w:r>
    </w:p>
    <w:p w14:paraId="592ACBB3" w14:textId="76EDA606" w:rsidR="00646358" w:rsidRPr="001407DD" w:rsidRDefault="001A1A86" w:rsidP="006C3D47">
      <w:pPr>
        <w:pStyle w:val="Zkladntext"/>
        <w:spacing w:before="193"/>
        <w:ind w:left="450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7DD">
        <w:rPr>
          <w:rFonts w:asciiTheme="minorHAnsi" w:hAnsiTheme="minorHAnsi" w:cstheme="minorHAnsi"/>
          <w:b/>
          <w:sz w:val="22"/>
          <w:szCs w:val="22"/>
        </w:rPr>
        <w:t>§4</w:t>
      </w:r>
    </w:p>
    <w:p w14:paraId="59D56F9D" w14:textId="77777777" w:rsidR="00646358" w:rsidRPr="00FD185E" w:rsidRDefault="001A1A86">
      <w:pPr>
        <w:pStyle w:val="Zkladntext"/>
        <w:spacing w:line="451" w:lineRule="auto"/>
        <w:ind w:left="116" w:right="1757" w:firstLine="1646"/>
        <w:jc w:val="both"/>
        <w:rPr>
          <w:rFonts w:asciiTheme="minorHAnsi" w:hAnsiTheme="minorHAnsi" w:cstheme="minorHAnsi"/>
          <w:sz w:val="22"/>
          <w:szCs w:val="22"/>
        </w:rPr>
      </w:pPr>
      <w:r w:rsidRPr="001407DD">
        <w:rPr>
          <w:rFonts w:asciiTheme="minorHAnsi" w:hAnsiTheme="minorHAnsi" w:cstheme="minorHAnsi"/>
          <w:b/>
          <w:sz w:val="22"/>
          <w:szCs w:val="22"/>
        </w:rPr>
        <w:t>Všeobecná prevádzková doba činností poskytujúcich služby</w:t>
      </w:r>
      <w:r w:rsidRPr="00FD185E">
        <w:rPr>
          <w:rFonts w:asciiTheme="minorHAnsi" w:hAnsiTheme="minorHAnsi" w:cstheme="minorHAnsi"/>
          <w:sz w:val="22"/>
          <w:szCs w:val="22"/>
        </w:rPr>
        <w:t xml:space="preserve"> Všeobecná prevádzková doba činností poskytujúcich služby sa určuje:</w:t>
      </w:r>
    </w:p>
    <w:p w14:paraId="6C27AEDA" w14:textId="61888DB7" w:rsidR="00646358" w:rsidRPr="00FD185E" w:rsidRDefault="001A1A86">
      <w:pPr>
        <w:pStyle w:val="Odsekzoznamu"/>
        <w:numPr>
          <w:ilvl w:val="0"/>
          <w:numId w:val="6"/>
        </w:numPr>
        <w:tabs>
          <w:tab w:val="left" w:pos="837"/>
        </w:tabs>
        <w:spacing w:line="276" w:lineRule="auto"/>
        <w:ind w:right="116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U čerpacích staníc pohonných hmôt</w:t>
      </w:r>
      <w:r w:rsidR="00B11615">
        <w:rPr>
          <w:rFonts w:asciiTheme="minorHAnsi" w:hAnsiTheme="minorHAnsi" w:cstheme="minorHAnsi"/>
        </w:rPr>
        <w:t xml:space="preserve">, ručných </w:t>
      </w:r>
      <w:proofErr w:type="spellStart"/>
      <w:r w:rsidR="00B11615">
        <w:rPr>
          <w:rFonts w:asciiTheme="minorHAnsi" w:hAnsiTheme="minorHAnsi" w:cstheme="minorHAnsi"/>
        </w:rPr>
        <w:t>autoum</w:t>
      </w:r>
      <w:r w:rsidR="00142475">
        <w:rPr>
          <w:rFonts w:asciiTheme="minorHAnsi" w:hAnsiTheme="minorHAnsi" w:cstheme="minorHAnsi"/>
        </w:rPr>
        <w:t>y</w:t>
      </w:r>
      <w:r w:rsidR="00B11615">
        <w:rPr>
          <w:rFonts w:asciiTheme="minorHAnsi" w:hAnsiTheme="minorHAnsi" w:cstheme="minorHAnsi"/>
        </w:rPr>
        <w:t>v</w:t>
      </w:r>
      <w:r w:rsidR="00142475">
        <w:rPr>
          <w:rFonts w:asciiTheme="minorHAnsi" w:hAnsiTheme="minorHAnsi" w:cstheme="minorHAnsi"/>
        </w:rPr>
        <w:t>á</w:t>
      </w:r>
      <w:r w:rsidR="00B11615">
        <w:rPr>
          <w:rFonts w:asciiTheme="minorHAnsi" w:hAnsiTheme="minorHAnsi" w:cstheme="minorHAnsi"/>
        </w:rPr>
        <w:t>rní</w:t>
      </w:r>
      <w:proofErr w:type="spellEnd"/>
      <w:r w:rsidR="00B11615">
        <w:rPr>
          <w:rFonts w:asciiTheme="minorHAnsi" w:hAnsiTheme="minorHAnsi" w:cstheme="minorHAnsi"/>
        </w:rPr>
        <w:t xml:space="preserve"> </w:t>
      </w:r>
      <w:r w:rsidRPr="00FD185E">
        <w:rPr>
          <w:rFonts w:asciiTheme="minorHAnsi" w:hAnsiTheme="minorHAnsi" w:cstheme="minorHAnsi"/>
        </w:rPr>
        <w:t>a služieb v ubytovacích zariadeniach (hotely, penzióny, ubytovne, motely a kempingy)  v dňoch   pondelok až nedeľa v čase od 00.00h do 24.00h.</w:t>
      </w:r>
    </w:p>
    <w:p w14:paraId="496BD2B6" w14:textId="7127B3FA" w:rsidR="00646358" w:rsidRPr="00FD185E" w:rsidRDefault="001A1A86">
      <w:pPr>
        <w:pStyle w:val="Odsekzoznamu"/>
        <w:numPr>
          <w:ilvl w:val="0"/>
          <w:numId w:val="6"/>
        </w:numPr>
        <w:tabs>
          <w:tab w:val="left" w:pos="837"/>
        </w:tabs>
        <w:spacing w:line="276" w:lineRule="auto"/>
        <w:ind w:right="115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U lekární a zdravotníckych zariadení v dňoch pondelok až nedeľa v čase od 00.00h do 24.00h.</w:t>
      </w:r>
    </w:p>
    <w:p w14:paraId="487F7126" w14:textId="08A017C9" w:rsidR="00646358" w:rsidRPr="00FD185E" w:rsidRDefault="001A1A86">
      <w:pPr>
        <w:pStyle w:val="Odsekzoznamu"/>
        <w:numPr>
          <w:ilvl w:val="0"/>
          <w:numId w:val="6"/>
        </w:numPr>
        <w:tabs>
          <w:tab w:val="left" w:pos="837"/>
        </w:tabs>
        <w:spacing w:line="278" w:lineRule="auto"/>
        <w:ind w:right="116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U ostatných činností poskytujúcich služby v dňoch pondelok až nedeľa v čase od 07.00h do 2</w:t>
      </w:r>
      <w:r w:rsidR="00142475">
        <w:rPr>
          <w:rFonts w:asciiTheme="minorHAnsi" w:hAnsiTheme="minorHAnsi" w:cstheme="minorHAnsi"/>
        </w:rPr>
        <w:t>1</w:t>
      </w:r>
      <w:r w:rsidRPr="00FD185E">
        <w:rPr>
          <w:rFonts w:asciiTheme="minorHAnsi" w:hAnsiTheme="minorHAnsi" w:cstheme="minorHAnsi"/>
        </w:rPr>
        <w:t>.00h.</w:t>
      </w:r>
    </w:p>
    <w:p w14:paraId="58FEC8DA" w14:textId="659742E1" w:rsidR="00646358" w:rsidRPr="001407DD" w:rsidRDefault="001A1A86" w:rsidP="006C3D47">
      <w:pPr>
        <w:pStyle w:val="Zkladntext"/>
        <w:spacing w:before="90"/>
        <w:ind w:left="524" w:right="1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7DD">
        <w:rPr>
          <w:rFonts w:asciiTheme="minorHAnsi" w:hAnsiTheme="minorHAnsi" w:cstheme="minorHAnsi"/>
          <w:b/>
          <w:sz w:val="22"/>
          <w:szCs w:val="22"/>
        </w:rPr>
        <w:t>§5</w:t>
      </w:r>
    </w:p>
    <w:p w14:paraId="416C2624" w14:textId="77777777" w:rsidR="00646358" w:rsidRPr="001407DD" w:rsidRDefault="001A1A86">
      <w:pPr>
        <w:pStyle w:val="Zkladntext"/>
        <w:ind w:left="522" w:right="1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7DD">
        <w:rPr>
          <w:rFonts w:asciiTheme="minorHAnsi" w:hAnsiTheme="minorHAnsi" w:cstheme="minorHAnsi"/>
          <w:b/>
          <w:sz w:val="22"/>
          <w:szCs w:val="22"/>
        </w:rPr>
        <w:t>Všeobecná prevádzková doba výrobných činností</w:t>
      </w:r>
    </w:p>
    <w:p w14:paraId="6D000FD6" w14:textId="77777777" w:rsidR="00646358" w:rsidRPr="00FD185E" w:rsidRDefault="00646358">
      <w:pPr>
        <w:pStyle w:val="Zkladn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366C8000" w14:textId="053AD357" w:rsidR="00646358" w:rsidRPr="00FD185E" w:rsidRDefault="001A1A86" w:rsidP="009C2074">
      <w:pPr>
        <w:pStyle w:val="Zkladntext"/>
        <w:spacing w:line="278" w:lineRule="auto"/>
        <w:ind w:left="476" w:right="190"/>
        <w:jc w:val="both"/>
        <w:rPr>
          <w:rFonts w:asciiTheme="minorHAnsi" w:hAnsiTheme="minorHAnsi" w:cstheme="minorHAnsi"/>
          <w:sz w:val="22"/>
          <w:szCs w:val="22"/>
        </w:rPr>
      </w:pPr>
      <w:r w:rsidRPr="00747CA3">
        <w:rPr>
          <w:rFonts w:asciiTheme="minorHAnsi" w:hAnsiTheme="minorHAnsi" w:cstheme="minorHAnsi"/>
          <w:sz w:val="22"/>
          <w:szCs w:val="22"/>
        </w:rPr>
        <w:t>Všeobecná prevádzková doba výrobných činností sa určuje v dňoch pondelok až piatok od 07.00h do 19.00h a v sobotu od 08.00 h do 19.00</w:t>
      </w:r>
      <w:r w:rsidR="00DD6147">
        <w:rPr>
          <w:rFonts w:asciiTheme="minorHAnsi" w:hAnsiTheme="minorHAnsi" w:cstheme="minorHAnsi"/>
          <w:sz w:val="22"/>
          <w:szCs w:val="22"/>
        </w:rPr>
        <w:t>h</w:t>
      </w:r>
      <w:r w:rsidRPr="00747CA3">
        <w:rPr>
          <w:rFonts w:asciiTheme="minorHAnsi" w:hAnsiTheme="minorHAnsi" w:cstheme="minorHAnsi"/>
          <w:sz w:val="22"/>
          <w:szCs w:val="22"/>
        </w:rPr>
        <w:t>.</w:t>
      </w:r>
      <w:r w:rsidR="00B1161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B992BF8" w14:textId="589EF7DA" w:rsidR="00646358" w:rsidRPr="001407DD" w:rsidRDefault="001A1A86" w:rsidP="006C3D47">
      <w:pPr>
        <w:pStyle w:val="Zkladntext"/>
        <w:spacing w:before="195"/>
        <w:ind w:left="524" w:right="1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7DD">
        <w:rPr>
          <w:rFonts w:asciiTheme="minorHAnsi" w:hAnsiTheme="minorHAnsi" w:cstheme="minorHAnsi"/>
          <w:b/>
          <w:sz w:val="22"/>
          <w:szCs w:val="22"/>
        </w:rPr>
        <w:t>§6</w:t>
      </w:r>
    </w:p>
    <w:p w14:paraId="4D7F001E" w14:textId="40BF9779" w:rsidR="00646358" w:rsidRPr="001407DD" w:rsidRDefault="001A1A86" w:rsidP="00747CA3">
      <w:pPr>
        <w:pStyle w:val="Zkladntext"/>
        <w:spacing w:line="276" w:lineRule="auto"/>
        <w:ind w:left="1942" w:right="15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7DD">
        <w:rPr>
          <w:rFonts w:asciiTheme="minorHAnsi" w:hAnsiTheme="minorHAnsi" w:cstheme="minorHAnsi"/>
          <w:b/>
          <w:sz w:val="22"/>
          <w:szCs w:val="22"/>
        </w:rPr>
        <w:t>Všeobecná prevádzková doba prevádzkarní hazardných hier a obdobných prevádzkarní</w:t>
      </w:r>
    </w:p>
    <w:p w14:paraId="7F6C2F3A" w14:textId="77777777" w:rsidR="00747CA3" w:rsidRPr="00FD185E" w:rsidRDefault="00747CA3" w:rsidP="00747CA3">
      <w:pPr>
        <w:pStyle w:val="Zkladntext"/>
        <w:spacing w:line="276" w:lineRule="auto"/>
        <w:ind w:left="1942" w:right="1584"/>
        <w:jc w:val="center"/>
        <w:rPr>
          <w:rFonts w:asciiTheme="minorHAnsi" w:hAnsiTheme="minorHAnsi" w:cstheme="minorHAnsi"/>
          <w:sz w:val="22"/>
          <w:szCs w:val="22"/>
        </w:rPr>
      </w:pPr>
    </w:p>
    <w:p w14:paraId="29E7EE7D" w14:textId="64F2D21A" w:rsidR="00646358" w:rsidRPr="00DD6147" w:rsidRDefault="001A1A86" w:rsidP="003D3E57">
      <w:pPr>
        <w:pStyle w:val="Odsekzoznamu"/>
        <w:numPr>
          <w:ilvl w:val="0"/>
          <w:numId w:val="5"/>
        </w:numPr>
        <w:tabs>
          <w:tab w:val="left" w:pos="851"/>
          <w:tab w:val="left" w:pos="2232"/>
          <w:tab w:val="left" w:pos="3816"/>
          <w:tab w:val="left" w:pos="4640"/>
          <w:tab w:val="left" w:pos="5118"/>
          <w:tab w:val="left" w:pos="7124"/>
          <w:tab w:val="left" w:pos="8309"/>
        </w:tabs>
        <w:spacing w:before="72" w:line="278" w:lineRule="auto"/>
        <w:ind w:left="851" w:right="190" w:hanging="425"/>
        <w:rPr>
          <w:rFonts w:asciiTheme="minorHAnsi" w:hAnsiTheme="minorHAnsi" w:cstheme="minorHAnsi"/>
        </w:rPr>
      </w:pPr>
      <w:r w:rsidRPr="00DD6147">
        <w:rPr>
          <w:rFonts w:asciiTheme="minorHAnsi" w:hAnsiTheme="minorHAnsi" w:cstheme="minorHAnsi"/>
        </w:rPr>
        <w:t>Všeobecná</w:t>
      </w:r>
      <w:r w:rsidR="00DD6147" w:rsidRPr="00DD6147">
        <w:rPr>
          <w:rFonts w:asciiTheme="minorHAnsi" w:hAnsiTheme="minorHAnsi" w:cstheme="minorHAnsi"/>
        </w:rPr>
        <w:t xml:space="preserve"> </w:t>
      </w:r>
      <w:r w:rsidRPr="00DD6147">
        <w:rPr>
          <w:rFonts w:asciiTheme="minorHAnsi" w:hAnsiTheme="minorHAnsi" w:cstheme="minorHAnsi"/>
        </w:rPr>
        <w:t>prevádzková</w:t>
      </w:r>
      <w:r w:rsidR="00DD6147" w:rsidRPr="00DD6147">
        <w:rPr>
          <w:rFonts w:asciiTheme="minorHAnsi" w:hAnsiTheme="minorHAnsi" w:cstheme="minorHAnsi"/>
        </w:rPr>
        <w:t xml:space="preserve"> </w:t>
      </w:r>
      <w:r w:rsidRPr="00DD6147">
        <w:rPr>
          <w:rFonts w:asciiTheme="minorHAnsi" w:hAnsiTheme="minorHAnsi" w:cstheme="minorHAnsi"/>
        </w:rPr>
        <w:t>doba</w:t>
      </w:r>
      <w:r w:rsidR="00DD6147" w:rsidRPr="00DD6147">
        <w:rPr>
          <w:rFonts w:asciiTheme="minorHAnsi" w:hAnsiTheme="minorHAnsi" w:cstheme="minorHAnsi"/>
        </w:rPr>
        <w:t xml:space="preserve"> </w:t>
      </w:r>
      <w:r w:rsidRPr="00DD6147">
        <w:rPr>
          <w:rFonts w:asciiTheme="minorHAnsi" w:hAnsiTheme="minorHAnsi" w:cstheme="minorHAnsi"/>
        </w:rPr>
        <w:t>v</w:t>
      </w:r>
      <w:r w:rsidR="00DD6147" w:rsidRPr="00DD6147">
        <w:rPr>
          <w:rFonts w:asciiTheme="minorHAnsi" w:hAnsiTheme="minorHAnsi" w:cstheme="minorHAnsi"/>
        </w:rPr>
        <w:t> </w:t>
      </w:r>
      <w:r w:rsidRPr="00DD6147">
        <w:rPr>
          <w:rFonts w:asciiTheme="minorHAnsi" w:hAnsiTheme="minorHAnsi" w:cstheme="minorHAnsi"/>
        </w:rPr>
        <w:t>špecializovaných</w:t>
      </w:r>
      <w:r w:rsidR="00DD6147" w:rsidRPr="00DD6147">
        <w:rPr>
          <w:rFonts w:asciiTheme="minorHAnsi" w:hAnsiTheme="minorHAnsi" w:cstheme="minorHAnsi"/>
        </w:rPr>
        <w:t xml:space="preserve"> </w:t>
      </w:r>
      <w:r w:rsidRPr="00DD6147">
        <w:rPr>
          <w:rFonts w:asciiTheme="minorHAnsi" w:hAnsiTheme="minorHAnsi" w:cstheme="minorHAnsi"/>
        </w:rPr>
        <w:t>herniach</w:t>
      </w:r>
      <w:r w:rsidR="00DD6147" w:rsidRPr="00DD6147">
        <w:rPr>
          <w:rFonts w:asciiTheme="minorHAnsi" w:hAnsiTheme="minorHAnsi" w:cstheme="minorHAnsi"/>
        </w:rPr>
        <w:t xml:space="preserve"> </w:t>
      </w:r>
      <w:r w:rsidRPr="00DD6147">
        <w:rPr>
          <w:rFonts w:asciiTheme="minorHAnsi" w:hAnsiTheme="minorHAnsi" w:cstheme="minorHAnsi"/>
          <w:spacing w:val="-3"/>
        </w:rPr>
        <w:t xml:space="preserve">určených </w:t>
      </w:r>
      <w:r w:rsidRPr="00DD6147">
        <w:rPr>
          <w:rFonts w:asciiTheme="minorHAnsi" w:hAnsiTheme="minorHAnsi" w:cstheme="minorHAnsi"/>
        </w:rPr>
        <w:t>na</w:t>
      </w:r>
      <w:r w:rsidRPr="00DD6147">
        <w:rPr>
          <w:rFonts w:asciiTheme="minorHAnsi" w:hAnsiTheme="minorHAnsi" w:cstheme="minorHAnsi"/>
          <w:spacing w:val="43"/>
        </w:rPr>
        <w:t xml:space="preserve"> </w:t>
      </w:r>
      <w:r w:rsidRPr="00DD6147">
        <w:rPr>
          <w:rFonts w:asciiTheme="minorHAnsi" w:hAnsiTheme="minorHAnsi" w:cstheme="minorHAnsi"/>
        </w:rPr>
        <w:t>prevádzkovanie</w:t>
      </w:r>
      <w:r w:rsidRPr="00DD6147">
        <w:rPr>
          <w:rFonts w:asciiTheme="minorHAnsi" w:hAnsiTheme="minorHAnsi" w:cstheme="minorHAnsi"/>
          <w:spacing w:val="46"/>
        </w:rPr>
        <w:t xml:space="preserve"> </w:t>
      </w:r>
      <w:r w:rsidRPr="00DD6147">
        <w:rPr>
          <w:rFonts w:asciiTheme="minorHAnsi" w:hAnsiTheme="minorHAnsi" w:cstheme="minorHAnsi"/>
        </w:rPr>
        <w:t>hazardných</w:t>
      </w:r>
      <w:r w:rsidRPr="00DD6147">
        <w:rPr>
          <w:rFonts w:asciiTheme="minorHAnsi" w:hAnsiTheme="minorHAnsi" w:cstheme="minorHAnsi"/>
          <w:spacing w:val="44"/>
        </w:rPr>
        <w:t xml:space="preserve"> </w:t>
      </w:r>
      <w:r w:rsidRPr="00DD6147">
        <w:rPr>
          <w:rFonts w:asciiTheme="minorHAnsi" w:hAnsiTheme="minorHAnsi" w:cstheme="minorHAnsi"/>
        </w:rPr>
        <w:t>hier</w:t>
      </w:r>
      <w:r w:rsidRPr="00DD6147">
        <w:rPr>
          <w:rFonts w:asciiTheme="minorHAnsi" w:hAnsiTheme="minorHAnsi" w:cstheme="minorHAnsi"/>
          <w:spacing w:val="46"/>
        </w:rPr>
        <w:t xml:space="preserve"> </w:t>
      </w:r>
      <w:r w:rsidRPr="00DD6147">
        <w:rPr>
          <w:rFonts w:asciiTheme="minorHAnsi" w:hAnsiTheme="minorHAnsi" w:cstheme="minorHAnsi"/>
        </w:rPr>
        <w:t>prostredníctvom</w:t>
      </w:r>
      <w:r w:rsidRPr="00DD6147">
        <w:rPr>
          <w:rFonts w:asciiTheme="minorHAnsi" w:hAnsiTheme="minorHAnsi" w:cstheme="minorHAnsi"/>
          <w:spacing w:val="46"/>
        </w:rPr>
        <w:t xml:space="preserve"> </w:t>
      </w:r>
      <w:r w:rsidRPr="00DD6147">
        <w:rPr>
          <w:rFonts w:asciiTheme="minorHAnsi" w:hAnsiTheme="minorHAnsi" w:cstheme="minorHAnsi"/>
        </w:rPr>
        <w:t>výherných</w:t>
      </w:r>
      <w:r w:rsidRPr="00DD6147">
        <w:rPr>
          <w:rFonts w:asciiTheme="minorHAnsi" w:hAnsiTheme="minorHAnsi" w:cstheme="minorHAnsi"/>
          <w:spacing w:val="44"/>
        </w:rPr>
        <w:t xml:space="preserve"> </w:t>
      </w:r>
      <w:r w:rsidRPr="00DD6147">
        <w:rPr>
          <w:rFonts w:asciiTheme="minorHAnsi" w:hAnsiTheme="minorHAnsi" w:cstheme="minorHAnsi"/>
        </w:rPr>
        <w:t>prístrojov,</w:t>
      </w:r>
      <w:r w:rsidRPr="00DD6147">
        <w:rPr>
          <w:rFonts w:asciiTheme="minorHAnsi" w:hAnsiTheme="minorHAnsi" w:cstheme="minorHAnsi"/>
          <w:spacing w:val="45"/>
        </w:rPr>
        <w:t xml:space="preserve"> </w:t>
      </w:r>
      <w:r w:rsidRPr="00DD6147">
        <w:rPr>
          <w:rFonts w:asciiTheme="minorHAnsi" w:hAnsiTheme="minorHAnsi" w:cstheme="minorHAnsi"/>
        </w:rPr>
        <w:t>technických</w:t>
      </w:r>
      <w:r w:rsidR="00DD6147" w:rsidRPr="00DD6147">
        <w:rPr>
          <w:rFonts w:asciiTheme="minorHAnsi" w:hAnsiTheme="minorHAnsi" w:cstheme="minorHAnsi"/>
        </w:rPr>
        <w:t xml:space="preserve"> </w:t>
      </w:r>
      <w:r w:rsidRPr="00DD6147">
        <w:rPr>
          <w:rFonts w:asciiTheme="minorHAnsi" w:hAnsiTheme="minorHAnsi" w:cstheme="minorHAnsi"/>
        </w:rPr>
        <w:t>zariadení obsluhovaných priamo hráčmi, telekomunikačnými zariadeniami a videohrami sa určuje v dňoch pondelok až nedeľa v čase od 0</w:t>
      </w:r>
      <w:r w:rsidR="00B11615" w:rsidRPr="00DD6147">
        <w:rPr>
          <w:rFonts w:asciiTheme="minorHAnsi" w:hAnsiTheme="minorHAnsi" w:cstheme="minorHAnsi"/>
        </w:rPr>
        <w:t>8</w:t>
      </w:r>
      <w:r w:rsidRPr="00DD6147">
        <w:rPr>
          <w:rFonts w:asciiTheme="minorHAnsi" w:hAnsiTheme="minorHAnsi" w:cstheme="minorHAnsi"/>
        </w:rPr>
        <w:t>.00h do 22.00h.</w:t>
      </w:r>
    </w:p>
    <w:p w14:paraId="1DAA00E0" w14:textId="77777777" w:rsidR="0026278B" w:rsidRDefault="0026278B">
      <w:pPr>
        <w:pStyle w:val="Zkladntext"/>
        <w:ind w:left="525" w:right="167"/>
        <w:jc w:val="center"/>
        <w:rPr>
          <w:rFonts w:asciiTheme="minorHAnsi" w:hAnsiTheme="minorHAnsi" w:cstheme="minorHAnsi"/>
          <w:sz w:val="22"/>
          <w:szCs w:val="22"/>
        </w:rPr>
      </w:pPr>
    </w:p>
    <w:p w14:paraId="0CC5DAF5" w14:textId="2D0F33BA" w:rsidR="0026278B" w:rsidRPr="001407DD" w:rsidRDefault="000B755C">
      <w:pPr>
        <w:pStyle w:val="Zkladntext"/>
        <w:ind w:left="525" w:right="1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7DD">
        <w:rPr>
          <w:rFonts w:asciiTheme="minorHAnsi" w:hAnsiTheme="minorHAnsi" w:cstheme="minorHAnsi"/>
          <w:b/>
          <w:sz w:val="22"/>
          <w:szCs w:val="22"/>
        </w:rPr>
        <w:t>§7</w:t>
      </w:r>
    </w:p>
    <w:p w14:paraId="5EFE6E10" w14:textId="1385D06D" w:rsidR="00646358" w:rsidRPr="001407DD" w:rsidRDefault="0026278B">
      <w:pPr>
        <w:pStyle w:val="Zkladntext"/>
        <w:ind w:left="525" w:right="1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7DD">
        <w:rPr>
          <w:rFonts w:asciiTheme="minorHAnsi" w:hAnsiTheme="minorHAnsi" w:cstheme="minorHAnsi"/>
          <w:b/>
          <w:sz w:val="22"/>
          <w:szCs w:val="22"/>
        </w:rPr>
        <w:t>O</w:t>
      </w:r>
      <w:r w:rsidR="001A1A86" w:rsidRPr="001407DD">
        <w:rPr>
          <w:rFonts w:asciiTheme="minorHAnsi" w:hAnsiTheme="minorHAnsi" w:cstheme="minorHAnsi"/>
          <w:b/>
          <w:sz w:val="22"/>
          <w:szCs w:val="22"/>
        </w:rPr>
        <w:t>hlásenie prevádzkovej doby</w:t>
      </w:r>
    </w:p>
    <w:p w14:paraId="61D13FB1" w14:textId="77777777" w:rsidR="00646358" w:rsidRPr="001407DD" w:rsidRDefault="001A1A86">
      <w:pPr>
        <w:pStyle w:val="Zkladntext"/>
        <w:ind w:left="522" w:right="1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7DD">
        <w:rPr>
          <w:rFonts w:asciiTheme="minorHAnsi" w:hAnsiTheme="minorHAnsi" w:cstheme="minorHAnsi"/>
          <w:b/>
          <w:sz w:val="22"/>
          <w:szCs w:val="22"/>
        </w:rPr>
        <w:t>a rozhodnutie o sezónnom exteriérovom posedení</w:t>
      </w:r>
    </w:p>
    <w:p w14:paraId="33854803" w14:textId="77777777" w:rsidR="00305D58" w:rsidRPr="00FD185E" w:rsidRDefault="00305D58">
      <w:pPr>
        <w:pStyle w:val="Zkladntext"/>
        <w:ind w:left="522" w:right="167"/>
        <w:jc w:val="center"/>
        <w:rPr>
          <w:rFonts w:asciiTheme="minorHAnsi" w:hAnsiTheme="minorHAnsi" w:cstheme="minorHAnsi"/>
          <w:sz w:val="22"/>
          <w:szCs w:val="22"/>
        </w:rPr>
      </w:pPr>
    </w:p>
    <w:p w14:paraId="1B286559" w14:textId="29E54C5D" w:rsidR="00646358" w:rsidRPr="00FD185E" w:rsidRDefault="001A1A86" w:rsidP="009C2074">
      <w:pPr>
        <w:pStyle w:val="Odsekzoznamu"/>
        <w:numPr>
          <w:ilvl w:val="0"/>
          <w:numId w:val="4"/>
        </w:numPr>
        <w:tabs>
          <w:tab w:val="left" w:pos="837"/>
        </w:tabs>
        <w:spacing w:before="120" w:line="276" w:lineRule="auto"/>
        <w:ind w:left="833" w:right="114" w:hanging="357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Podnikateľ prevádzkovú dobu, ktorú si určí v rámci všeobecnej prevádzkovej doby obchodných činností, činností poskytujúcich služby, výrobných činností a prevádzok herní v zmysle tohto nariadenia alebo jej zmenu písomne ohlási mestskej časti najneskôr</w:t>
      </w:r>
      <w:r w:rsidR="00003D91">
        <w:rPr>
          <w:rFonts w:asciiTheme="minorHAnsi" w:hAnsiTheme="minorHAnsi" w:cstheme="minorHAnsi"/>
        </w:rPr>
        <w:t xml:space="preserve"> desať</w:t>
      </w:r>
      <w:r w:rsidRPr="00FD185E">
        <w:rPr>
          <w:rFonts w:asciiTheme="minorHAnsi" w:hAnsiTheme="minorHAnsi" w:cstheme="minorHAnsi"/>
        </w:rPr>
        <w:t xml:space="preserve"> </w:t>
      </w:r>
      <w:r w:rsidR="00003D91">
        <w:rPr>
          <w:rFonts w:asciiTheme="minorHAnsi" w:hAnsiTheme="minorHAnsi" w:cstheme="minorHAnsi"/>
        </w:rPr>
        <w:t>(</w:t>
      </w:r>
      <w:r w:rsidRPr="00FD185E">
        <w:rPr>
          <w:rFonts w:asciiTheme="minorHAnsi" w:hAnsiTheme="minorHAnsi" w:cstheme="minorHAnsi"/>
        </w:rPr>
        <w:t>10</w:t>
      </w:r>
      <w:r w:rsidR="00003D91">
        <w:rPr>
          <w:rFonts w:asciiTheme="minorHAnsi" w:hAnsiTheme="minorHAnsi" w:cstheme="minorHAnsi"/>
        </w:rPr>
        <w:t>)</w:t>
      </w:r>
      <w:r w:rsidRPr="00FD185E">
        <w:rPr>
          <w:rFonts w:asciiTheme="minorHAnsi" w:hAnsiTheme="minorHAnsi" w:cstheme="minorHAnsi"/>
        </w:rPr>
        <w:t xml:space="preserve"> dní pred zahájením činnosti v prevádzkarni alebo pred uskutočnením zmeny na tlačive „</w:t>
      </w:r>
      <w:r w:rsidRPr="00003D91">
        <w:rPr>
          <w:rFonts w:asciiTheme="minorHAnsi" w:hAnsiTheme="minorHAnsi" w:cstheme="minorHAnsi"/>
          <w:b/>
        </w:rPr>
        <w:t>Ohlásenie prevádzkovej doby v prevádzkarni</w:t>
      </w:r>
      <w:r w:rsidRPr="00FD185E">
        <w:rPr>
          <w:rFonts w:asciiTheme="minorHAnsi" w:hAnsiTheme="minorHAnsi" w:cstheme="minorHAnsi"/>
        </w:rPr>
        <w:t xml:space="preserve">“, </w:t>
      </w:r>
      <w:r w:rsidR="00003D91">
        <w:rPr>
          <w:rFonts w:asciiTheme="minorHAnsi" w:hAnsiTheme="minorHAnsi" w:cstheme="minorHAnsi"/>
        </w:rPr>
        <w:t>P</w:t>
      </w:r>
      <w:r w:rsidRPr="00FD185E">
        <w:rPr>
          <w:rFonts w:asciiTheme="minorHAnsi" w:hAnsiTheme="minorHAnsi" w:cstheme="minorHAnsi"/>
        </w:rPr>
        <w:t>ríloha č. 1 tohto nariadenia.</w:t>
      </w:r>
    </w:p>
    <w:p w14:paraId="77C4BB08" w14:textId="4EB549FD" w:rsidR="00646358" w:rsidRPr="00FD185E" w:rsidRDefault="001A1A86" w:rsidP="009C2074">
      <w:pPr>
        <w:pStyle w:val="Odsekzoznamu"/>
        <w:numPr>
          <w:ilvl w:val="0"/>
          <w:numId w:val="4"/>
        </w:numPr>
        <w:tabs>
          <w:tab w:val="left" w:pos="837"/>
        </w:tabs>
        <w:spacing w:before="120" w:line="276" w:lineRule="auto"/>
        <w:ind w:left="833" w:right="115" w:hanging="357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 xml:space="preserve">Podnikateľ v ohlásení uvedenom v </w:t>
      </w:r>
      <w:r w:rsidR="00003D91">
        <w:rPr>
          <w:rFonts w:asciiTheme="minorHAnsi" w:hAnsiTheme="minorHAnsi" w:cstheme="minorHAnsi"/>
        </w:rPr>
        <w:t>P</w:t>
      </w:r>
      <w:r w:rsidRPr="00FD185E">
        <w:rPr>
          <w:rFonts w:asciiTheme="minorHAnsi" w:hAnsiTheme="minorHAnsi" w:cstheme="minorHAnsi"/>
        </w:rPr>
        <w:t>rílohe č. 1 ďalej uvedie obchodné meno, sídlo podnikania, IČO, názov a adresu prevádzkarne a účel jej využitia. Mestská časť ohlásenie prevádzkovej doby podnikateľovi písomne</w:t>
      </w:r>
      <w:r w:rsidRPr="00FD185E">
        <w:rPr>
          <w:rFonts w:asciiTheme="minorHAnsi" w:hAnsiTheme="minorHAnsi" w:cstheme="minorHAnsi"/>
          <w:spacing w:val="-7"/>
        </w:rPr>
        <w:t xml:space="preserve"> </w:t>
      </w:r>
      <w:r w:rsidRPr="00FD185E">
        <w:rPr>
          <w:rFonts w:asciiTheme="minorHAnsi" w:hAnsiTheme="minorHAnsi" w:cstheme="minorHAnsi"/>
        </w:rPr>
        <w:t>potvrdí.</w:t>
      </w:r>
    </w:p>
    <w:p w14:paraId="5148087B" w14:textId="1F77430C" w:rsidR="00C925DF" w:rsidRPr="00FD185E" w:rsidRDefault="00C925DF" w:rsidP="009C2074">
      <w:pPr>
        <w:pStyle w:val="Odsekzoznamu"/>
        <w:numPr>
          <w:ilvl w:val="0"/>
          <w:numId w:val="4"/>
        </w:numPr>
        <w:tabs>
          <w:tab w:val="left" w:pos="837"/>
        </w:tabs>
        <w:spacing w:before="120"/>
        <w:ind w:left="833" w:right="111" w:hanging="357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Sezónne exteriérové posedenie funkčne súvisiace s prevádzkarňou na verejnom priestranstve alebo na verejnej zeleni</w:t>
      </w:r>
      <w:r w:rsidR="00255F86" w:rsidRPr="00FD185E">
        <w:rPr>
          <w:rFonts w:asciiTheme="minorHAnsi" w:hAnsiTheme="minorHAnsi" w:cstheme="minorHAnsi"/>
        </w:rPr>
        <w:t xml:space="preserve"> jej</w:t>
      </w:r>
      <w:r w:rsidRPr="00FD185E">
        <w:rPr>
          <w:rFonts w:asciiTheme="minorHAnsi" w:hAnsiTheme="minorHAnsi" w:cstheme="minorHAnsi"/>
        </w:rPr>
        <w:t xml:space="preserve"> zaujatím je možné prevádzkovať na základe súhlasu mestskej časti a po vyrubení miestnej dane mestskou časťou za užívanie verejného priestranstva alebo verejnej zelene. Prevádzkovateľ prevádzkovú dobu sezónneho exteriérového posedenia funkčne súvisiaceho s prevádzkarňou v rámci všeobecnej prevádzkovej doby oznámi mestskej časti na tlačive „</w:t>
      </w:r>
      <w:r w:rsidRPr="00003D91">
        <w:rPr>
          <w:rFonts w:asciiTheme="minorHAnsi" w:hAnsiTheme="minorHAnsi" w:cstheme="minorHAnsi"/>
          <w:b/>
        </w:rPr>
        <w:t>Ohlásenie prevádzkovej doby v prevádzkarni sezónneho exteriérového posedenia funkčne súvisiaceho s prevádzkarňou</w:t>
      </w:r>
      <w:r w:rsidRPr="00FD185E">
        <w:rPr>
          <w:rFonts w:asciiTheme="minorHAnsi" w:hAnsiTheme="minorHAnsi" w:cstheme="minorHAnsi"/>
        </w:rPr>
        <w:t xml:space="preserve">“ uvedeného ako </w:t>
      </w:r>
      <w:r w:rsidR="00003D91">
        <w:rPr>
          <w:rFonts w:asciiTheme="minorHAnsi" w:hAnsiTheme="minorHAnsi" w:cstheme="minorHAnsi"/>
        </w:rPr>
        <w:t>P</w:t>
      </w:r>
      <w:r w:rsidRPr="00FD185E">
        <w:rPr>
          <w:rFonts w:asciiTheme="minorHAnsi" w:hAnsiTheme="minorHAnsi" w:cstheme="minorHAnsi"/>
        </w:rPr>
        <w:t>ríloha č. 2</w:t>
      </w:r>
      <w:r w:rsidRPr="00FD185E">
        <w:rPr>
          <w:rFonts w:asciiTheme="minorHAnsi" w:hAnsiTheme="minorHAnsi" w:cstheme="minorHAnsi"/>
          <w:spacing w:val="-5"/>
        </w:rPr>
        <w:t xml:space="preserve"> </w:t>
      </w:r>
      <w:r w:rsidRPr="00FD185E">
        <w:rPr>
          <w:rFonts w:asciiTheme="minorHAnsi" w:hAnsiTheme="minorHAnsi" w:cstheme="minorHAnsi"/>
        </w:rPr>
        <w:t>nariadenia.</w:t>
      </w:r>
    </w:p>
    <w:p w14:paraId="537A4A26" w14:textId="12111E09" w:rsidR="00C925DF" w:rsidRPr="00FD185E" w:rsidRDefault="00C925DF" w:rsidP="009C2074">
      <w:pPr>
        <w:pStyle w:val="Odsekzoznamu"/>
        <w:numPr>
          <w:ilvl w:val="0"/>
          <w:numId w:val="4"/>
        </w:numPr>
        <w:tabs>
          <w:tab w:val="left" w:pos="837"/>
        </w:tabs>
        <w:spacing w:before="120"/>
        <w:ind w:left="833" w:right="111" w:hanging="357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Prevádzkovú dobu v zmysle všeobecnej prevádzkovej doby sezónneho exteriérového posedenia v priestoroch prevádzky vo vlastníctve  prevádzkovateľa  alebo  súkromného majiteľa, s ktorým má prevádzkovateľ uzatvorený nájomný vzťah, prevádzkovateľ  oznámi  mestskej časti na tlačive „</w:t>
      </w:r>
      <w:r w:rsidRPr="00003D91">
        <w:rPr>
          <w:rFonts w:asciiTheme="minorHAnsi" w:hAnsiTheme="minorHAnsi" w:cstheme="minorHAnsi"/>
          <w:b/>
        </w:rPr>
        <w:t>Ohlásenie  prevádzkovej doby v prevádzkarni sezónneho exteriérového posedenia funkčne súvisiaceho s prevádzkarňou</w:t>
      </w:r>
      <w:r w:rsidRPr="00FD185E">
        <w:rPr>
          <w:rFonts w:asciiTheme="minorHAnsi" w:hAnsiTheme="minorHAnsi" w:cstheme="minorHAnsi"/>
        </w:rPr>
        <w:t xml:space="preserve">“ uvedeného ako </w:t>
      </w:r>
      <w:r w:rsidR="00003D91">
        <w:rPr>
          <w:rFonts w:asciiTheme="minorHAnsi" w:hAnsiTheme="minorHAnsi" w:cstheme="minorHAnsi"/>
        </w:rPr>
        <w:t>P</w:t>
      </w:r>
      <w:r w:rsidRPr="00FD185E">
        <w:rPr>
          <w:rFonts w:asciiTheme="minorHAnsi" w:hAnsiTheme="minorHAnsi" w:cstheme="minorHAnsi"/>
        </w:rPr>
        <w:t>ríloha č. 2</w:t>
      </w:r>
      <w:r w:rsidRPr="00FD185E">
        <w:rPr>
          <w:rFonts w:asciiTheme="minorHAnsi" w:hAnsiTheme="minorHAnsi" w:cstheme="minorHAnsi"/>
          <w:spacing w:val="-2"/>
        </w:rPr>
        <w:t xml:space="preserve"> </w:t>
      </w:r>
      <w:r w:rsidRPr="00FD185E">
        <w:rPr>
          <w:rFonts w:asciiTheme="minorHAnsi" w:hAnsiTheme="minorHAnsi" w:cstheme="minorHAnsi"/>
        </w:rPr>
        <w:t>nariadenia.</w:t>
      </w:r>
    </w:p>
    <w:p w14:paraId="1BDE0391" w14:textId="6A5920D7" w:rsidR="00646358" w:rsidRPr="001407DD" w:rsidRDefault="001A1A86" w:rsidP="006C3D47">
      <w:pPr>
        <w:pStyle w:val="Zkladntext"/>
        <w:spacing w:before="201"/>
        <w:ind w:left="524" w:right="1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7DD">
        <w:rPr>
          <w:rFonts w:asciiTheme="minorHAnsi" w:hAnsiTheme="minorHAnsi" w:cstheme="minorHAnsi"/>
          <w:b/>
          <w:sz w:val="22"/>
          <w:szCs w:val="22"/>
        </w:rPr>
        <w:t>§8</w:t>
      </w:r>
    </w:p>
    <w:p w14:paraId="2F3B8E4B" w14:textId="77777777" w:rsidR="00646358" w:rsidRPr="001407DD" w:rsidRDefault="001A1A86">
      <w:pPr>
        <w:pStyle w:val="Zkladntext"/>
        <w:spacing w:before="1"/>
        <w:ind w:left="525" w:right="1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7DD">
        <w:rPr>
          <w:rFonts w:asciiTheme="minorHAnsi" w:hAnsiTheme="minorHAnsi" w:cstheme="minorHAnsi"/>
          <w:b/>
          <w:sz w:val="22"/>
          <w:szCs w:val="22"/>
        </w:rPr>
        <w:t>Prevádzková doba nad rámec všeobecnej prevádzkovej doby</w:t>
      </w:r>
    </w:p>
    <w:p w14:paraId="1ACEAB11" w14:textId="77777777" w:rsidR="00646358" w:rsidRPr="00FD185E" w:rsidRDefault="00646358" w:rsidP="009C2074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7E08619" w14:textId="27B87288" w:rsidR="00646358" w:rsidRPr="00290687" w:rsidRDefault="001A1A86" w:rsidP="00290687">
      <w:pPr>
        <w:pStyle w:val="Odsekzoznamu"/>
        <w:numPr>
          <w:ilvl w:val="0"/>
          <w:numId w:val="3"/>
        </w:numPr>
        <w:tabs>
          <w:tab w:val="left" w:pos="837"/>
        </w:tabs>
        <w:spacing w:before="1" w:line="276" w:lineRule="auto"/>
        <w:ind w:right="116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Podnikateľ môže činnosti uvedené v § 3 ods. 1, 3 a 4 a § 4, 5 a 6 tohto nariadenia prevádzkovať v prevádzkarni nad rámec všeobecnej prevádzkovej doby (ďalej</w:t>
      </w:r>
      <w:r w:rsidRPr="00FD185E">
        <w:rPr>
          <w:rFonts w:asciiTheme="minorHAnsi" w:hAnsiTheme="minorHAnsi" w:cstheme="minorHAnsi"/>
          <w:spacing w:val="35"/>
        </w:rPr>
        <w:t xml:space="preserve"> </w:t>
      </w:r>
      <w:r w:rsidRPr="00FD185E">
        <w:rPr>
          <w:rFonts w:asciiTheme="minorHAnsi" w:hAnsiTheme="minorHAnsi" w:cstheme="minorHAnsi"/>
        </w:rPr>
        <w:t>len</w:t>
      </w:r>
      <w:r w:rsidR="00290687">
        <w:rPr>
          <w:rFonts w:asciiTheme="minorHAnsi" w:hAnsiTheme="minorHAnsi" w:cstheme="minorHAnsi"/>
        </w:rPr>
        <w:t xml:space="preserve"> </w:t>
      </w:r>
      <w:r w:rsidRPr="00290687">
        <w:rPr>
          <w:rFonts w:asciiTheme="minorHAnsi" w:hAnsiTheme="minorHAnsi" w:cstheme="minorHAnsi"/>
        </w:rPr>
        <w:t>„</w:t>
      </w:r>
      <w:r w:rsidRPr="00003D91">
        <w:rPr>
          <w:rFonts w:asciiTheme="minorHAnsi" w:hAnsiTheme="minorHAnsi" w:cstheme="minorHAnsi"/>
          <w:b/>
        </w:rPr>
        <w:t>prevádzková doba nad rámec</w:t>
      </w:r>
      <w:r w:rsidRPr="00290687">
        <w:rPr>
          <w:rFonts w:asciiTheme="minorHAnsi" w:hAnsiTheme="minorHAnsi" w:cstheme="minorHAnsi"/>
        </w:rPr>
        <w:t xml:space="preserve">“) určenej týmto nariadením len na základe povolenia, uvedeného v </w:t>
      </w:r>
      <w:r w:rsidR="00003D91">
        <w:rPr>
          <w:rFonts w:asciiTheme="minorHAnsi" w:hAnsiTheme="minorHAnsi" w:cstheme="minorHAnsi"/>
        </w:rPr>
        <w:t>P</w:t>
      </w:r>
      <w:r w:rsidRPr="00290687">
        <w:rPr>
          <w:rFonts w:asciiTheme="minorHAnsi" w:hAnsiTheme="minorHAnsi" w:cstheme="minorHAnsi"/>
        </w:rPr>
        <w:t>rílohe č. 3 tohto nariadenia „</w:t>
      </w:r>
      <w:r w:rsidRPr="00003D91">
        <w:rPr>
          <w:rFonts w:asciiTheme="minorHAnsi" w:hAnsiTheme="minorHAnsi" w:cstheme="minorHAnsi"/>
          <w:b/>
        </w:rPr>
        <w:t>Žiadosť o povolenie prevádzkovej doby v prevádzk</w:t>
      </w:r>
      <w:r w:rsidR="00B307B8" w:rsidRPr="00003D91">
        <w:rPr>
          <w:rFonts w:asciiTheme="minorHAnsi" w:hAnsiTheme="minorHAnsi" w:cstheme="minorHAnsi"/>
          <w:b/>
        </w:rPr>
        <w:t>a</w:t>
      </w:r>
      <w:r w:rsidRPr="00003D91">
        <w:rPr>
          <w:rFonts w:asciiTheme="minorHAnsi" w:hAnsiTheme="minorHAnsi" w:cstheme="minorHAnsi"/>
          <w:b/>
        </w:rPr>
        <w:t>rni nad rámec všeobecnej prevádzkovej doby</w:t>
      </w:r>
      <w:r w:rsidRPr="00290687">
        <w:rPr>
          <w:rFonts w:asciiTheme="minorHAnsi" w:hAnsiTheme="minorHAnsi" w:cstheme="minorHAnsi"/>
        </w:rPr>
        <w:t>“.</w:t>
      </w:r>
    </w:p>
    <w:p w14:paraId="2B85578F" w14:textId="77F2AA9A" w:rsidR="00646358" w:rsidRPr="00FD185E" w:rsidRDefault="00C53FE9">
      <w:pPr>
        <w:pStyle w:val="Odsekzoznamu"/>
        <w:numPr>
          <w:ilvl w:val="0"/>
          <w:numId w:val="3"/>
        </w:numPr>
        <w:tabs>
          <w:tab w:val="left" w:pos="837"/>
        </w:tabs>
        <w:spacing w:line="276" w:lineRule="auto"/>
        <w:ind w:right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základe schválenia žiadosti o povolenie prevádzkovej doby nad rámec </w:t>
      </w:r>
      <w:r w:rsidR="00182925" w:rsidRPr="00290687">
        <w:rPr>
          <w:rFonts w:asciiTheme="minorHAnsi" w:hAnsiTheme="minorHAnsi" w:cstheme="minorHAnsi"/>
        </w:rPr>
        <w:t>všeobecnej prevádzkovej doby</w:t>
      </w:r>
      <w:r w:rsidR="001829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</w:t>
      </w:r>
      <w:r w:rsidR="001A1A86" w:rsidRPr="00FD185E">
        <w:rPr>
          <w:rFonts w:asciiTheme="minorHAnsi" w:hAnsiTheme="minorHAnsi" w:cstheme="minorHAnsi"/>
        </w:rPr>
        <w:t>estská časť vydá povolenie na prevádzkovú dobu nad rámec určený týmto nariadením len na dobu určitú, nie dlhšiu ako jeden rok; mestská časť môže také povolenie vydať aj opakovane. Pri povoľovaní prevádzkovej doby mestská časť vychádza zo žiadosti podnikateľa, aby boli uspokojované požiadavky obyvateľov, prihliada na súhlas vlastníkov a užívateľov bytov tak, aby bolo predchádzané možným negatívnym javom vo vzťahu k obyvateľom mestskej</w:t>
      </w:r>
      <w:r w:rsidR="001A1A86" w:rsidRPr="00FD185E">
        <w:rPr>
          <w:rFonts w:asciiTheme="minorHAnsi" w:hAnsiTheme="minorHAnsi" w:cstheme="minorHAnsi"/>
          <w:spacing w:val="-10"/>
        </w:rPr>
        <w:t xml:space="preserve"> </w:t>
      </w:r>
      <w:r w:rsidR="001A1A86" w:rsidRPr="00FD185E">
        <w:rPr>
          <w:rFonts w:asciiTheme="minorHAnsi" w:hAnsiTheme="minorHAnsi" w:cstheme="minorHAnsi"/>
        </w:rPr>
        <w:t>časti.</w:t>
      </w:r>
    </w:p>
    <w:p w14:paraId="357CC0B2" w14:textId="77777777" w:rsidR="00646358" w:rsidRPr="00FD185E" w:rsidRDefault="001A1A86">
      <w:pPr>
        <w:pStyle w:val="Odsekzoznamu"/>
        <w:numPr>
          <w:ilvl w:val="0"/>
          <w:numId w:val="3"/>
        </w:numPr>
        <w:tabs>
          <w:tab w:val="left" w:pos="837"/>
        </w:tabs>
        <w:spacing w:before="1" w:line="276" w:lineRule="auto"/>
        <w:ind w:right="119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 xml:space="preserve">Prevádzková doba nad rámec v zariadeniach pohostinských činností uvedených v § 3 ods. 3 písm. a) môže </w:t>
      </w:r>
      <w:r w:rsidRPr="00FD185E">
        <w:rPr>
          <w:rFonts w:asciiTheme="minorHAnsi" w:hAnsiTheme="minorHAnsi" w:cstheme="minorHAnsi"/>
          <w:spacing w:val="-2"/>
        </w:rPr>
        <w:t xml:space="preserve">byť </w:t>
      </w:r>
      <w:r w:rsidRPr="00FD185E">
        <w:rPr>
          <w:rFonts w:asciiTheme="minorHAnsi" w:hAnsiTheme="minorHAnsi" w:cstheme="minorHAnsi"/>
        </w:rPr>
        <w:t>mestskou časťou povolená aj za podmienok,</w:t>
      </w:r>
      <w:r w:rsidRPr="00FD185E">
        <w:rPr>
          <w:rFonts w:asciiTheme="minorHAnsi" w:hAnsiTheme="minorHAnsi" w:cstheme="minorHAnsi"/>
          <w:spacing w:val="-3"/>
        </w:rPr>
        <w:t xml:space="preserve"> </w:t>
      </w:r>
      <w:r w:rsidRPr="00FD185E">
        <w:rPr>
          <w:rFonts w:asciiTheme="minorHAnsi" w:hAnsiTheme="minorHAnsi" w:cstheme="minorHAnsi"/>
        </w:rPr>
        <w:t>že:</w:t>
      </w:r>
    </w:p>
    <w:p w14:paraId="0DF94BE7" w14:textId="1C902941" w:rsidR="00646358" w:rsidRPr="00FD185E" w:rsidRDefault="001A1A86">
      <w:pPr>
        <w:pStyle w:val="Odsekzoznamu"/>
        <w:numPr>
          <w:ilvl w:val="1"/>
          <w:numId w:val="3"/>
        </w:numPr>
        <w:tabs>
          <w:tab w:val="left" w:pos="1648"/>
        </w:tabs>
        <w:spacing w:line="276" w:lineRule="auto"/>
        <w:ind w:right="115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je v nej uskutočňovaná jednorazová akcia (oslava narodením, promócie, svadba a</w:t>
      </w:r>
      <w:r w:rsidRPr="00FD185E">
        <w:rPr>
          <w:rFonts w:asciiTheme="minorHAnsi" w:hAnsiTheme="minorHAnsi" w:cstheme="minorHAnsi"/>
          <w:spacing w:val="-3"/>
        </w:rPr>
        <w:t xml:space="preserve"> </w:t>
      </w:r>
      <w:r w:rsidRPr="00FD185E">
        <w:rPr>
          <w:rFonts w:asciiTheme="minorHAnsi" w:hAnsiTheme="minorHAnsi" w:cstheme="minorHAnsi"/>
        </w:rPr>
        <w:t>pod.)</w:t>
      </w:r>
      <w:r w:rsidR="00E92C74" w:rsidRPr="00FD185E">
        <w:rPr>
          <w:rFonts w:asciiTheme="minorHAnsi" w:hAnsiTheme="minorHAnsi" w:cstheme="minorHAnsi"/>
        </w:rPr>
        <w:t>,</w:t>
      </w:r>
    </w:p>
    <w:p w14:paraId="2FE18B3A" w14:textId="4E8477F4" w:rsidR="00646358" w:rsidRPr="00FD185E" w:rsidRDefault="001A1A86">
      <w:pPr>
        <w:pStyle w:val="Odsekzoznamu"/>
        <w:numPr>
          <w:ilvl w:val="1"/>
          <w:numId w:val="3"/>
        </w:numPr>
        <w:tabs>
          <w:tab w:val="left" w:pos="1648"/>
        </w:tabs>
        <w:spacing w:before="72" w:line="278" w:lineRule="auto"/>
        <w:ind w:right="116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akcia sa uskutoční v dňoch piatok alebo sobota a</w:t>
      </w:r>
      <w:r w:rsidR="00003D91">
        <w:rPr>
          <w:rFonts w:asciiTheme="minorHAnsi" w:hAnsiTheme="minorHAnsi" w:cstheme="minorHAnsi"/>
        </w:rPr>
        <w:t> </w:t>
      </w:r>
      <w:r w:rsidRPr="00FD185E">
        <w:rPr>
          <w:rFonts w:asciiTheme="minorHAnsi" w:hAnsiTheme="minorHAnsi" w:cstheme="minorHAnsi"/>
        </w:rPr>
        <w:t>nepresiahne</w:t>
      </w:r>
      <w:r w:rsidR="00003D91">
        <w:rPr>
          <w:rFonts w:asciiTheme="minorHAnsi" w:hAnsiTheme="minorHAnsi" w:cstheme="minorHAnsi"/>
        </w:rPr>
        <w:t xml:space="preserve"> dve (</w:t>
      </w:r>
      <w:r w:rsidRPr="00FD185E">
        <w:rPr>
          <w:rFonts w:asciiTheme="minorHAnsi" w:hAnsiTheme="minorHAnsi" w:cstheme="minorHAnsi"/>
        </w:rPr>
        <w:t>2</w:t>
      </w:r>
      <w:r w:rsidR="00003D91">
        <w:rPr>
          <w:rFonts w:asciiTheme="minorHAnsi" w:hAnsiTheme="minorHAnsi" w:cstheme="minorHAnsi"/>
        </w:rPr>
        <w:t>)</w:t>
      </w:r>
      <w:r w:rsidRPr="00FD185E">
        <w:rPr>
          <w:rFonts w:asciiTheme="minorHAnsi" w:hAnsiTheme="minorHAnsi" w:cstheme="minorHAnsi"/>
        </w:rPr>
        <w:t xml:space="preserve"> hodiny nad </w:t>
      </w:r>
      <w:r w:rsidRPr="00FD185E">
        <w:rPr>
          <w:rFonts w:asciiTheme="minorHAnsi" w:hAnsiTheme="minorHAnsi" w:cstheme="minorHAnsi"/>
        </w:rPr>
        <w:lastRenderedPageBreak/>
        <w:t>rámec všeobecnej prevádzkovej doby stanovenej v</w:t>
      </w:r>
      <w:r w:rsidRPr="00FD185E">
        <w:rPr>
          <w:rFonts w:asciiTheme="minorHAnsi" w:hAnsiTheme="minorHAnsi" w:cstheme="minorHAnsi"/>
          <w:spacing w:val="-9"/>
        </w:rPr>
        <w:t xml:space="preserve"> </w:t>
      </w:r>
      <w:r w:rsidRPr="00FD185E">
        <w:rPr>
          <w:rFonts w:asciiTheme="minorHAnsi" w:hAnsiTheme="minorHAnsi" w:cstheme="minorHAnsi"/>
        </w:rPr>
        <w:t>nariadení.</w:t>
      </w:r>
    </w:p>
    <w:p w14:paraId="7AA6ED49" w14:textId="0E02643A" w:rsidR="00646358" w:rsidRPr="00FD185E" w:rsidRDefault="001A1A86" w:rsidP="0026770C">
      <w:pPr>
        <w:pStyle w:val="Odsekzoznamu"/>
        <w:numPr>
          <w:ilvl w:val="0"/>
          <w:numId w:val="3"/>
        </w:numPr>
        <w:tabs>
          <w:tab w:val="left" w:pos="837"/>
        </w:tabs>
        <w:spacing w:line="276" w:lineRule="auto"/>
        <w:ind w:right="116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Prevádzková doba v zariadeniach pohostinských činností uvedených v § 3 ods. 3 písm. b) môže byť mestskou časťou predĺžená nad rámec prevádzkových hodín za</w:t>
      </w:r>
      <w:r w:rsidRPr="00FD185E">
        <w:rPr>
          <w:rFonts w:asciiTheme="minorHAnsi" w:hAnsiTheme="minorHAnsi" w:cstheme="minorHAnsi"/>
          <w:spacing w:val="-1"/>
        </w:rPr>
        <w:t xml:space="preserve"> </w:t>
      </w:r>
      <w:r w:rsidRPr="00FD185E">
        <w:rPr>
          <w:rFonts w:asciiTheme="minorHAnsi" w:hAnsiTheme="minorHAnsi" w:cstheme="minorHAnsi"/>
        </w:rPr>
        <w:t>podmienok:</w:t>
      </w:r>
    </w:p>
    <w:p w14:paraId="70E9F2B7" w14:textId="2FCA4E12" w:rsidR="00646358" w:rsidRPr="00FD185E" w:rsidRDefault="001A1A86" w:rsidP="00024D0A">
      <w:pPr>
        <w:pStyle w:val="Odsekzoznamu"/>
        <w:numPr>
          <w:ilvl w:val="1"/>
          <w:numId w:val="3"/>
        </w:numPr>
        <w:tabs>
          <w:tab w:val="left" w:pos="1557"/>
        </w:tabs>
        <w:ind w:left="1556" w:hanging="361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Podnikateľ predloží na základe vyžiadania protokol o meraní</w:t>
      </w:r>
      <w:r w:rsidRPr="00FD185E">
        <w:rPr>
          <w:rFonts w:asciiTheme="minorHAnsi" w:hAnsiTheme="minorHAnsi" w:cstheme="minorHAnsi"/>
          <w:spacing w:val="-5"/>
        </w:rPr>
        <w:t xml:space="preserve"> </w:t>
      </w:r>
      <w:r w:rsidRPr="00FD185E">
        <w:rPr>
          <w:rFonts w:asciiTheme="minorHAnsi" w:hAnsiTheme="minorHAnsi" w:cstheme="minorHAnsi"/>
        </w:rPr>
        <w:t>hluku</w:t>
      </w:r>
      <w:r w:rsidR="00B307B8" w:rsidRPr="00FD185E">
        <w:rPr>
          <w:rFonts w:asciiTheme="minorHAnsi" w:hAnsiTheme="minorHAnsi" w:cstheme="minorHAnsi"/>
        </w:rPr>
        <w:t>;</w:t>
      </w:r>
    </w:p>
    <w:p w14:paraId="5A115795" w14:textId="59BB1C10" w:rsidR="00646358" w:rsidRPr="00FD185E" w:rsidRDefault="001A1A86" w:rsidP="00024D0A">
      <w:pPr>
        <w:pStyle w:val="Odsekzoznamu"/>
        <w:numPr>
          <w:ilvl w:val="1"/>
          <w:numId w:val="3"/>
        </w:numPr>
        <w:tabs>
          <w:tab w:val="left" w:pos="1557"/>
        </w:tabs>
        <w:spacing w:before="37" w:line="276" w:lineRule="auto"/>
        <w:ind w:left="1616" w:right="117" w:hanging="420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V prevádzkarni a v jej okolí nedochádza dlhodobo k rušeniu nočného pokoja a verejného poriadku zákazníkmi prevádzkarne.</w:t>
      </w:r>
    </w:p>
    <w:p w14:paraId="6659C7C4" w14:textId="77777777" w:rsidR="00646358" w:rsidRPr="00FD185E" w:rsidRDefault="001A1A86" w:rsidP="00D2688F">
      <w:pPr>
        <w:pStyle w:val="Odsekzoznamu"/>
        <w:numPr>
          <w:ilvl w:val="0"/>
          <w:numId w:val="3"/>
        </w:numPr>
        <w:tabs>
          <w:tab w:val="left" w:pos="837"/>
        </w:tabs>
        <w:spacing w:line="276" w:lineRule="auto"/>
        <w:ind w:right="120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Výnimka určenej prevádzkovej doby nad rámec v prevádzkarňach uvedených v § 3 ods. 3 písm. a) a b) je možná v čase do 06.00 h len zo dňa 31.12. na 01.01. každý rok (Silvester) na základe vydaného</w:t>
      </w:r>
      <w:r w:rsidRPr="00FD185E">
        <w:rPr>
          <w:rFonts w:asciiTheme="minorHAnsi" w:hAnsiTheme="minorHAnsi" w:cstheme="minorHAnsi"/>
          <w:spacing w:val="-5"/>
        </w:rPr>
        <w:t xml:space="preserve"> </w:t>
      </w:r>
      <w:r w:rsidRPr="00FD185E">
        <w:rPr>
          <w:rFonts w:asciiTheme="minorHAnsi" w:hAnsiTheme="minorHAnsi" w:cstheme="minorHAnsi"/>
        </w:rPr>
        <w:t>povolenia.</w:t>
      </w:r>
    </w:p>
    <w:p w14:paraId="1D51A5D6" w14:textId="5C89522E" w:rsidR="00646358" w:rsidRPr="00FD185E" w:rsidRDefault="001A1A86" w:rsidP="00262E20">
      <w:pPr>
        <w:pStyle w:val="Odsekzoznamu"/>
        <w:numPr>
          <w:ilvl w:val="0"/>
          <w:numId w:val="3"/>
        </w:numPr>
        <w:tabs>
          <w:tab w:val="left" w:pos="837"/>
        </w:tabs>
        <w:spacing w:line="276" w:lineRule="auto"/>
        <w:ind w:right="116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Pri organizovaní</w:t>
      </w:r>
      <w:r w:rsidR="00003D91">
        <w:rPr>
          <w:rFonts w:asciiTheme="minorHAnsi" w:hAnsiTheme="minorHAnsi" w:cstheme="minorHAnsi"/>
        </w:rPr>
        <w:t xml:space="preserve"> </w:t>
      </w:r>
      <w:r w:rsidRPr="00FD185E">
        <w:rPr>
          <w:rFonts w:asciiTheme="minorHAnsi" w:hAnsiTheme="minorHAnsi" w:cstheme="minorHAnsi"/>
        </w:rPr>
        <w:t>neverejnej spoločenskej akcie pre uzavretú spoločnosť v prevádzkarni je podnikateľ povinný písomne požiadať o predĺženie prevádzkovej doby nad rámec najneskôr</w:t>
      </w:r>
      <w:r w:rsidR="00003D91">
        <w:rPr>
          <w:rFonts w:asciiTheme="minorHAnsi" w:hAnsiTheme="minorHAnsi" w:cstheme="minorHAnsi"/>
        </w:rPr>
        <w:t xml:space="preserve"> pätnásť</w:t>
      </w:r>
      <w:r w:rsidRPr="00FD185E">
        <w:rPr>
          <w:rFonts w:asciiTheme="minorHAnsi" w:hAnsiTheme="minorHAnsi" w:cstheme="minorHAnsi"/>
        </w:rPr>
        <w:t xml:space="preserve"> </w:t>
      </w:r>
      <w:r w:rsidR="00003D91">
        <w:rPr>
          <w:rFonts w:asciiTheme="minorHAnsi" w:hAnsiTheme="minorHAnsi" w:cstheme="minorHAnsi"/>
        </w:rPr>
        <w:t>(</w:t>
      </w:r>
      <w:r w:rsidRPr="00FD185E">
        <w:rPr>
          <w:rFonts w:asciiTheme="minorHAnsi" w:hAnsiTheme="minorHAnsi" w:cstheme="minorHAnsi"/>
        </w:rPr>
        <w:t>15</w:t>
      </w:r>
      <w:r w:rsidR="00003D91">
        <w:rPr>
          <w:rFonts w:asciiTheme="minorHAnsi" w:hAnsiTheme="minorHAnsi" w:cstheme="minorHAnsi"/>
        </w:rPr>
        <w:t>)</w:t>
      </w:r>
      <w:r w:rsidRPr="00FD185E">
        <w:rPr>
          <w:rFonts w:asciiTheme="minorHAnsi" w:hAnsiTheme="minorHAnsi" w:cstheme="minorHAnsi"/>
        </w:rPr>
        <w:t xml:space="preserve"> dní pred konaním akcie. Dôvod nesmie byť zameniteľný. Žiadosť je uvedená v </w:t>
      </w:r>
      <w:r w:rsidR="00003D91">
        <w:rPr>
          <w:rFonts w:asciiTheme="minorHAnsi" w:hAnsiTheme="minorHAnsi" w:cstheme="minorHAnsi"/>
        </w:rPr>
        <w:t>P</w:t>
      </w:r>
      <w:r w:rsidRPr="00FD185E">
        <w:rPr>
          <w:rFonts w:asciiTheme="minorHAnsi" w:hAnsiTheme="minorHAnsi" w:cstheme="minorHAnsi"/>
        </w:rPr>
        <w:t>rílohe č. 4 „</w:t>
      </w:r>
      <w:r w:rsidRPr="00003D91">
        <w:rPr>
          <w:rFonts w:asciiTheme="minorHAnsi" w:hAnsiTheme="minorHAnsi" w:cstheme="minorHAnsi"/>
          <w:b/>
        </w:rPr>
        <w:t>Žiadosť o jednorazové predĺženie prevádzkovej</w:t>
      </w:r>
      <w:r w:rsidRPr="00003D91">
        <w:rPr>
          <w:rFonts w:asciiTheme="minorHAnsi" w:hAnsiTheme="minorHAnsi" w:cstheme="minorHAnsi"/>
          <w:b/>
          <w:spacing w:val="-1"/>
        </w:rPr>
        <w:t xml:space="preserve"> </w:t>
      </w:r>
      <w:r w:rsidRPr="00003D91">
        <w:rPr>
          <w:rFonts w:asciiTheme="minorHAnsi" w:hAnsiTheme="minorHAnsi" w:cstheme="minorHAnsi"/>
          <w:b/>
        </w:rPr>
        <w:t>doby</w:t>
      </w:r>
      <w:r w:rsidRPr="00FD185E">
        <w:rPr>
          <w:rFonts w:asciiTheme="minorHAnsi" w:hAnsiTheme="minorHAnsi" w:cstheme="minorHAnsi"/>
        </w:rPr>
        <w:t>“.</w:t>
      </w:r>
    </w:p>
    <w:p w14:paraId="6053D157" w14:textId="1F676E95" w:rsidR="00C925DF" w:rsidRPr="00FD185E" w:rsidRDefault="00C925DF">
      <w:pPr>
        <w:pStyle w:val="Odsekzoznamu"/>
        <w:numPr>
          <w:ilvl w:val="0"/>
          <w:numId w:val="3"/>
        </w:numPr>
        <w:tabs>
          <w:tab w:val="left" w:pos="822"/>
        </w:tabs>
        <w:spacing w:before="1"/>
        <w:ind w:right="115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Mestská časť v prípade, že v</w:t>
      </w:r>
      <w:r w:rsidR="00222F6A">
        <w:rPr>
          <w:rFonts w:asciiTheme="minorHAnsi" w:hAnsiTheme="minorHAnsi" w:cstheme="minorHAnsi"/>
        </w:rPr>
        <w:t> </w:t>
      </w:r>
      <w:r w:rsidRPr="00FD185E">
        <w:rPr>
          <w:rFonts w:asciiTheme="minorHAnsi" w:hAnsiTheme="minorHAnsi" w:cstheme="minorHAnsi"/>
        </w:rPr>
        <w:t>období</w:t>
      </w:r>
      <w:r w:rsidR="00222F6A">
        <w:rPr>
          <w:rFonts w:asciiTheme="minorHAnsi" w:hAnsiTheme="minorHAnsi" w:cstheme="minorHAnsi"/>
        </w:rPr>
        <w:t xml:space="preserve"> šiestich</w:t>
      </w:r>
      <w:r w:rsidRPr="00FD185E">
        <w:rPr>
          <w:rFonts w:asciiTheme="minorHAnsi" w:hAnsiTheme="minorHAnsi" w:cstheme="minorHAnsi"/>
        </w:rPr>
        <w:t xml:space="preserve"> </w:t>
      </w:r>
      <w:r w:rsidR="00222F6A">
        <w:rPr>
          <w:rFonts w:asciiTheme="minorHAnsi" w:hAnsiTheme="minorHAnsi" w:cstheme="minorHAnsi"/>
        </w:rPr>
        <w:t>(</w:t>
      </w:r>
      <w:r w:rsidRPr="00FD185E">
        <w:rPr>
          <w:rFonts w:asciiTheme="minorHAnsi" w:hAnsiTheme="minorHAnsi" w:cstheme="minorHAnsi"/>
        </w:rPr>
        <w:t>6</w:t>
      </w:r>
      <w:r w:rsidR="00222F6A">
        <w:rPr>
          <w:rFonts w:asciiTheme="minorHAnsi" w:hAnsiTheme="minorHAnsi" w:cstheme="minorHAnsi"/>
        </w:rPr>
        <w:t>)</w:t>
      </w:r>
      <w:r w:rsidRPr="00FD185E">
        <w:rPr>
          <w:rFonts w:asciiTheme="minorHAnsi" w:hAnsiTheme="minorHAnsi" w:cstheme="minorHAnsi"/>
        </w:rPr>
        <w:t xml:space="preserve"> mesiacov zistí tri </w:t>
      </w:r>
      <w:r w:rsidR="00222F6A">
        <w:rPr>
          <w:rFonts w:asciiTheme="minorHAnsi" w:hAnsiTheme="minorHAnsi" w:cstheme="minorHAnsi"/>
        </w:rPr>
        <w:t xml:space="preserve">(3) </w:t>
      </w:r>
      <w:r w:rsidRPr="00FD185E">
        <w:rPr>
          <w:rFonts w:asciiTheme="minorHAnsi" w:hAnsiTheme="minorHAnsi" w:cstheme="minorHAnsi"/>
        </w:rPr>
        <w:t>opakované a preukázané porušenia nariadenia vo veci času predaja v obchode a času prevádzky služieb súvisiacich s prevádzkarňou a ďalej vo</w:t>
      </w:r>
      <w:r w:rsidRPr="00FD185E">
        <w:rPr>
          <w:rFonts w:asciiTheme="minorHAnsi" w:hAnsiTheme="minorHAnsi" w:cstheme="minorHAnsi"/>
          <w:spacing w:val="-3"/>
        </w:rPr>
        <w:t xml:space="preserve"> </w:t>
      </w:r>
      <w:r w:rsidRPr="00FD185E">
        <w:rPr>
          <w:rFonts w:asciiTheme="minorHAnsi" w:hAnsiTheme="minorHAnsi" w:cstheme="minorHAnsi"/>
        </w:rPr>
        <w:t>veci:</w:t>
      </w:r>
    </w:p>
    <w:p w14:paraId="0A92E534" w14:textId="2893C4F3" w:rsidR="00C925DF" w:rsidRPr="00FD185E" w:rsidRDefault="00C925DF">
      <w:pPr>
        <w:pStyle w:val="Odsekzoznamu"/>
        <w:numPr>
          <w:ilvl w:val="1"/>
          <w:numId w:val="3"/>
        </w:numPr>
        <w:tabs>
          <w:tab w:val="left" w:pos="1197"/>
        </w:tabs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rušenia nočného</w:t>
      </w:r>
      <w:r w:rsidRPr="00FD185E">
        <w:rPr>
          <w:rFonts w:asciiTheme="minorHAnsi" w:hAnsiTheme="minorHAnsi" w:cstheme="minorHAnsi"/>
          <w:spacing w:val="-1"/>
        </w:rPr>
        <w:t xml:space="preserve"> </w:t>
      </w:r>
      <w:r w:rsidRPr="00FD185E">
        <w:rPr>
          <w:rFonts w:asciiTheme="minorHAnsi" w:hAnsiTheme="minorHAnsi" w:cstheme="minorHAnsi"/>
        </w:rPr>
        <w:t>kľudu</w:t>
      </w:r>
      <w:r w:rsidR="00E92C74" w:rsidRPr="00FD185E">
        <w:rPr>
          <w:rFonts w:asciiTheme="minorHAnsi" w:hAnsiTheme="minorHAnsi" w:cstheme="minorHAnsi"/>
        </w:rPr>
        <w:t>,</w:t>
      </w:r>
    </w:p>
    <w:p w14:paraId="406FB343" w14:textId="47F75A12" w:rsidR="00C925DF" w:rsidRPr="00FD185E" w:rsidRDefault="00C925DF">
      <w:pPr>
        <w:pStyle w:val="Odsekzoznamu"/>
        <w:numPr>
          <w:ilvl w:val="1"/>
          <w:numId w:val="3"/>
        </w:numPr>
        <w:tabs>
          <w:tab w:val="left" w:pos="1197"/>
        </w:tabs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rušenia verejného</w:t>
      </w:r>
      <w:r w:rsidRPr="00FD185E">
        <w:rPr>
          <w:rFonts w:asciiTheme="minorHAnsi" w:hAnsiTheme="minorHAnsi" w:cstheme="minorHAnsi"/>
          <w:spacing w:val="-1"/>
        </w:rPr>
        <w:t xml:space="preserve"> </w:t>
      </w:r>
      <w:r w:rsidRPr="00FD185E">
        <w:rPr>
          <w:rFonts w:asciiTheme="minorHAnsi" w:hAnsiTheme="minorHAnsi" w:cstheme="minorHAnsi"/>
        </w:rPr>
        <w:t>poriadku</w:t>
      </w:r>
      <w:r w:rsidR="00E92C74" w:rsidRPr="00FD185E">
        <w:rPr>
          <w:rFonts w:asciiTheme="minorHAnsi" w:hAnsiTheme="minorHAnsi" w:cstheme="minorHAnsi"/>
        </w:rPr>
        <w:t>,</w:t>
      </w:r>
    </w:p>
    <w:p w14:paraId="183CF419" w14:textId="40E2AE84" w:rsidR="00C925DF" w:rsidRPr="00FD185E" w:rsidRDefault="00C925DF">
      <w:pPr>
        <w:pStyle w:val="Odsekzoznamu"/>
        <w:numPr>
          <w:ilvl w:val="1"/>
          <w:numId w:val="3"/>
        </w:numPr>
        <w:tabs>
          <w:tab w:val="left" w:pos="1197"/>
          <w:tab w:val="left" w:pos="2748"/>
          <w:tab w:val="left" w:pos="4105"/>
          <w:tab w:val="left" w:pos="5458"/>
          <w:tab w:val="left" w:pos="6351"/>
          <w:tab w:val="left" w:pos="7588"/>
          <w:tab w:val="left" w:pos="8583"/>
        </w:tabs>
        <w:ind w:right="113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preukázaného prekročenia prípustných</w:t>
      </w:r>
      <w:r w:rsidR="00222F6A">
        <w:rPr>
          <w:rFonts w:asciiTheme="minorHAnsi" w:hAnsiTheme="minorHAnsi" w:cstheme="minorHAnsi"/>
        </w:rPr>
        <w:t xml:space="preserve"> </w:t>
      </w:r>
      <w:r w:rsidRPr="00FD185E">
        <w:rPr>
          <w:rFonts w:asciiTheme="minorHAnsi" w:hAnsiTheme="minorHAnsi" w:cstheme="minorHAnsi"/>
        </w:rPr>
        <w:t xml:space="preserve">hodnôt určujúcich veličiny </w:t>
      </w:r>
      <w:r w:rsidRPr="00FD185E">
        <w:rPr>
          <w:rFonts w:asciiTheme="minorHAnsi" w:hAnsiTheme="minorHAnsi" w:cstheme="minorHAnsi"/>
          <w:spacing w:val="-3"/>
        </w:rPr>
        <w:t xml:space="preserve">hluku, </w:t>
      </w:r>
      <w:r w:rsidRPr="00FD185E">
        <w:rPr>
          <w:rFonts w:asciiTheme="minorHAnsi" w:hAnsiTheme="minorHAnsi" w:cstheme="minorHAnsi"/>
        </w:rPr>
        <w:t>infrazvuku a vibrácií pre</w:t>
      </w:r>
      <w:r w:rsidRPr="00FD185E">
        <w:rPr>
          <w:rFonts w:asciiTheme="minorHAnsi" w:hAnsiTheme="minorHAnsi" w:cstheme="minorHAnsi"/>
          <w:spacing w:val="-1"/>
        </w:rPr>
        <w:t xml:space="preserve"> </w:t>
      </w:r>
      <w:r w:rsidRPr="00FD185E">
        <w:rPr>
          <w:rFonts w:asciiTheme="minorHAnsi" w:hAnsiTheme="minorHAnsi" w:cstheme="minorHAnsi"/>
        </w:rPr>
        <w:t>noc</w:t>
      </w:r>
    </w:p>
    <w:p w14:paraId="6E7D0BA0" w14:textId="7BA83F9E" w:rsidR="00C925DF" w:rsidRPr="00FD185E" w:rsidRDefault="00C925DF" w:rsidP="002C486E">
      <w:pPr>
        <w:pStyle w:val="Zkladntext"/>
        <w:ind w:left="836"/>
        <w:jc w:val="both"/>
        <w:rPr>
          <w:rFonts w:asciiTheme="minorHAnsi" w:hAnsiTheme="minorHAnsi" w:cstheme="minorHAnsi"/>
          <w:sz w:val="22"/>
          <w:szCs w:val="22"/>
        </w:rPr>
      </w:pPr>
      <w:r w:rsidRPr="00FD185E">
        <w:rPr>
          <w:rFonts w:asciiTheme="minorHAnsi" w:hAnsiTheme="minorHAnsi" w:cstheme="minorHAnsi"/>
          <w:sz w:val="22"/>
          <w:szCs w:val="22"/>
        </w:rPr>
        <w:t>súvisiacich s prevádzkarňou</w:t>
      </w:r>
      <w:r w:rsidR="00B307B8" w:rsidRPr="00FD185E">
        <w:rPr>
          <w:rFonts w:asciiTheme="minorHAnsi" w:hAnsiTheme="minorHAnsi" w:cstheme="minorHAnsi"/>
          <w:sz w:val="22"/>
          <w:szCs w:val="22"/>
        </w:rPr>
        <w:t>,</w:t>
      </w:r>
      <w:r w:rsidRPr="00FD185E">
        <w:rPr>
          <w:rFonts w:asciiTheme="minorHAnsi" w:hAnsiTheme="minorHAnsi" w:cstheme="minorHAnsi"/>
          <w:sz w:val="22"/>
          <w:szCs w:val="22"/>
        </w:rPr>
        <w:t xml:space="preserve"> oznámi prevádzkovateľovi zánik platnosti</w:t>
      </w:r>
      <w:r w:rsidRPr="00FD185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rozhodnutia</w:t>
      </w:r>
      <w:r w:rsidR="002C486E">
        <w:rPr>
          <w:rFonts w:asciiTheme="minorHAnsi" w:hAnsiTheme="minorHAnsi" w:cstheme="minorHAnsi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o</w:t>
      </w:r>
      <w:r w:rsidRPr="00FD18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povolení</w:t>
      </w:r>
      <w:r w:rsidRPr="00FD185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prevádzkovej</w:t>
      </w:r>
      <w:r w:rsidRPr="00FD185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doby</w:t>
      </w:r>
      <w:r w:rsidRPr="00FD185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nad</w:t>
      </w:r>
      <w:r w:rsidRPr="00FD185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rámec</w:t>
      </w:r>
      <w:r w:rsidRPr="00FD185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všeobecnej</w:t>
      </w:r>
      <w:r w:rsidRPr="00FD185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prevádzkovej</w:t>
      </w:r>
      <w:r w:rsidRPr="00FD185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doby,</w:t>
      </w:r>
      <w:r w:rsidRPr="00FD185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pokiaľ</w:t>
      </w:r>
      <w:r w:rsidRPr="00FD185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>bolo</w:t>
      </w:r>
      <w:r w:rsidR="002C486E">
        <w:rPr>
          <w:rFonts w:asciiTheme="minorHAnsi" w:hAnsiTheme="minorHAnsi" w:cstheme="minorHAnsi"/>
          <w:sz w:val="22"/>
          <w:szCs w:val="22"/>
        </w:rPr>
        <w:t xml:space="preserve"> </w:t>
      </w:r>
      <w:r w:rsidRPr="00FD185E">
        <w:rPr>
          <w:rFonts w:asciiTheme="minorHAnsi" w:hAnsiTheme="minorHAnsi" w:cstheme="minorHAnsi"/>
          <w:sz w:val="22"/>
          <w:szCs w:val="22"/>
        </w:rPr>
        <w:t xml:space="preserve">takéto </w:t>
      </w:r>
      <w:r w:rsidR="00E92C74" w:rsidRPr="00BF0CB1">
        <w:rPr>
          <w:rFonts w:asciiTheme="minorHAnsi" w:hAnsiTheme="minorHAnsi" w:cstheme="minorHAnsi"/>
          <w:sz w:val="22"/>
          <w:szCs w:val="22"/>
        </w:rPr>
        <w:t xml:space="preserve">povolenie </w:t>
      </w:r>
      <w:r w:rsidRPr="00FD185E">
        <w:rPr>
          <w:rFonts w:asciiTheme="minorHAnsi" w:hAnsiTheme="minorHAnsi" w:cstheme="minorHAnsi"/>
          <w:sz w:val="22"/>
          <w:szCs w:val="22"/>
        </w:rPr>
        <w:t>vydané. Zánik povolenia prevádzkovej doby nad rámec všeobecnej prevádzkovej doby je účinný dňom jeho doručenia.</w:t>
      </w:r>
    </w:p>
    <w:p w14:paraId="4E33EE3D" w14:textId="77777777" w:rsidR="00C925DF" w:rsidRPr="00FD185E" w:rsidRDefault="00C925DF" w:rsidP="0026770C">
      <w:pPr>
        <w:pStyle w:val="Odsekzoznamu"/>
        <w:numPr>
          <w:ilvl w:val="0"/>
          <w:numId w:val="3"/>
        </w:numPr>
        <w:tabs>
          <w:tab w:val="left" w:pos="837"/>
        </w:tabs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Porušenia podľa ods. 7 sa</w:t>
      </w:r>
      <w:r w:rsidRPr="00FD185E">
        <w:rPr>
          <w:rFonts w:asciiTheme="minorHAnsi" w:hAnsiTheme="minorHAnsi" w:cstheme="minorHAnsi"/>
          <w:spacing w:val="-5"/>
        </w:rPr>
        <w:t xml:space="preserve"> </w:t>
      </w:r>
      <w:r w:rsidRPr="00FD185E">
        <w:rPr>
          <w:rFonts w:asciiTheme="minorHAnsi" w:hAnsiTheme="minorHAnsi" w:cstheme="minorHAnsi"/>
        </w:rPr>
        <w:t>preukazujú:</w:t>
      </w:r>
    </w:p>
    <w:p w14:paraId="04AFFBE2" w14:textId="5E3DEFA7" w:rsidR="00C925DF" w:rsidRPr="00BD04A9" w:rsidRDefault="00C925DF" w:rsidP="00BD04A9">
      <w:pPr>
        <w:pStyle w:val="Odsekzoznamu"/>
        <w:numPr>
          <w:ilvl w:val="1"/>
          <w:numId w:val="3"/>
        </w:numPr>
        <w:tabs>
          <w:tab w:val="left" w:pos="1185"/>
        </w:tabs>
        <w:rPr>
          <w:rFonts w:asciiTheme="minorHAnsi" w:hAnsiTheme="minorHAnsi" w:cstheme="minorHAnsi"/>
        </w:rPr>
      </w:pPr>
      <w:r w:rsidRPr="00BD04A9">
        <w:rPr>
          <w:rFonts w:asciiTheme="minorHAnsi" w:hAnsiTheme="minorHAnsi" w:cstheme="minorHAnsi"/>
        </w:rPr>
        <w:t>výsledkami a správami z kontrol subjektov oprávnených ku kontrole podľa</w:t>
      </w:r>
      <w:r w:rsidR="00BD04A9" w:rsidRPr="00BD04A9">
        <w:rPr>
          <w:rFonts w:asciiTheme="minorHAnsi" w:hAnsiTheme="minorHAnsi" w:cstheme="minorHAnsi"/>
        </w:rPr>
        <w:t xml:space="preserve"> </w:t>
      </w:r>
      <w:r w:rsidRPr="00BD04A9">
        <w:rPr>
          <w:rFonts w:asciiTheme="minorHAnsi" w:hAnsiTheme="minorHAnsi" w:cstheme="minorHAnsi"/>
        </w:rPr>
        <w:t>§</w:t>
      </w:r>
      <w:r w:rsidR="005536BE">
        <w:rPr>
          <w:rFonts w:asciiTheme="minorHAnsi" w:hAnsiTheme="minorHAnsi" w:cstheme="minorHAnsi"/>
        </w:rPr>
        <w:t xml:space="preserve"> </w:t>
      </w:r>
      <w:r w:rsidRPr="00BD04A9">
        <w:rPr>
          <w:rFonts w:asciiTheme="minorHAnsi" w:hAnsiTheme="minorHAnsi" w:cstheme="minorHAnsi"/>
        </w:rPr>
        <w:t>10 nariadenia</w:t>
      </w:r>
      <w:r w:rsidR="00E92C74" w:rsidRPr="00BD04A9">
        <w:rPr>
          <w:rFonts w:asciiTheme="minorHAnsi" w:hAnsiTheme="minorHAnsi" w:cstheme="minorHAnsi"/>
        </w:rPr>
        <w:t>,</w:t>
      </w:r>
    </w:p>
    <w:p w14:paraId="6E5EC61F" w14:textId="06DB5D37" w:rsidR="00C925DF" w:rsidRPr="00FD185E" w:rsidRDefault="00C925DF" w:rsidP="0026770C">
      <w:pPr>
        <w:pStyle w:val="Odsekzoznamu"/>
        <w:numPr>
          <w:ilvl w:val="1"/>
          <w:numId w:val="3"/>
        </w:numPr>
        <w:tabs>
          <w:tab w:val="left" w:pos="1185"/>
        </w:tabs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správami od Policajného zboru podanými na základe</w:t>
      </w:r>
      <w:r w:rsidRPr="00BD04A9">
        <w:rPr>
          <w:rFonts w:asciiTheme="minorHAnsi" w:hAnsiTheme="minorHAnsi" w:cstheme="minorHAnsi"/>
        </w:rPr>
        <w:t xml:space="preserve"> </w:t>
      </w:r>
      <w:r w:rsidRPr="00FD185E">
        <w:rPr>
          <w:rFonts w:asciiTheme="minorHAnsi" w:hAnsiTheme="minorHAnsi" w:cstheme="minorHAnsi"/>
        </w:rPr>
        <w:t>vyžiadania</w:t>
      </w:r>
      <w:r w:rsidR="00E92C74" w:rsidRPr="00FD185E">
        <w:rPr>
          <w:rFonts w:asciiTheme="minorHAnsi" w:hAnsiTheme="minorHAnsi" w:cstheme="minorHAnsi"/>
        </w:rPr>
        <w:t>,</w:t>
      </w:r>
    </w:p>
    <w:p w14:paraId="44E375DE" w14:textId="77777777" w:rsidR="00C925DF" w:rsidRPr="00FD185E" w:rsidRDefault="00C925DF" w:rsidP="00C925DF">
      <w:pPr>
        <w:pStyle w:val="Odsekzoznamu"/>
        <w:numPr>
          <w:ilvl w:val="1"/>
          <w:numId w:val="3"/>
        </w:numPr>
        <w:tabs>
          <w:tab w:val="left" w:pos="1185"/>
        </w:tabs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posudkom podaným oprávnenou osobou na meranie hluku, infrazvuku a</w:t>
      </w:r>
      <w:r w:rsidRPr="00BD04A9">
        <w:rPr>
          <w:rFonts w:asciiTheme="minorHAnsi" w:hAnsiTheme="minorHAnsi" w:cstheme="minorHAnsi"/>
        </w:rPr>
        <w:t xml:space="preserve"> </w:t>
      </w:r>
      <w:r w:rsidRPr="00FD185E">
        <w:rPr>
          <w:rFonts w:asciiTheme="minorHAnsi" w:hAnsiTheme="minorHAnsi" w:cstheme="minorHAnsi"/>
        </w:rPr>
        <w:t>vibrácií.</w:t>
      </w:r>
    </w:p>
    <w:p w14:paraId="652DA0FC" w14:textId="56813ABF" w:rsidR="009946C3" w:rsidRPr="00FD185E" w:rsidRDefault="009946C3" w:rsidP="009946C3">
      <w:pPr>
        <w:pStyle w:val="Odsekzoznamu"/>
        <w:numPr>
          <w:ilvl w:val="0"/>
          <w:numId w:val="3"/>
        </w:numPr>
        <w:tabs>
          <w:tab w:val="left" w:pos="837"/>
        </w:tabs>
        <w:spacing w:line="276" w:lineRule="auto"/>
        <w:ind w:right="112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Mestská časť v prípade opakovaných porušení uvedených v ods. 7 prehodnotí možnosť podania návrhu na zrušenie prevádzkarne podľa osobitného</w:t>
      </w:r>
      <w:r w:rsidRPr="00FD185E">
        <w:rPr>
          <w:rFonts w:asciiTheme="minorHAnsi" w:hAnsiTheme="minorHAnsi" w:cstheme="minorHAnsi"/>
          <w:spacing w:val="-3"/>
        </w:rPr>
        <w:t xml:space="preserve"> </w:t>
      </w:r>
      <w:r w:rsidRPr="00FD185E">
        <w:rPr>
          <w:rFonts w:asciiTheme="minorHAnsi" w:hAnsiTheme="minorHAnsi" w:cstheme="minorHAnsi"/>
        </w:rPr>
        <w:t>predpisu</w:t>
      </w:r>
      <w:r w:rsidR="00AE08A5" w:rsidRPr="00FD185E">
        <w:rPr>
          <w:rFonts w:asciiTheme="minorHAnsi" w:hAnsiTheme="minorHAnsi" w:cstheme="minorHAnsi"/>
        </w:rPr>
        <w:t>.</w:t>
      </w:r>
      <w:r w:rsidR="00AE08A5" w:rsidRPr="00FD185E">
        <w:rPr>
          <w:rStyle w:val="Odkaznapoznmkupodiarou"/>
          <w:rFonts w:asciiTheme="minorHAnsi" w:hAnsiTheme="minorHAnsi" w:cstheme="minorHAnsi"/>
        </w:rPr>
        <w:footnoteReference w:id="10"/>
      </w:r>
    </w:p>
    <w:p w14:paraId="006FA223" w14:textId="784DB829" w:rsidR="00646358" w:rsidRPr="001407DD" w:rsidRDefault="001A1A86">
      <w:pPr>
        <w:pStyle w:val="Zkladntext"/>
        <w:spacing w:before="72"/>
        <w:ind w:left="524" w:right="1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7DD">
        <w:rPr>
          <w:rFonts w:asciiTheme="minorHAnsi" w:hAnsiTheme="minorHAnsi" w:cstheme="minorHAnsi"/>
          <w:b/>
          <w:sz w:val="22"/>
          <w:szCs w:val="22"/>
        </w:rPr>
        <w:t>§9</w:t>
      </w:r>
    </w:p>
    <w:p w14:paraId="37DF4ADB" w14:textId="77777777" w:rsidR="00646358" w:rsidRPr="001407DD" w:rsidRDefault="001A1A86">
      <w:pPr>
        <w:pStyle w:val="Zkladntext"/>
        <w:ind w:left="528" w:right="1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7DD">
        <w:rPr>
          <w:rFonts w:asciiTheme="minorHAnsi" w:hAnsiTheme="minorHAnsi" w:cstheme="minorHAnsi"/>
          <w:b/>
          <w:sz w:val="22"/>
          <w:szCs w:val="22"/>
        </w:rPr>
        <w:t>Povinnosti podnikateľa</w:t>
      </w:r>
    </w:p>
    <w:p w14:paraId="0C4792CC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sz w:val="22"/>
          <w:szCs w:val="22"/>
        </w:rPr>
      </w:pPr>
    </w:p>
    <w:p w14:paraId="30D74A6B" w14:textId="36B7A1A1" w:rsidR="00646358" w:rsidRPr="00FD185E" w:rsidRDefault="001A1A86">
      <w:pPr>
        <w:pStyle w:val="Odsekzoznamu"/>
        <w:numPr>
          <w:ilvl w:val="0"/>
          <w:numId w:val="2"/>
        </w:numPr>
        <w:tabs>
          <w:tab w:val="left" w:pos="837"/>
        </w:tabs>
        <w:ind w:hanging="361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Označenie prevádzkarne prevádzkovou dobou ustanovuje osobitný</w:t>
      </w:r>
      <w:r w:rsidRPr="00FD185E">
        <w:rPr>
          <w:rFonts w:asciiTheme="minorHAnsi" w:hAnsiTheme="minorHAnsi" w:cstheme="minorHAnsi"/>
          <w:spacing w:val="-5"/>
        </w:rPr>
        <w:t xml:space="preserve"> </w:t>
      </w:r>
      <w:r w:rsidRPr="00FD185E">
        <w:rPr>
          <w:rFonts w:asciiTheme="minorHAnsi" w:hAnsiTheme="minorHAnsi" w:cstheme="minorHAnsi"/>
        </w:rPr>
        <w:t>predpis.</w:t>
      </w:r>
      <w:r w:rsidR="00AE08A5" w:rsidRPr="00FD185E">
        <w:rPr>
          <w:rStyle w:val="Odkaznapoznmkupodiarou"/>
          <w:rFonts w:asciiTheme="minorHAnsi" w:hAnsiTheme="minorHAnsi" w:cstheme="minorHAnsi"/>
        </w:rPr>
        <w:footnoteReference w:id="11"/>
      </w:r>
    </w:p>
    <w:p w14:paraId="4E4EA816" w14:textId="3DC07B13" w:rsidR="00646358" w:rsidRPr="00FD185E" w:rsidRDefault="001A1A86">
      <w:pPr>
        <w:pStyle w:val="Odsekzoznamu"/>
        <w:numPr>
          <w:ilvl w:val="0"/>
          <w:numId w:val="2"/>
        </w:numPr>
        <w:tabs>
          <w:tab w:val="left" w:pos="837"/>
        </w:tabs>
        <w:spacing w:before="41" w:line="276" w:lineRule="auto"/>
        <w:ind w:right="114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Podnikateľ sa pre ochranu zdravia obyvateľov pred hlukom, infrazvukom a vibráciami riadi osobitným</w:t>
      </w:r>
      <w:r w:rsidRPr="00FD185E">
        <w:rPr>
          <w:rFonts w:asciiTheme="minorHAnsi" w:hAnsiTheme="minorHAnsi" w:cstheme="minorHAnsi"/>
          <w:spacing w:val="-1"/>
        </w:rPr>
        <w:t xml:space="preserve"> </w:t>
      </w:r>
      <w:r w:rsidRPr="00FD185E">
        <w:rPr>
          <w:rFonts w:asciiTheme="minorHAnsi" w:hAnsiTheme="minorHAnsi" w:cstheme="minorHAnsi"/>
        </w:rPr>
        <w:t>predpisom.</w:t>
      </w:r>
      <w:r w:rsidR="00AE08A5" w:rsidRPr="00FD185E">
        <w:rPr>
          <w:rStyle w:val="Odkaznapoznmkupodiarou"/>
          <w:rFonts w:asciiTheme="minorHAnsi" w:hAnsiTheme="minorHAnsi" w:cstheme="minorHAnsi"/>
        </w:rPr>
        <w:footnoteReference w:id="12"/>
      </w:r>
    </w:p>
    <w:p w14:paraId="3A933D31" w14:textId="77777777" w:rsidR="00646358" w:rsidRPr="00FD185E" w:rsidRDefault="001A1A86">
      <w:pPr>
        <w:pStyle w:val="Odsekzoznamu"/>
        <w:numPr>
          <w:ilvl w:val="0"/>
          <w:numId w:val="2"/>
        </w:numPr>
        <w:tabs>
          <w:tab w:val="left" w:pos="837"/>
        </w:tabs>
        <w:spacing w:line="275" w:lineRule="exact"/>
        <w:ind w:hanging="361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Podnikateľ je povinný zabezpečiť, aby bola dodržiavaná určená prevádzková</w:t>
      </w:r>
      <w:r w:rsidRPr="00FD185E">
        <w:rPr>
          <w:rFonts w:asciiTheme="minorHAnsi" w:hAnsiTheme="minorHAnsi" w:cstheme="minorHAnsi"/>
          <w:spacing w:val="-11"/>
        </w:rPr>
        <w:t xml:space="preserve"> </w:t>
      </w:r>
      <w:r w:rsidRPr="00FD185E">
        <w:rPr>
          <w:rFonts w:asciiTheme="minorHAnsi" w:hAnsiTheme="minorHAnsi" w:cstheme="minorHAnsi"/>
        </w:rPr>
        <w:t>doba.</w:t>
      </w:r>
    </w:p>
    <w:p w14:paraId="3D9F5B8A" w14:textId="1C3E5CB9" w:rsidR="00646358" w:rsidRPr="00FD185E" w:rsidRDefault="001A1A86">
      <w:pPr>
        <w:pStyle w:val="Odsekzoznamu"/>
        <w:numPr>
          <w:ilvl w:val="0"/>
          <w:numId w:val="2"/>
        </w:numPr>
        <w:tabs>
          <w:tab w:val="left" w:pos="837"/>
        </w:tabs>
        <w:spacing w:before="43" w:line="276" w:lineRule="auto"/>
        <w:ind w:right="109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Podnikateľ alebo ním určený zamestnanec k prevádzkovaniu prevádzkarne je povinný po ukončení prevádzkovej doby stanovenej pre prevádzkareň sprístupniť prevádzkareň osobám oprávneným k vykonaniu kontroly dodržiavania tohto</w:t>
      </w:r>
      <w:r w:rsidRPr="00FD185E">
        <w:rPr>
          <w:rFonts w:asciiTheme="minorHAnsi" w:hAnsiTheme="minorHAnsi" w:cstheme="minorHAnsi"/>
          <w:spacing w:val="-6"/>
        </w:rPr>
        <w:t xml:space="preserve"> </w:t>
      </w:r>
      <w:r w:rsidRPr="00FD185E">
        <w:rPr>
          <w:rFonts w:asciiTheme="minorHAnsi" w:hAnsiTheme="minorHAnsi" w:cstheme="minorHAnsi"/>
        </w:rPr>
        <w:t>nariadenia.</w:t>
      </w:r>
    </w:p>
    <w:p w14:paraId="258795B3" w14:textId="631FF7A0" w:rsidR="00646358" w:rsidRPr="00FD185E" w:rsidRDefault="001A1A86">
      <w:pPr>
        <w:pStyle w:val="Odsekzoznamu"/>
        <w:numPr>
          <w:ilvl w:val="0"/>
          <w:numId w:val="2"/>
        </w:numPr>
        <w:tabs>
          <w:tab w:val="left" w:pos="837"/>
        </w:tabs>
        <w:spacing w:line="276" w:lineRule="auto"/>
        <w:ind w:right="112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 xml:space="preserve">Pri dočasnom uzavretí prevádzkarne alebo pri zrušení prevádzkarne sa podnikateľ riadi </w:t>
      </w:r>
      <w:r w:rsidRPr="00FD185E">
        <w:rPr>
          <w:rFonts w:asciiTheme="minorHAnsi" w:hAnsiTheme="minorHAnsi" w:cstheme="minorHAnsi"/>
        </w:rPr>
        <w:lastRenderedPageBreak/>
        <w:t>osobitný predpisom.</w:t>
      </w:r>
      <w:r w:rsidR="00AE08A5" w:rsidRPr="00FD185E">
        <w:rPr>
          <w:rStyle w:val="Odkaznapoznmkupodiarou"/>
          <w:rFonts w:asciiTheme="minorHAnsi" w:hAnsiTheme="minorHAnsi" w:cstheme="minorHAnsi"/>
        </w:rPr>
        <w:footnoteReference w:id="13"/>
      </w:r>
      <w:r w:rsidRPr="00FD185E">
        <w:rPr>
          <w:rFonts w:asciiTheme="minorHAnsi" w:hAnsiTheme="minorHAnsi" w:cstheme="minorHAnsi"/>
        </w:rPr>
        <w:t xml:space="preserve"> Zrušenie prevádzkarne podnikateľ oznámi mestskej časti na tlačive uvedenom v </w:t>
      </w:r>
      <w:r w:rsidR="00633FFE">
        <w:rPr>
          <w:rFonts w:asciiTheme="minorHAnsi" w:hAnsiTheme="minorHAnsi" w:cstheme="minorHAnsi"/>
        </w:rPr>
        <w:t>P</w:t>
      </w:r>
      <w:r w:rsidRPr="00FD185E">
        <w:rPr>
          <w:rFonts w:asciiTheme="minorHAnsi" w:hAnsiTheme="minorHAnsi" w:cstheme="minorHAnsi"/>
        </w:rPr>
        <w:t>rílohe č. 5 „</w:t>
      </w:r>
      <w:r w:rsidRPr="00633FFE">
        <w:rPr>
          <w:rFonts w:asciiTheme="minorHAnsi" w:hAnsiTheme="minorHAnsi" w:cstheme="minorHAnsi"/>
          <w:b/>
        </w:rPr>
        <w:t>Oznámenie o ukončení činnosti v</w:t>
      </w:r>
      <w:r w:rsidRPr="00633FFE">
        <w:rPr>
          <w:rFonts w:asciiTheme="minorHAnsi" w:hAnsiTheme="minorHAnsi" w:cstheme="minorHAnsi"/>
          <w:b/>
          <w:spacing w:val="-10"/>
        </w:rPr>
        <w:t xml:space="preserve"> </w:t>
      </w:r>
      <w:r w:rsidRPr="00633FFE">
        <w:rPr>
          <w:rFonts w:asciiTheme="minorHAnsi" w:hAnsiTheme="minorHAnsi" w:cstheme="minorHAnsi"/>
          <w:b/>
        </w:rPr>
        <w:t>prevádzkarni</w:t>
      </w:r>
      <w:r w:rsidRPr="00FD185E">
        <w:rPr>
          <w:rFonts w:asciiTheme="minorHAnsi" w:hAnsiTheme="minorHAnsi" w:cstheme="minorHAnsi"/>
        </w:rPr>
        <w:t>“.</w:t>
      </w:r>
    </w:p>
    <w:p w14:paraId="5D86C253" w14:textId="3CFB6063" w:rsidR="00646358" w:rsidRPr="001407DD" w:rsidRDefault="001A1A86">
      <w:pPr>
        <w:pStyle w:val="Zkladntext"/>
        <w:spacing w:before="199"/>
        <w:ind w:left="167" w:right="1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7DD">
        <w:rPr>
          <w:rFonts w:asciiTheme="minorHAnsi" w:hAnsiTheme="minorHAnsi" w:cstheme="minorHAnsi"/>
          <w:b/>
          <w:sz w:val="22"/>
          <w:szCs w:val="22"/>
        </w:rPr>
        <w:t>§10</w:t>
      </w:r>
    </w:p>
    <w:p w14:paraId="62EF6304" w14:textId="77777777" w:rsidR="00646358" w:rsidRPr="001407DD" w:rsidRDefault="001A1A86">
      <w:pPr>
        <w:pStyle w:val="Zkladntext"/>
        <w:spacing w:before="1"/>
        <w:ind w:left="521" w:right="1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7DD">
        <w:rPr>
          <w:rFonts w:asciiTheme="minorHAnsi" w:hAnsiTheme="minorHAnsi" w:cstheme="minorHAnsi"/>
          <w:b/>
          <w:sz w:val="22"/>
          <w:szCs w:val="22"/>
        </w:rPr>
        <w:t>Kontrolná činnosť a sankcie</w:t>
      </w:r>
    </w:p>
    <w:p w14:paraId="14B671B7" w14:textId="77777777" w:rsidR="00646358" w:rsidRPr="00FD185E" w:rsidRDefault="00646358">
      <w:pPr>
        <w:pStyle w:val="Zkladn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3635241E" w14:textId="77777777" w:rsidR="00646358" w:rsidRPr="00FD185E" w:rsidRDefault="001A1A86">
      <w:pPr>
        <w:pStyle w:val="Odsekzoznamu"/>
        <w:numPr>
          <w:ilvl w:val="0"/>
          <w:numId w:val="1"/>
        </w:numPr>
        <w:tabs>
          <w:tab w:val="left" w:pos="837"/>
        </w:tabs>
        <w:ind w:hanging="361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Kontrolnú činnosť nad dodržiavaním tohto nariadenia</w:t>
      </w:r>
      <w:r w:rsidRPr="00FD185E">
        <w:rPr>
          <w:rFonts w:asciiTheme="minorHAnsi" w:hAnsiTheme="minorHAnsi" w:cstheme="minorHAnsi"/>
          <w:spacing w:val="-3"/>
        </w:rPr>
        <w:t xml:space="preserve"> </w:t>
      </w:r>
      <w:r w:rsidRPr="00FD185E">
        <w:rPr>
          <w:rFonts w:asciiTheme="minorHAnsi" w:hAnsiTheme="minorHAnsi" w:cstheme="minorHAnsi"/>
        </w:rPr>
        <w:t>vykonávajú:</w:t>
      </w:r>
    </w:p>
    <w:p w14:paraId="2FB753F0" w14:textId="3A59B04A" w:rsidR="00646358" w:rsidRPr="00FD185E" w:rsidRDefault="001A1A86">
      <w:pPr>
        <w:pStyle w:val="Odsekzoznamu"/>
        <w:numPr>
          <w:ilvl w:val="1"/>
          <w:numId w:val="1"/>
        </w:numPr>
        <w:tabs>
          <w:tab w:val="left" w:pos="1110"/>
        </w:tabs>
        <w:spacing w:before="43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Zamestnanci mestskej časti na základe písomného</w:t>
      </w:r>
      <w:r w:rsidRPr="00FD185E">
        <w:rPr>
          <w:rFonts w:asciiTheme="minorHAnsi" w:hAnsiTheme="minorHAnsi" w:cstheme="minorHAnsi"/>
          <w:spacing w:val="-3"/>
        </w:rPr>
        <w:t xml:space="preserve"> </w:t>
      </w:r>
      <w:r w:rsidRPr="00FD185E">
        <w:rPr>
          <w:rFonts w:asciiTheme="minorHAnsi" w:hAnsiTheme="minorHAnsi" w:cstheme="minorHAnsi"/>
        </w:rPr>
        <w:t>poverenia</w:t>
      </w:r>
      <w:r w:rsidR="00C80D29" w:rsidRPr="00FD185E">
        <w:rPr>
          <w:rFonts w:asciiTheme="minorHAnsi" w:hAnsiTheme="minorHAnsi" w:cstheme="minorHAnsi"/>
        </w:rPr>
        <w:t>,</w:t>
      </w:r>
    </w:p>
    <w:p w14:paraId="271BEB24" w14:textId="1DCCEA2A" w:rsidR="00646358" w:rsidRPr="00FD185E" w:rsidRDefault="001A1A86">
      <w:pPr>
        <w:pStyle w:val="Odsekzoznamu"/>
        <w:numPr>
          <w:ilvl w:val="1"/>
          <w:numId w:val="1"/>
        </w:numPr>
        <w:tabs>
          <w:tab w:val="left" w:pos="1110"/>
        </w:tabs>
        <w:spacing w:before="41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Mestská polícia hlavného mesta Slovenskej republiky</w:t>
      </w:r>
      <w:r w:rsidR="00C80D29" w:rsidRPr="00FD185E">
        <w:rPr>
          <w:rFonts w:asciiTheme="minorHAnsi" w:hAnsiTheme="minorHAnsi" w:cstheme="minorHAnsi"/>
        </w:rPr>
        <w:t>,</w:t>
      </w:r>
    </w:p>
    <w:p w14:paraId="75188C75" w14:textId="3A6296BA" w:rsidR="00646358" w:rsidRPr="00FD185E" w:rsidRDefault="001A1A86">
      <w:pPr>
        <w:pStyle w:val="Odsekzoznamu"/>
        <w:numPr>
          <w:ilvl w:val="1"/>
          <w:numId w:val="1"/>
        </w:numPr>
        <w:tabs>
          <w:tab w:val="left" w:pos="1110"/>
        </w:tabs>
        <w:spacing w:before="41" w:line="276" w:lineRule="auto"/>
        <w:ind w:right="115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Poslanci miestneho zastupiteľstva mestskej časti v rozsahu svojich právomocí daných zákonom č. 369/1990 Zb. o obecnom zriadení v znení neskorších predpisov.</w:t>
      </w:r>
      <w:r w:rsidR="00F52F27" w:rsidRPr="00FD185E">
        <w:rPr>
          <w:rStyle w:val="Odkaznapoznmkupodiarou"/>
          <w:rFonts w:asciiTheme="minorHAnsi" w:hAnsiTheme="minorHAnsi" w:cstheme="minorHAnsi"/>
        </w:rPr>
        <w:footnoteReference w:id="14"/>
      </w:r>
    </w:p>
    <w:p w14:paraId="49D1502D" w14:textId="0D44772D" w:rsidR="00646358" w:rsidRPr="00FD185E" w:rsidRDefault="001A1A86">
      <w:pPr>
        <w:pStyle w:val="Odsekzoznamu"/>
        <w:numPr>
          <w:ilvl w:val="0"/>
          <w:numId w:val="1"/>
        </w:numPr>
        <w:tabs>
          <w:tab w:val="left" w:pos="837"/>
        </w:tabs>
        <w:spacing w:before="1" w:line="276" w:lineRule="auto"/>
        <w:ind w:right="112"/>
        <w:rPr>
          <w:rFonts w:asciiTheme="minorHAnsi" w:hAnsiTheme="minorHAnsi" w:cstheme="minorHAnsi"/>
        </w:rPr>
      </w:pPr>
      <w:r w:rsidRPr="00FD185E">
        <w:rPr>
          <w:rFonts w:asciiTheme="minorHAnsi" w:hAnsiTheme="minorHAnsi" w:cstheme="minorHAnsi"/>
        </w:rPr>
        <w:t>Mestská časť môže právnickej osobe alebo fyzickej osobe oprávnenej na podnikanie, ktorá poruší toto nariadenie v ustanoveniach súvisiacich s prevádzkovou dobou uložiť pokutu podľa osobitného</w:t>
      </w:r>
      <w:r w:rsidRPr="00FD185E">
        <w:rPr>
          <w:rFonts w:asciiTheme="minorHAnsi" w:hAnsiTheme="minorHAnsi" w:cstheme="minorHAnsi"/>
          <w:spacing w:val="-2"/>
        </w:rPr>
        <w:t xml:space="preserve"> </w:t>
      </w:r>
      <w:r w:rsidRPr="00FD185E">
        <w:rPr>
          <w:rFonts w:asciiTheme="minorHAnsi" w:hAnsiTheme="minorHAnsi" w:cstheme="minorHAnsi"/>
        </w:rPr>
        <w:t>predpisu</w:t>
      </w:r>
      <w:r w:rsidR="0054567F" w:rsidRPr="00FD185E">
        <w:rPr>
          <w:rFonts w:asciiTheme="minorHAnsi" w:hAnsiTheme="minorHAnsi" w:cstheme="minorHAnsi"/>
        </w:rPr>
        <w:t>.</w:t>
      </w:r>
      <w:r w:rsidR="00F52F27" w:rsidRPr="00FD185E">
        <w:rPr>
          <w:rStyle w:val="Odkaznapoznmkupodiarou"/>
          <w:rFonts w:asciiTheme="minorHAnsi" w:hAnsiTheme="minorHAnsi" w:cstheme="minorHAnsi"/>
        </w:rPr>
        <w:footnoteReference w:id="15"/>
      </w:r>
    </w:p>
    <w:p w14:paraId="78122690" w14:textId="54683663" w:rsidR="00646358" w:rsidRPr="001407DD" w:rsidRDefault="001A1A86" w:rsidP="006C3D47">
      <w:pPr>
        <w:pStyle w:val="Zkladntext"/>
        <w:ind w:left="167" w:right="1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7DD">
        <w:rPr>
          <w:rFonts w:asciiTheme="minorHAnsi" w:hAnsiTheme="minorHAnsi" w:cstheme="minorHAnsi"/>
          <w:b/>
          <w:sz w:val="22"/>
          <w:szCs w:val="22"/>
        </w:rPr>
        <w:t>§1</w:t>
      </w:r>
      <w:r w:rsidR="00637AAF" w:rsidRPr="001407DD">
        <w:rPr>
          <w:rFonts w:asciiTheme="minorHAnsi" w:hAnsiTheme="minorHAnsi" w:cstheme="minorHAnsi"/>
          <w:b/>
          <w:sz w:val="22"/>
          <w:szCs w:val="22"/>
        </w:rPr>
        <w:t>1</w:t>
      </w:r>
    </w:p>
    <w:p w14:paraId="6B5E5793" w14:textId="77777777" w:rsidR="00646358" w:rsidRPr="001407DD" w:rsidRDefault="001A1A86">
      <w:pPr>
        <w:pStyle w:val="Zkladntext"/>
        <w:spacing w:before="1"/>
        <w:ind w:left="164" w:right="1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7DD">
        <w:rPr>
          <w:rFonts w:asciiTheme="minorHAnsi" w:hAnsiTheme="minorHAnsi" w:cstheme="minorHAnsi"/>
          <w:b/>
          <w:sz w:val="22"/>
          <w:szCs w:val="22"/>
        </w:rPr>
        <w:t>Zrušovacie ustanovenia</w:t>
      </w:r>
    </w:p>
    <w:p w14:paraId="1D528695" w14:textId="77777777" w:rsidR="00646358" w:rsidRPr="00FD185E" w:rsidRDefault="00646358">
      <w:pPr>
        <w:pStyle w:val="Zkladntext"/>
        <w:spacing w:before="9"/>
        <w:rPr>
          <w:rFonts w:asciiTheme="minorHAnsi" w:hAnsiTheme="minorHAnsi" w:cstheme="minorHAnsi"/>
          <w:sz w:val="22"/>
          <w:szCs w:val="22"/>
        </w:rPr>
      </w:pPr>
    </w:p>
    <w:p w14:paraId="0201D66D" w14:textId="77777777" w:rsidR="00646358" w:rsidRDefault="00050EC7" w:rsidP="009C2074">
      <w:pPr>
        <w:pStyle w:val="Zkladntext"/>
        <w:spacing w:before="1" w:line="276" w:lineRule="auto"/>
        <w:ind w:left="116" w:right="190"/>
        <w:jc w:val="both"/>
        <w:rPr>
          <w:rFonts w:asciiTheme="minorHAnsi" w:hAnsiTheme="minorHAnsi" w:cstheme="minorHAnsi"/>
          <w:sz w:val="22"/>
          <w:szCs w:val="22"/>
        </w:rPr>
      </w:pPr>
      <w:r w:rsidRPr="00FD185E">
        <w:rPr>
          <w:rFonts w:asciiTheme="minorHAnsi" w:hAnsiTheme="minorHAnsi" w:cstheme="minorHAnsi"/>
          <w:sz w:val="22"/>
          <w:szCs w:val="22"/>
        </w:rPr>
        <w:t>Týmto všeobecne záväzným nariadením sa ruší všeobecne záväzné nariadenie č. 3/2022 zo dňa 03.05.2022 o pravidlách času predaja v obchode a času prevádzky služieb na území mestskej časti.</w:t>
      </w:r>
    </w:p>
    <w:p w14:paraId="295C130C" w14:textId="77777777" w:rsidR="00105F01" w:rsidRPr="00FD185E" w:rsidRDefault="00105F01" w:rsidP="00105F01">
      <w:pPr>
        <w:pStyle w:val="Zkladntext"/>
        <w:spacing w:before="1" w:line="276" w:lineRule="auto"/>
        <w:ind w:left="116" w:right="190"/>
        <w:jc w:val="both"/>
        <w:rPr>
          <w:rFonts w:asciiTheme="minorHAnsi" w:hAnsiTheme="minorHAnsi" w:cstheme="minorHAnsi"/>
          <w:sz w:val="22"/>
          <w:szCs w:val="22"/>
        </w:rPr>
      </w:pPr>
    </w:p>
    <w:p w14:paraId="4ABAB398" w14:textId="77777777" w:rsidR="003B199B" w:rsidRPr="008673E9" w:rsidRDefault="003B199B" w:rsidP="003B199B">
      <w:pPr>
        <w:pStyle w:val="Zkladntext"/>
        <w:ind w:left="167" w:right="16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§12</w:t>
      </w:r>
    </w:p>
    <w:p w14:paraId="7788B5FE" w14:textId="77777777" w:rsidR="003B199B" w:rsidRPr="008673E9" w:rsidRDefault="003B199B" w:rsidP="003B199B">
      <w:pPr>
        <w:pStyle w:val="Zkladntext"/>
        <w:ind w:left="167" w:right="1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73E9">
        <w:rPr>
          <w:rFonts w:asciiTheme="minorHAnsi" w:hAnsiTheme="minorHAnsi" w:cstheme="minorHAnsi"/>
          <w:b/>
          <w:sz w:val="22"/>
          <w:szCs w:val="22"/>
        </w:rPr>
        <w:t>Účinnosť</w:t>
      </w:r>
    </w:p>
    <w:p w14:paraId="3DF93566" w14:textId="77777777" w:rsidR="00050EC7" w:rsidRPr="00FD185E" w:rsidRDefault="00050EC7">
      <w:pPr>
        <w:pStyle w:val="Zkladntext"/>
        <w:ind w:left="824"/>
        <w:rPr>
          <w:rFonts w:asciiTheme="minorHAnsi" w:hAnsiTheme="minorHAnsi" w:cstheme="minorHAnsi"/>
          <w:sz w:val="22"/>
          <w:szCs w:val="22"/>
        </w:rPr>
      </w:pPr>
    </w:p>
    <w:p w14:paraId="1C8266AB" w14:textId="67445DA8" w:rsidR="004B02A5" w:rsidRPr="00FD185E" w:rsidRDefault="00050EC7" w:rsidP="00050EC7">
      <w:pPr>
        <w:pStyle w:val="Zkladntext"/>
        <w:numPr>
          <w:ilvl w:val="0"/>
          <w:numId w:val="9"/>
        </w:numPr>
        <w:spacing w:line="276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FD185E">
        <w:rPr>
          <w:rFonts w:asciiTheme="minorHAnsi" w:hAnsiTheme="minorHAnsi" w:cstheme="minorHAnsi"/>
          <w:sz w:val="22"/>
          <w:szCs w:val="22"/>
        </w:rPr>
        <w:t xml:space="preserve">Všeobecne záväzné nariadenie č. </w:t>
      </w:r>
      <w:r w:rsidR="00601B34" w:rsidRPr="00601B34">
        <w:rPr>
          <w:rFonts w:asciiTheme="minorHAnsi" w:hAnsiTheme="minorHAnsi" w:cstheme="minorHAnsi"/>
          <w:sz w:val="22"/>
          <w:szCs w:val="22"/>
        </w:rPr>
        <w:t>7</w:t>
      </w:r>
      <w:r w:rsidRPr="00601B34">
        <w:rPr>
          <w:rFonts w:asciiTheme="minorHAnsi" w:hAnsiTheme="minorHAnsi" w:cstheme="minorHAnsi"/>
          <w:sz w:val="22"/>
          <w:szCs w:val="22"/>
        </w:rPr>
        <w:t>/2</w:t>
      </w:r>
      <w:r w:rsidRPr="00FD185E">
        <w:rPr>
          <w:rFonts w:asciiTheme="minorHAnsi" w:hAnsiTheme="minorHAnsi" w:cstheme="minorHAnsi"/>
          <w:sz w:val="22"/>
          <w:szCs w:val="22"/>
        </w:rPr>
        <w:t xml:space="preserve">023 </w:t>
      </w:r>
      <w:r w:rsidR="00294B0C" w:rsidRPr="00FD185E">
        <w:rPr>
          <w:rFonts w:asciiTheme="minorHAnsi" w:hAnsiTheme="minorHAnsi" w:cstheme="minorHAnsi"/>
          <w:sz w:val="22"/>
          <w:szCs w:val="22"/>
        </w:rPr>
        <w:t>M</w:t>
      </w:r>
      <w:r w:rsidRPr="00FD185E">
        <w:rPr>
          <w:rFonts w:asciiTheme="minorHAnsi" w:hAnsiTheme="minorHAnsi" w:cstheme="minorHAnsi"/>
          <w:sz w:val="22"/>
          <w:szCs w:val="22"/>
        </w:rPr>
        <w:t>estskej časti Bratislava</w:t>
      </w:r>
      <w:r w:rsidR="003B199B">
        <w:rPr>
          <w:rFonts w:asciiTheme="minorHAnsi" w:hAnsiTheme="minorHAnsi" w:cstheme="minorHAnsi"/>
          <w:sz w:val="22"/>
          <w:szCs w:val="22"/>
        </w:rPr>
        <w:t>-</w:t>
      </w:r>
      <w:r w:rsidRPr="00FD185E">
        <w:rPr>
          <w:rFonts w:asciiTheme="minorHAnsi" w:hAnsiTheme="minorHAnsi" w:cstheme="minorHAnsi"/>
          <w:sz w:val="22"/>
          <w:szCs w:val="22"/>
        </w:rPr>
        <w:t xml:space="preserve">Podunajské </w:t>
      </w:r>
      <w:r w:rsidR="004B02A5" w:rsidRPr="00FD185E">
        <w:rPr>
          <w:rFonts w:asciiTheme="minorHAnsi" w:hAnsiTheme="minorHAnsi" w:cstheme="minorHAnsi"/>
          <w:sz w:val="22"/>
          <w:szCs w:val="22"/>
        </w:rPr>
        <w:t xml:space="preserve">Biskupice bolo schválené </w:t>
      </w:r>
      <w:r w:rsidR="00294B0C" w:rsidRPr="00FD185E">
        <w:rPr>
          <w:rFonts w:asciiTheme="minorHAnsi" w:hAnsiTheme="minorHAnsi" w:cstheme="minorHAnsi"/>
          <w:sz w:val="22"/>
          <w:szCs w:val="22"/>
        </w:rPr>
        <w:t>M</w:t>
      </w:r>
      <w:r w:rsidR="004B02A5" w:rsidRPr="00FD185E">
        <w:rPr>
          <w:rFonts w:asciiTheme="minorHAnsi" w:hAnsiTheme="minorHAnsi" w:cstheme="minorHAnsi"/>
          <w:sz w:val="22"/>
          <w:szCs w:val="22"/>
        </w:rPr>
        <w:t xml:space="preserve">iestnym zastupiteľstvom </w:t>
      </w:r>
      <w:r w:rsidR="00DC263E">
        <w:rPr>
          <w:rFonts w:asciiTheme="minorHAnsi" w:hAnsiTheme="minorHAnsi" w:cstheme="minorHAnsi"/>
          <w:sz w:val="22"/>
          <w:szCs w:val="22"/>
        </w:rPr>
        <w:t>M</w:t>
      </w:r>
      <w:r w:rsidR="004B02A5" w:rsidRPr="00FD185E">
        <w:rPr>
          <w:rFonts w:asciiTheme="minorHAnsi" w:hAnsiTheme="minorHAnsi" w:cstheme="minorHAnsi"/>
          <w:sz w:val="22"/>
          <w:szCs w:val="22"/>
        </w:rPr>
        <w:t xml:space="preserve">estskej časti Bratislava-Podunajské Biskupice dňa </w:t>
      </w:r>
      <w:r w:rsidR="009F3BE9" w:rsidRPr="009F3BE9">
        <w:rPr>
          <w:rFonts w:asciiTheme="minorHAnsi" w:hAnsiTheme="minorHAnsi" w:cstheme="minorHAnsi"/>
          <w:sz w:val="22"/>
          <w:szCs w:val="22"/>
        </w:rPr>
        <w:t>12</w:t>
      </w:r>
      <w:r w:rsidR="004B02A5" w:rsidRPr="009F3BE9">
        <w:rPr>
          <w:rFonts w:asciiTheme="minorHAnsi" w:hAnsiTheme="minorHAnsi" w:cstheme="minorHAnsi"/>
          <w:sz w:val="22"/>
          <w:szCs w:val="22"/>
        </w:rPr>
        <w:t>.</w:t>
      </w:r>
      <w:r w:rsidR="009F3BE9" w:rsidRPr="009F3BE9">
        <w:rPr>
          <w:rFonts w:asciiTheme="minorHAnsi" w:hAnsiTheme="minorHAnsi" w:cstheme="minorHAnsi"/>
          <w:sz w:val="22"/>
          <w:szCs w:val="22"/>
        </w:rPr>
        <w:t>12</w:t>
      </w:r>
      <w:r w:rsidR="004B02A5" w:rsidRPr="009F3BE9">
        <w:rPr>
          <w:rFonts w:asciiTheme="minorHAnsi" w:hAnsiTheme="minorHAnsi" w:cstheme="minorHAnsi"/>
          <w:sz w:val="22"/>
          <w:szCs w:val="22"/>
        </w:rPr>
        <w:t>.2023</w:t>
      </w:r>
      <w:r w:rsidR="004B02A5" w:rsidRPr="00FD185E">
        <w:rPr>
          <w:rFonts w:asciiTheme="minorHAnsi" w:hAnsiTheme="minorHAnsi" w:cstheme="minorHAnsi"/>
          <w:sz w:val="22"/>
          <w:szCs w:val="22"/>
        </w:rPr>
        <w:t xml:space="preserve"> Uznesením č</w:t>
      </w:r>
      <w:r w:rsidR="004B02A5" w:rsidRPr="00DF6845">
        <w:rPr>
          <w:rFonts w:asciiTheme="minorHAnsi" w:hAnsiTheme="minorHAnsi" w:cstheme="minorHAnsi"/>
          <w:sz w:val="22"/>
          <w:szCs w:val="22"/>
        </w:rPr>
        <w:t xml:space="preserve">. </w:t>
      </w:r>
      <w:r w:rsidR="00601B34" w:rsidRPr="00DF6845">
        <w:rPr>
          <w:rFonts w:asciiTheme="minorHAnsi" w:hAnsiTheme="minorHAnsi" w:cstheme="minorHAnsi"/>
          <w:sz w:val="22"/>
          <w:szCs w:val="22"/>
        </w:rPr>
        <w:t>132</w:t>
      </w:r>
      <w:r w:rsidR="004B02A5" w:rsidRPr="00DF6845">
        <w:rPr>
          <w:rFonts w:asciiTheme="minorHAnsi" w:hAnsiTheme="minorHAnsi" w:cstheme="minorHAnsi"/>
          <w:sz w:val="22"/>
          <w:szCs w:val="22"/>
        </w:rPr>
        <w:t>/</w:t>
      </w:r>
      <w:r w:rsidR="00182925">
        <w:rPr>
          <w:rFonts w:asciiTheme="minorHAnsi" w:hAnsiTheme="minorHAnsi" w:cstheme="minorHAnsi"/>
          <w:sz w:val="22"/>
          <w:szCs w:val="22"/>
        </w:rPr>
        <w:t>2022-2026</w:t>
      </w:r>
    </w:p>
    <w:p w14:paraId="51A97514" w14:textId="349B3E4E" w:rsidR="004B02A5" w:rsidRPr="00FD185E" w:rsidRDefault="004B02A5" w:rsidP="00050EC7">
      <w:pPr>
        <w:pStyle w:val="Zkladntext"/>
        <w:numPr>
          <w:ilvl w:val="0"/>
          <w:numId w:val="9"/>
        </w:numPr>
        <w:spacing w:line="276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FD185E">
        <w:rPr>
          <w:rFonts w:asciiTheme="minorHAnsi" w:hAnsiTheme="minorHAnsi" w:cstheme="minorHAnsi"/>
          <w:sz w:val="22"/>
          <w:szCs w:val="22"/>
        </w:rPr>
        <w:t xml:space="preserve">Všeobecne záväzné nariadenie </w:t>
      </w:r>
      <w:r w:rsidR="007B6216">
        <w:rPr>
          <w:rFonts w:asciiTheme="minorHAnsi" w:hAnsiTheme="minorHAnsi" w:cstheme="minorHAnsi"/>
          <w:sz w:val="22"/>
          <w:szCs w:val="22"/>
        </w:rPr>
        <w:t xml:space="preserve">č. </w:t>
      </w:r>
      <w:r w:rsidR="00853B0A">
        <w:rPr>
          <w:rFonts w:asciiTheme="minorHAnsi" w:hAnsiTheme="minorHAnsi" w:cstheme="minorHAnsi"/>
          <w:sz w:val="22"/>
          <w:szCs w:val="22"/>
        </w:rPr>
        <w:t>7</w:t>
      </w:r>
      <w:r w:rsidR="007B6216" w:rsidRPr="00DF6845">
        <w:rPr>
          <w:rFonts w:asciiTheme="minorHAnsi" w:hAnsiTheme="minorHAnsi" w:cstheme="minorHAnsi"/>
          <w:sz w:val="22"/>
          <w:szCs w:val="22"/>
        </w:rPr>
        <w:t>/</w:t>
      </w:r>
      <w:r w:rsidR="007B6216">
        <w:rPr>
          <w:rFonts w:asciiTheme="minorHAnsi" w:hAnsiTheme="minorHAnsi" w:cstheme="minorHAnsi"/>
          <w:sz w:val="22"/>
          <w:szCs w:val="22"/>
        </w:rPr>
        <w:t xml:space="preserve">2023 </w:t>
      </w:r>
      <w:r w:rsidR="007B6216" w:rsidRPr="00C53FE9">
        <w:rPr>
          <w:rFonts w:asciiTheme="minorHAnsi" w:hAnsiTheme="minorHAnsi" w:cstheme="minorHAnsi"/>
          <w:sz w:val="22"/>
          <w:szCs w:val="22"/>
        </w:rPr>
        <w:t>M</w:t>
      </w:r>
      <w:r w:rsidRPr="007B6216">
        <w:rPr>
          <w:rFonts w:asciiTheme="minorHAnsi" w:hAnsiTheme="minorHAnsi" w:cstheme="minorHAnsi"/>
          <w:color w:val="000000" w:themeColor="text1"/>
          <w:sz w:val="22"/>
          <w:szCs w:val="22"/>
        </w:rPr>
        <w:t>estskej</w:t>
      </w:r>
      <w:r w:rsidRPr="00FD185E">
        <w:rPr>
          <w:rFonts w:asciiTheme="minorHAnsi" w:hAnsiTheme="minorHAnsi" w:cstheme="minorHAnsi"/>
          <w:sz w:val="22"/>
          <w:szCs w:val="22"/>
        </w:rPr>
        <w:t xml:space="preserve"> časti Bratislava-Podunajské Biskupice n</w:t>
      </w:r>
      <w:r w:rsidR="00182925">
        <w:rPr>
          <w:rFonts w:asciiTheme="minorHAnsi" w:hAnsiTheme="minorHAnsi" w:cstheme="minorHAnsi"/>
          <w:sz w:val="22"/>
          <w:szCs w:val="22"/>
        </w:rPr>
        <w:t xml:space="preserve">adobúda účinnosť dňom </w:t>
      </w:r>
      <w:r w:rsidR="009F3BE9" w:rsidRPr="009F3BE9">
        <w:rPr>
          <w:rFonts w:asciiTheme="minorHAnsi" w:hAnsiTheme="minorHAnsi" w:cstheme="minorHAnsi"/>
          <w:sz w:val="22"/>
          <w:szCs w:val="22"/>
        </w:rPr>
        <w:t>01</w:t>
      </w:r>
      <w:r w:rsidR="00182925" w:rsidRPr="009F3BE9">
        <w:rPr>
          <w:rFonts w:asciiTheme="minorHAnsi" w:hAnsiTheme="minorHAnsi" w:cstheme="minorHAnsi"/>
          <w:sz w:val="22"/>
          <w:szCs w:val="22"/>
        </w:rPr>
        <w:t>.</w:t>
      </w:r>
      <w:r w:rsidR="009F3BE9" w:rsidRPr="009F3BE9">
        <w:rPr>
          <w:rFonts w:asciiTheme="minorHAnsi" w:hAnsiTheme="minorHAnsi" w:cstheme="minorHAnsi"/>
          <w:sz w:val="22"/>
          <w:szCs w:val="22"/>
        </w:rPr>
        <w:t>01</w:t>
      </w:r>
      <w:r w:rsidR="00DC263E" w:rsidRPr="009F3BE9">
        <w:rPr>
          <w:rFonts w:asciiTheme="minorHAnsi" w:hAnsiTheme="minorHAnsi" w:cstheme="minorHAnsi"/>
          <w:sz w:val="22"/>
          <w:szCs w:val="22"/>
        </w:rPr>
        <w:t>.202</w:t>
      </w:r>
      <w:r w:rsidR="009F3BE9" w:rsidRPr="009F3BE9">
        <w:rPr>
          <w:rFonts w:asciiTheme="minorHAnsi" w:hAnsiTheme="minorHAnsi" w:cstheme="minorHAnsi"/>
          <w:sz w:val="22"/>
          <w:szCs w:val="22"/>
        </w:rPr>
        <w:t>4</w:t>
      </w:r>
      <w:r w:rsidR="00DC263E" w:rsidRPr="009F3BE9">
        <w:rPr>
          <w:rFonts w:asciiTheme="minorHAnsi" w:hAnsiTheme="minorHAnsi" w:cstheme="minorHAnsi"/>
          <w:sz w:val="22"/>
          <w:szCs w:val="22"/>
        </w:rPr>
        <w:t>.</w:t>
      </w:r>
    </w:p>
    <w:p w14:paraId="6CFD5AA0" w14:textId="0B3DE4C2" w:rsidR="00646358" w:rsidRPr="00FD185E" w:rsidRDefault="004B02A5" w:rsidP="004B02A5">
      <w:pPr>
        <w:pStyle w:val="Zkladntext"/>
        <w:numPr>
          <w:ilvl w:val="0"/>
          <w:numId w:val="9"/>
        </w:numPr>
        <w:spacing w:line="276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FD185E">
        <w:rPr>
          <w:rFonts w:asciiTheme="minorHAnsi" w:hAnsiTheme="minorHAnsi" w:cstheme="minorHAnsi"/>
          <w:sz w:val="22"/>
          <w:szCs w:val="22"/>
        </w:rPr>
        <w:t>Zmeny a doplnky možno vykonať len</w:t>
      </w:r>
      <w:r w:rsidR="007B6216">
        <w:rPr>
          <w:rFonts w:asciiTheme="minorHAnsi" w:hAnsiTheme="minorHAnsi" w:cstheme="minorHAnsi"/>
          <w:sz w:val="22"/>
          <w:szCs w:val="22"/>
        </w:rPr>
        <w:t xml:space="preserve"> Všeobecne záväzným nariadením </w:t>
      </w:r>
      <w:r w:rsidR="007B6216" w:rsidRPr="00C53FE9">
        <w:rPr>
          <w:rFonts w:asciiTheme="minorHAnsi" w:hAnsiTheme="minorHAnsi" w:cstheme="minorHAnsi"/>
          <w:sz w:val="22"/>
          <w:szCs w:val="22"/>
        </w:rPr>
        <w:t>M</w:t>
      </w:r>
      <w:r w:rsidRPr="00C53FE9">
        <w:rPr>
          <w:rFonts w:asciiTheme="minorHAnsi" w:hAnsiTheme="minorHAnsi" w:cstheme="minorHAnsi"/>
          <w:sz w:val="22"/>
          <w:szCs w:val="22"/>
        </w:rPr>
        <w:t>est</w:t>
      </w:r>
      <w:r w:rsidRPr="00FD185E">
        <w:rPr>
          <w:rFonts w:asciiTheme="minorHAnsi" w:hAnsiTheme="minorHAnsi" w:cstheme="minorHAnsi"/>
          <w:sz w:val="22"/>
          <w:szCs w:val="22"/>
        </w:rPr>
        <w:t>skej časti Bratislava-Podunajské Biskupice.</w:t>
      </w:r>
    </w:p>
    <w:p w14:paraId="4E8AAE93" w14:textId="77777777" w:rsidR="00646358" w:rsidRPr="00FD185E" w:rsidRDefault="0064635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9582062" w14:textId="091EC7B4" w:rsidR="00646358" w:rsidRDefault="0064635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CDFF444" w14:textId="77777777" w:rsidR="00F671AF" w:rsidRPr="00FD185E" w:rsidRDefault="00F671A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A7F1441" w14:textId="0B9483CD" w:rsidR="003B199B" w:rsidRDefault="003B199B" w:rsidP="003B199B">
      <w:pPr>
        <w:pStyle w:val="Zkladntext"/>
        <w:ind w:left="4536" w:right="-45"/>
        <w:jc w:val="center"/>
        <w:rPr>
          <w:rFonts w:asciiTheme="minorHAnsi" w:hAnsiTheme="minorHAnsi" w:cstheme="minorHAnsi"/>
          <w:sz w:val="22"/>
          <w:szCs w:val="22"/>
        </w:rPr>
      </w:pPr>
      <w:r w:rsidRPr="00FD185E">
        <w:rPr>
          <w:rFonts w:asciiTheme="minorHAnsi" w:hAnsiTheme="minorHAnsi" w:cstheme="minorHAnsi"/>
          <w:sz w:val="22"/>
          <w:szCs w:val="22"/>
        </w:rPr>
        <w:t>Ing. Roman Lamoš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C53FE9">
        <w:rPr>
          <w:rFonts w:asciiTheme="minorHAnsi" w:hAnsiTheme="minorHAnsi" w:cstheme="minorHAnsi"/>
          <w:sz w:val="22"/>
          <w:szCs w:val="22"/>
        </w:rPr>
        <w:t>MBA</w:t>
      </w:r>
      <w:bookmarkStart w:id="0" w:name="_GoBack"/>
      <w:bookmarkEnd w:id="0"/>
      <w:r w:rsidRPr="00FD185E">
        <w:rPr>
          <w:rFonts w:asciiTheme="minorHAnsi" w:hAnsiTheme="minorHAnsi" w:cstheme="minorHAnsi"/>
          <w:sz w:val="22"/>
          <w:szCs w:val="22"/>
        </w:rPr>
        <w:br/>
        <w:t>starosta</w:t>
      </w:r>
    </w:p>
    <w:p w14:paraId="5838DC6D" w14:textId="3ABFEE92" w:rsidR="003B199B" w:rsidRDefault="003B199B" w:rsidP="003B199B">
      <w:pPr>
        <w:pStyle w:val="Zkladntext"/>
        <w:ind w:left="4536" w:right="-45"/>
        <w:jc w:val="center"/>
        <w:rPr>
          <w:rFonts w:asciiTheme="minorHAnsi" w:hAnsiTheme="minorHAnsi" w:cstheme="minorHAnsi"/>
          <w:sz w:val="22"/>
          <w:szCs w:val="22"/>
        </w:rPr>
      </w:pPr>
    </w:p>
    <w:p w14:paraId="7030281C" w14:textId="027FA88C" w:rsidR="003B199B" w:rsidRDefault="003B199B" w:rsidP="003B199B">
      <w:pPr>
        <w:pStyle w:val="Zkladntext"/>
        <w:ind w:left="4536" w:right="-45"/>
        <w:jc w:val="center"/>
        <w:rPr>
          <w:rFonts w:asciiTheme="minorHAnsi" w:hAnsiTheme="minorHAnsi" w:cstheme="minorHAnsi"/>
          <w:sz w:val="22"/>
          <w:szCs w:val="22"/>
        </w:rPr>
      </w:pPr>
    </w:p>
    <w:p w14:paraId="26BAD030" w14:textId="67D1859F" w:rsidR="003B199B" w:rsidRDefault="003B199B" w:rsidP="003B199B">
      <w:pPr>
        <w:pStyle w:val="Zkladntext"/>
        <w:ind w:left="4536" w:right="-45"/>
        <w:jc w:val="center"/>
        <w:rPr>
          <w:rFonts w:asciiTheme="minorHAnsi" w:hAnsiTheme="minorHAnsi" w:cstheme="minorHAnsi"/>
          <w:sz w:val="22"/>
          <w:szCs w:val="22"/>
        </w:rPr>
      </w:pPr>
    </w:p>
    <w:p w14:paraId="6C001557" w14:textId="77777777" w:rsidR="003B199B" w:rsidRDefault="003B199B" w:rsidP="003B199B">
      <w:pPr>
        <w:pStyle w:val="Zkladntext"/>
        <w:ind w:left="4536" w:right="-45"/>
        <w:jc w:val="center"/>
        <w:rPr>
          <w:rFonts w:asciiTheme="minorHAnsi" w:hAnsiTheme="minorHAnsi" w:cstheme="minorHAnsi"/>
          <w:sz w:val="22"/>
          <w:szCs w:val="22"/>
        </w:rPr>
      </w:pPr>
    </w:p>
    <w:p w14:paraId="186D2122" w14:textId="77777777" w:rsidR="003B199B" w:rsidRDefault="003B199B" w:rsidP="003B199B">
      <w:pPr>
        <w:pStyle w:val="Zkladntext"/>
        <w:ind w:left="4536" w:right="-45"/>
        <w:jc w:val="center"/>
        <w:rPr>
          <w:rFonts w:asciiTheme="minorHAnsi" w:hAnsiTheme="minorHAnsi" w:cstheme="minorHAnsi"/>
          <w:sz w:val="22"/>
          <w:szCs w:val="22"/>
        </w:rPr>
      </w:pPr>
    </w:p>
    <w:p w14:paraId="2D9CDF88" w14:textId="77777777" w:rsidR="003B199B" w:rsidRDefault="003B199B" w:rsidP="003B199B">
      <w:pPr>
        <w:pStyle w:val="Zkladntext"/>
        <w:ind w:left="4536" w:right="-45"/>
        <w:jc w:val="center"/>
        <w:rPr>
          <w:rFonts w:asciiTheme="minorHAnsi" w:hAnsiTheme="minorHAnsi" w:cstheme="minorHAnsi"/>
          <w:sz w:val="22"/>
          <w:szCs w:val="22"/>
        </w:rPr>
      </w:pPr>
    </w:p>
    <w:p w14:paraId="76383780" w14:textId="77777777" w:rsidR="003B199B" w:rsidRPr="00500D90" w:rsidRDefault="003B199B" w:rsidP="003B199B">
      <w:pPr>
        <w:spacing w:line="209" w:lineRule="exact"/>
        <w:ind w:right="139"/>
        <w:rPr>
          <w:rFonts w:ascii="Calibri" w:hAnsi="Calibri" w:cs="Calibri"/>
        </w:rPr>
      </w:pPr>
      <w:r w:rsidRPr="00500D90">
        <w:rPr>
          <w:rFonts w:ascii="Calibri" w:hAnsi="Calibri" w:cs="Calibri"/>
        </w:rPr>
        <w:t>Všeobecne záväzné nariadenie bolo zverejnené na úradných tabuliach mestskej časti:</w:t>
      </w:r>
    </w:p>
    <w:p w14:paraId="65B61432" w14:textId="13BB0651" w:rsidR="003B199B" w:rsidRPr="00A34661" w:rsidRDefault="003B199B" w:rsidP="003B199B">
      <w:pPr>
        <w:spacing w:line="209" w:lineRule="exact"/>
        <w:ind w:right="139"/>
        <w:rPr>
          <w:rFonts w:ascii="Calibri" w:hAnsi="Calibri" w:cs="Calibri"/>
        </w:rPr>
      </w:pPr>
      <w:r w:rsidRPr="00A34661">
        <w:rPr>
          <w:rFonts w:ascii="Calibri" w:hAnsi="Calibri" w:cs="Calibri"/>
        </w:rPr>
        <w:t xml:space="preserve">od: </w:t>
      </w:r>
      <w:r w:rsidR="008E45D0" w:rsidRPr="008E45D0">
        <w:rPr>
          <w:rFonts w:ascii="Calibri" w:hAnsi="Calibri" w:cs="Calibri"/>
        </w:rPr>
        <w:t>13</w:t>
      </w:r>
      <w:r w:rsidRPr="00A34661">
        <w:rPr>
          <w:rFonts w:ascii="Calibri" w:hAnsi="Calibri" w:cs="Calibri"/>
        </w:rPr>
        <w:t>/</w:t>
      </w:r>
      <w:r>
        <w:rPr>
          <w:rFonts w:ascii="Calibri" w:hAnsi="Calibri" w:cs="Calibri"/>
        </w:rPr>
        <w:t>12</w:t>
      </w:r>
      <w:r w:rsidRPr="00A34661">
        <w:rPr>
          <w:rFonts w:ascii="Calibri" w:hAnsi="Calibri" w:cs="Calibri"/>
        </w:rPr>
        <w:t>/2023</w:t>
      </w:r>
    </w:p>
    <w:p w14:paraId="1531B52F" w14:textId="58564FE1" w:rsidR="003B199B" w:rsidRPr="00500D90" w:rsidRDefault="003B199B" w:rsidP="003B199B">
      <w:pPr>
        <w:spacing w:line="209" w:lineRule="exact"/>
        <w:ind w:right="139"/>
        <w:rPr>
          <w:rFonts w:ascii="Calibri" w:hAnsi="Calibri" w:cs="Calibri"/>
        </w:rPr>
      </w:pPr>
      <w:r w:rsidRPr="00A34661">
        <w:rPr>
          <w:rFonts w:ascii="Calibri" w:hAnsi="Calibri" w:cs="Calibri"/>
        </w:rPr>
        <w:t xml:space="preserve">do: </w:t>
      </w:r>
      <w:r w:rsidR="008E45D0" w:rsidRPr="008E45D0">
        <w:rPr>
          <w:rFonts w:ascii="Calibri" w:hAnsi="Calibri" w:cs="Calibri"/>
        </w:rPr>
        <w:t>28/12/</w:t>
      </w:r>
      <w:r w:rsidRPr="00A34661">
        <w:rPr>
          <w:rFonts w:ascii="Calibri" w:hAnsi="Calibri" w:cs="Calibri"/>
        </w:rPr>
        <w:t>2023</w:t>
      </w:r>
    </w:p>
    <w:p w14:paraId="57F613ED" w14:textId="77777777" w:rsidR="00646358" w:rsidRPr="00FD185E" w:rsidRDefault="00646358">
      <w:pPr>
        <w:spacing w:line="276" w:lineRule="auto"/>
        <w:jc w:val="center"/>
        <w:rPr>
          <w:rFonts w:asciiTheme="minorHAnsi" w:hAnsiTheme="minorHAnsi" w:cstheme="minorHAnsi"/>
        </w:rPr>
        <w:sectPr w:rsidR="00646358" w:rsidRPr="00FD185E">
          <w:pgSz w:w="11910" w:h="16840"/>
          <w:pgMar w:top="1320" w:right="1300" w:bottom="1200" w:left="1300" w:header="0" w:footer="1002" w:gutter="0"/>
          <w:cols w:space="708"/>
        </w:sectPr>
      </w:pPr>
    </w:p>
    <w:p w14:paraId="16674085" w14:textId="77777777" w:rsidR="00646358" w:rsidRPr="00FD185E" w:rsidRDefault="001A1A86">
      <w:pPr>
        <w:spacing w:before="77"/>
        <w:ind w:right="244"/>
        <w:jc w:val="right"/>
        <w:rPr>
          <w:rFonts w:asciiTheme="minorHAnsi" w:hAnsiTheme="minorHAnsi" w:cstheme="minorHAnsi"/>
          <w:b/>
          <w:i/>
        </w:rPr>
      </w:pPr>
      <w:r w:rsidRPr="00FD185E">
        <w:rPr>
          <w:rFonts w:asciiTheme="minorHAnsi" w:hAnsiTheme="minorHAnsi" w:cstheme="minorHAnsi"/>
          <w:b/>
          <w:i/>
        </w:rPr>
        <w:lastRenderedPageBreak/>
        <w:t>Príloha č. 1</w:t>
      </w:r>
    </w:p>
    <w:p w14:paraId="1222E47E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i/>
          <w:sz w:val="22"/>
          <w:szCs w:val="22"/>
        </w:rPr>
      </w:pPr>
    </w:p>
    <w:p w14:paraId="5FA475C3" w14:textId="0D975434" w:rsidR="00646358" w:rsidRPr="00FD185E" w:rsidRDefault="001A1A86">
      <w:pPr>
        <w:jc w:val="center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spacing w:val="-60"/>
          <w:u w:val="thick"/>
        </w:rPr>
        <w:t xml:space="preserve"> </w:t>
      </w:r>
      <w:r w:rsidRPr="00FD185E">
        <w:rPr>
          <w:rFonts w:asciiTheme="minorHAnsi" w:hAnsiTheme="minorHAnsi" w:cstheme="minorHAnsi"/>
          <w:b/>
          <w:u w:val="thick"/>
        </w:rPr>
        <w:t xml:space="preserve">Miestny úrad </w:t>
      </w:r>
      <w:r w:rsidR="00C53FE9">
        <w:rPr>
          <w:rFonts w:asciiTheme="minorHAnsi" w:hAnsiTheme="minorHAnsi" w:cstheme="minorHAnsi"/>
          <w:b/>
          <w:u w:val="thick"/>
        </w:rPr>
        <w:t>m</w:t>
      </w:r>
      <w:r w:rsidRPr="00FD185E">
        <w:rPr>
          <w:rFonts w:asciiTheme="minorHAnsi" w:hAnsiTheme="minorHAnsi" w:cstheme="minorHAnsi"/>
          <w:b/>
          <w:u w:val="thick"/>
        </w:rPr>
        <w:t>estskej časti Bratislava-P</w:t>
      </w:r>
      <w:r w:rsidR="004B02A5" w:rsidRPr="00FD185E">
        <w:rPr>
          <w:rFonts w:asciiTheme="minorHAnsi" w:hAnsiTheme="minorHAnsi" w:cstheme="minorHAnsi"/>
          <w:b/>
          <w:u w:val="thick"/>
        </w:rPr>
        <w:t>odunajské Biskupice</w:t>
      </w:r>
      <w:r w:rsidRPr="00FD185E">
        <w:rPr>
          <w:rFonts w:asciiTheme="minorHAnsi" w:hAnsiTheme="minorHAnsi" w:cstheme="minorHAnsi"/>
          <w:b/>
          <w:u w:val="thick"/>
        </w:rPr>
        <w:t xml:space="preserve">, </w:t>
      </w:r>
      <w:r w:rsidR="004B02A5" w:rsidRPr="00FD185E">
        <w:rPr>
          <w:rFonts w:asciiTheme="minorHAnsi" w:hAnsiTheme="minorHAnsi" w:cstheme="minorHAnsi"/>
          <w:b/>
          <w:u w:val="thick"/>
        </w:rPr>
        <w:t>Trojičné nám. 11</w:t>
      </w:r>
      <w:r w:rsidRPr="00FD185E">
        <w:rPr>
          <w:rFonts w:asciiTheme="minorHAnsi" w:hAnsiTheme="minorHAnsi" w:cstheme="minorHAnsi"/>
          <w:b/>
          <w:u w:val="thick"/>
        </w:rPr>
        <w:t>, 82</w:t>
      </w:r>
      <w:r w:rsidR="004B02A5" w:rsidRPr="00FD185E">
        <w:rPr>
          <w:rFonts w:asciiTheme="minorHAnsi" w:hAnsiTheme="minorHAnsi" w:cstheme="minorHAnsi"/>
          <w:b/>
          <w:u w:val="thick"/>
        </w:rPr>
        <w:t>5</w:t>
      </w:r>
      <w:r w:rsidRPr="00FD185E">
        <w:rPr>
          <w:rFonts w:asciiTheme="minorHAnsi" w:hAnsiTheme="minorHAnsi" w:cstheme="minorHAnsi"/>
          <w:b/>
          <w:u w:val="thick"/>
        </w:rPr>
        <w:t xml:space="preserve"> </w:t>
      </w:r>
      <w:r w:rsidR="004B02A5" w:rsidRPr="00FD185E">
        <w:rPr>
          <w:rFonts w:asciiTheme="minorHAnsi" w:hAnsiTheme="minorHAnsi" w:cstheme="minorHAnsi"/>
          <w:b/>
          <w:u w:val="thick"/>
        </w:rPr>
        <w:t>61</w:t>
      </w:r>
      <w:r w:rsidRPr="00FD185E">
        <w:rPr>
          <w:rFonts w:asciiTheme="minorHAnsi" w:hAnsiTheme="minorHAnsi" w:cstheme="minorHAnsi"/>
          <w:b/>
          <w:u w:val="thick"/>
        </w:rPr>
        <w:t xml:space="preserve"> Bratislava</w:t>
      </w:r>
    </w:p>
    <w:p w14:paraId="43469853" w14:textId="50E62F7E" w:rsidR="00646358" w:rsidRPr="00FD185E" w:rsidRDefault="001A1A86">
      <w:pPr>
        <w:spacing w:before="41"/>
        <w:jc w:val="center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spacing w:val="-60"/>
          <w:u w:val="thick"/>
        </w:rPr>
        <w:t xml:space="preserve"> </w:t>
      </w:r>
    </w:p>
    <w:p w14:paraId="064E83DE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0D259BB7" w14:textId="77777777" w:rsidR="00646358" w:rsidRPr="00FD185E" w:rsidRDefault="00646358">
      <w:pPr>
        <w:pStyle w:val="Zkladntext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76D37A91" w14:textId="77777777" w:rsidR="00646358" w:rsidRPr="00FD185E" w:rsidRDefault="001A1A86">
      <w:pPr>
        <w:spacing w:before="90"/>
        <w:ind w:left="167" w:right="167"/>
        <w:jc w:val="center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Ohlásenie prevádzkovej doby v prevádzkarni</w:t>
      </w:r>
    </w:p>
    <w:p w14:paraId="2A120AA2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112EA95E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6243DAF" w14:textId="77777777" w:rsidR="00646358" w:rsidRPr="00FD185E" w:rsidRDefault="001A1A86">
      <w:pPr>
        <w:spacing w:before="160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Žiadateľ – FO*/PO**</w:t>
      </w:r>
    </w:p>
    <w:p w14:paraId="775F47CD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1D526C86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Meno a priezvisko</w:t>
      </w:r>
      <w:r w:rsidRPr="00FD185E">
        <w:rPr>
          <w:rFonts w:asciiTheme="minorHAnsi" w:hAnsiTheme="minorHAnsi" w:cstheme="minorHAnsi"/>
          <w:b/>
          <w:spacing w:val="-7"/>
        </w:rPr>
        <w:t xml:space="preserve"> </w:t>
      </w:r>
      <w:r w:rsidRPr="00FD185E">
        <w:rPr>
          <w:rFonts w:asciiTheme="minorHAnsi" w:hAnsiTheme="minorHAnsi" w:cstheme="minorHAnsi"/>
          <w:b/>
        </w:rPr>
        <w:t>FO:...........................................................</w:t>
      </w:r>
    </w:p>
    <w:p w14:paraId="7E1A1DA1" w14:textId="77777777" w:rsidR="00646358" w:rsidRPr="00FD185E" w:rsidRDefault="00646358">
      <w:pPr>
        <w:pStyle w:val="Zkladn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4AEF983B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Názov a sídlo PO:</w:t>
      </w:r>
      <w:r w:rsidRPr="00FD185E">
        <w:rPr>
          <w:rFonts w:asciiTheme="minorHAnsi" w:hAnsiTheme="minorHAnsi" w:cstheme="minorHAnsi"/>
          <w:b/>
          <w:spacing w:val="-7"/>
        </w:rPr>
        <w:t xml:space="preserve"> </w:t>
      </w:r>
      <w:r w:rsidRPr="00FD185E">
        <w:rPr>
          <w:rFonts w:asciiTheme="minorHAnsi" w:hAnsiTheme="minorHAnsi" w:cstheme="minorHAnsi"/>
          <w:b/>
        </w:rPr>
        <w:t>...................................................................</w:t>
      </w:r>
    </w:p>
    <w:p w14:paraId="64AFFB41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4E46D510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IČO:..................................................................................................................................</w:t>
      </w:r>
    </w:p>
    <w:p w14:paraId="0E68A899" w14:textId="77777777" w:rsidR="00646358" w:rsidRPr="00FD185E" w:rsidRDefault="00646358">
      <w:pPr>
        <w:pStyle w:val="Zkladn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6018AAA1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Prevádzkareň:.................................................................................................................</w:t>
      </w:r>
    </w:p>
    <w:p w14:paraId="2D56D368" w14:textId="77777777" w:rsidR="00646358" w:rsidRPr="00FD185E" w:rsidRDefault="001A1A86">
      <w:pPr>
        <w:spacing w:before="43"/>
        <w:ind w:left="116"/>
        <w:rPr>
          <w:rFonts w:asciiTheme="minorHAnsi" w:hAnsiTheme="minorHAnsi" w:cstheme="minorHAnsi"/>
          <w:b/>
          <w:i/>
        </w:rPr>
      </w:pPr>
      <w:r w:rsidRPr="00FD185E">
        <w:rPr>
          <w:rFonts w:asciiTheme="minorHAnsi" w:hAnsiTheme="minorHAnsi" w:cstheme="minorHAnsi"/>
          <w:b/>
          <w:i/>
        </w:rPr>
        <w:t>(uviesť názov prevádzkarne a adresu)</w:t>
      </w:r>
    </w:p>
    <w:p w14:paraId="76F90C5A" w14:textId="77777777" w:rsidR="00646358" w:rsidRPr="00FD185E" w:rsidRDefault="00646358">
      <w:pPr>
        <w:pStyle w:val="Zkladntext"/>
        <w:spacing w:before="10"/>
        <w:rPr>
          <w:rFonts w:asciiTheme="minorHAnsi" w:hAnsiTheme="minorHAnsi" w:cstheme="minorHAnsi"/>
          <w:b/>
          <w:i/>
          <w:sz w:val="22"/>
          <w:szCs w:val="22"/>
        </w:rPr>
      </w:pPr>
    </w:p>
    <w:p w14:paraId="4B5BD527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Dátum začatia</w:t>
      </w:r>
      <w:r w:rsidRPr="00FD185E">
        <w:rPr>
          <w:rFonts w:asciiTheme="minorHAnsi" w:hAnsiTheme="minorHAnsi" w:cstheme="minorHAnsi"/>
          <w:b/>
          <w:spacing w:val="-5"/>
        </w:rPr>
        <w:t xml:space="preserve"> </w:t>
      </w:r>
      <w:r w:rsidRPr="00FD185E">
        <w:rPr>
          <w:rFonts w:asciiTheme="minorHAnsi" w:hAnsiTheme="minorHAnsi" w:cstheme="minorHAnsi"/>
          <w:b/>
        </w:rPr>
        <w:t>činnosti:..................................................................................................</w:t>
      </w:r>
    </w:p>
    <w:p w14:paraId="1D0D07C5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17EFD8CD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Účel využitia</w:t>
      </w:r>
      <w:r w:rsidRPr="00FD185E">
        <w:rPr>
          <w:rFonts w:asciiTheme="minorHAnsi" w:hAnsiTheme="minorHAnsi" w:cstheme="minorHAnsi"/>
          <w:b/>
          <w:spacing w:val="-5"/>
        </w:rPr>
        <w:t xml:space="preserve"> </w:t>
      </w:r>
      <w:r w:rsidRPr="00FD185E">
        <w:rPr>
          <w:rFonts w:asciiTheme="minorHAnsi" w:hAnsiTheme="minorHAnsi" w:cstheme="minorHAnsi"/>
          <w:b/>
        </w:rPr>
        <w:t>prevádzkarne:..........................................................................................</w:t>
      </w:r>
    </w:p>
    <w:p w14:paraId="675CE7D8" w14:textId="77777777" w:rsidR="00646358" w:rsidRPr="00FD185E" w:rsidRDefault="00646358">
      <w:pPr>
        <w:pStyle w:val="Zkladn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72372C39" w14:textId="77777777" w:rsidR="00646358" w:rsidRPr="00FD185E" w:rsidRDefault="001A1A86">
      <w:pPr>
        <w:spacing w:before="1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Telefónny kontakt; e-mail:</w:t>
      </w:r>
      <w:r w:rsidRPr="00FD185E">
        <w:rPr>
          <w:rFonts w:asciiTheme="minorHAnsi" w:hAnsiTheme="minorHAnsi" w:cstheme="minorHAnsi"/>
          <w:b/>
          <w:spacing w:val="-6"/>
        </w:rPr>
        <w:t xml:space="preserve"> </w:t>
      </w:r>
      <w:r w:rsidRPr="00FD185E">
        <w:rPr>
          <w:rFonts w:asciiTheme="minorHAnsi" w:hAnsiTheme="minorHAnsi" w:cstheme="minorHAnsi"/>
          <w:b/>
        </w:rPr>
        <w:t>............................................................................................</w:t>
      </w:r>
    </w:p>
    <w:p w14:paraId="49A86FFB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5DDCD1F7" w14:textId="77777777" w:rsidR="00646358" w:rsidRPr="00FD185E" w:rsidRDefault="001A1A86">
      <w:pPr>
        <w:spacing w:before="1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Prevádzková doba (uviesť hodiny od – do):</w:t>
      </w:r>
    </w:p>
    <w:p w14:paraId="7B6FCC24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0AF77200" w14:textId="77777777" w:rsidR="00646358" w:rsidRPr="00FD185E" w:rsidRDefault="001A1A86">
      <w:pPr>
        <w:tabs>
          <w:tab w:val="left" w:pos="2240"/>
        </w:tabs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Pondelok</w:t>
      </w:r>
      <w:r w:rsidRPr="00FD185E">
        <w:rPr>
          <w:rFonts w:asciiTheme="minorHAnsi" w:hAnsiTheme="minorHAnsi" w:cstheme="minorHAnsi"/>
          <w:b/>
        </w:rPr>
        <w:tab/>
        <w:t>.........................................................</w:t>
      </w:r>
    </w:p>
    <w:p w14:paraId="51DD1349" w14:textId="77777777" w:rsidR="00646358" w:rsidRPr="00FD185E" w:rsidRDefault="001A1A86">
      <w:pPr>
        <w:tabs>
          <w:tab w:val="left" w:pos="2240"/>
        </w:tabs>
        <w:spacing w:before="41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Utorok</w:t>
      </w:r>
      <w:r w:rsidRPr="00FD185E">
        <w:rPr>
          <w:rFonts w:asciiTheme="minorHAnsi" w:hAnsiTheme="minorHAnsi" w:cstheme="minorHAnsi"/>
          <w:b/>
        </w:rPr>
        <w:tab/>
        <w:t>.........................................................</w:t>
      </w:r>
    </w:p>
    <w:p w14:paraId="2939B495" w14:textId="77777777" w:rsidR="00646358" w:rsidRPr="00FD185E" w:rsidRDefault="001A1A86">
      <w:pPr>
        <w:tabs>
          <w:tab w:val="left" w:pos="2240"/>
        </w:tabs>
        <w:spacing w:before="41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Streda</w:t>
      </w:r>
      <w:r w:rsidRPr="00FD185E">
        <w:rPr>
          <w:rFonts w:asciiTheme="minorHAnsi" w:hAnsiTheme="minorHAnsi" w:cstheme="minorHAnsi"/>
          <w:b/>
        </w:rPr>
        <w:tab/>
        <w:t>.........................................................</w:t>
      </w:r>
    </w:p>
    <w:p w14:paraId="25D18289" w14:textId="77777777" w:rsidR="00646358" w:rsidRPr="00FD185E" w:rsidRDefault="001A1A86">
      <w:pPr>
        <w:tabs>
          <w:tab w:val="left" w:pos="2240"/>
        </w:tabs>
        <w:spacing w:before="41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Štvrtok</w:t>
      </w:r>
      <w:r w:rsidRPr="00FD185E">
        <w:rPr>
          <w:rFonts w:asciiTheme="minorHAnsi" w:hAnsiTheme="minorHAnsi" w:cstheme="minorHAnsi"/>
          <w:b/>
        </w:rPr>
        <w:tab/>
        <w:t>.........................................................</w:t>
      </w:r>
    </w:p>
    <w:p w14:paraId="71898367" w14:textId="77777777" w:rsidR="00646358" w:rsidRPr="00FD185E" w:rsidRDefault="001A1A86">
      <w:pPr>
        <w:tabs>
          <w:tab w:val="left" w:pos="2240"/>
        </w:tabs>
        <w:spacing w:before="43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Piatok</w:t>
      </w:r>
      <w:r w:rsidRPr="00FD185E">
        <w:rPr>
          <w:rFonts w:asciiTheme="minorHAnsi" w:hAnsiTheme="minorHAnsi" w:cstheme="minorHAnsi"/>
          <w:b/>
        </w:rPr>
        <w:tab/>
        <w:t>.........................................................</w:t>
      </w:r>
    </w:p>
    <w:p w14:paraId="43830B1E" w14:textId="77777777" w:rsidR="00646358" w:rsidRPr="00FD185E" w:rsidRDefault="001A1A86">
      <w:pPr>
        <w:tabs>
          <w:tab w:val="left" w:pos="2240"/>
        </w:tabs>
        <w:spacing w:before="41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Sobota</w:t>
      </w:r>
      <w:r w:rsidRPr="00FD185E">
        <w:rPr>
          <w:rFonts w:asciiTheme="minorHAnsi" w:hAnsiTheme="minorHAnsi" w:cstheme="minorHAnsi"/>
          <w:b/>
        </w:rPr>
        <w:tab/>
        <w:t>.........................................................</w:t>
      </w:r>
    </w:p>
    <w:p w14:paraId="154E4BC0" w14:textId="77777777" w:rsidR="00646358" w:rsidRPr="00FD185E" w:rsidRDefault="001A1A86">
      <w:pPr>
        <w:tabs>
          <w:tab w:val="left" w:pos="2240"/>
        </w:tabs>
        <w:spacing w:before="41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Nedeľa</w:t>
      </w:r>
      <w:r w:rsidRPr="00FD185E">
        <w:rPr>
          <w:rFonts w:asciiTheme="minorHAnsi" w:hAnsiTheme="minorHAnsi" w:cstheme="minorHAnsi"/>
          <w:b/>
        </w:rPr>
        <w:tab/>
        <w:t>.........................................................</w:t>
      </w:r>
    </w:p>
    <w:p w14:paraId="77BCD405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221ECAC4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125579ED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4333FD4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6D2493D6" w14:textId="77777777" w:rsidR="00646358" w:rsidRPr="00FD185E" w:rsidRDefault="00646358">
      <w:pPr>
        <w:pStyle w:val="Zkladn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2F486145" w14:textId="4A708085" w:rsidR="00646358" w:rsidRPr="00FD185E" w:rsidRDefault="001A1A86">
      <w:pPr>
        <w:tabs>
          <w:tab w:val="left" w:pos="5073"/>
        </w:tabs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V</w:t>
      </w:r>
      <w:r w:rsidR="00A4309B">
        <w:rPr>
          <w:rFonts w:asciiTheme="minorHAnsi" w:hAnsiTheme="minorHAnsi" w:cstheme="minorHAnsi"/>
          <w:b/>
        </w:rPr>
        <w:t> </w:t>
      </w:r>
      <w:r w:rsidRPr="00FD185E">
        <w:rPr>
          <w:rFonts w:asciiTheme="minorHAnsi" w:hAnsiTheme="minorHAnsi" w:cstheme="minorHAnsi"/>
          <w:b/>
        </w:rPr>
        <w:t>Bratislave</w:t>
      </w:r>
      <w:r w:rsidR="00A4309B">
        <w:rPr>
          <w:rFonts w:asciiTheme="minorHAnsi" w:hAnsiTheme="minorHAnsi" w:cstheme="minorHAnsi"/>
          <w:b/>
        </w:rPr>
        <w:t>,</w:t>
      </w:r>
      <w:r w:rsidRPr="00FD185E">
        <w:rPr>
          <w:rFonts w:asciiTheme="minorHAnsi" w:hAnsiTheme="minorHAnsi" w:cstheme="minorHAnsi"/>
          <w:b/>
          <w:spacing w:val="-3"/>
        </w:rPr>
        <w:t xml:space="preserve"> </w:t>
      </w:r>
      <w:r w:rsidRPr="00FD185E">
        <w:rPr>
          <w:rFonts w:asciiTheme="minorHAnsi" w:hAnsiTheme="minorHAnsi" w:cstheme="minorHAnsi"/>
          <w:b/>
        </w:rPr>
        <w:t>dňa ..................................</w:t>
      </w:r>
      <w:r w:rsidRPr="00FD185E">
        <w:rPr>
          <w:rFonts w:asciiTheme="minorHAnsi" w:hAnsiTheme="minorHAnsi" w:cstheme="minorHAnsi"/>
          <w:b/>
        </w:rPr>
        <w:tab/>
        <w:t>.........................................................</w:t>
      </w:r>
    </w:p>
    <w:p w14:paraId="06C85688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4EAC574D" w14:textId="77777777" w:rsidR="00646358" w:rsidRPr="00FD185E" w:rsidRDefault="001A1A86">
      <w:pPr>
        <w:ind w:left="5073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Pečiatka a podpis žiadateľa</w:t>
      </w:r>
    </w:p>
    <w:p w14:paraId="449E1225" w14:textId="58FF538B" w:rsidR="00646358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5634E48B" w14:textId="46309BA9" w:rsidR="00A4309B" w:rsidRDefault="00A4309B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51D08333" w14:textId="77777777" w:rsidR="00A4309B" w:rsidRPr="00FD185E" w:rsidRDefault="00A4309B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F2AE1DD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2B27E5FB" w14:textId="77777777" w:rsidR="00646358" w:rsidRPr="003B199B" w:rsidRDefault="001A1A86">
      <w:pPr>
        <w:spacing w:before="161"/>
        <w:ind w:left="116"/>
        <w:rPr>
          <w:rFonts w:asciiTheme="minorHAnsi" w:hAnsiTheme="minorHAnsi" w:cstheme="minorHAnsi"/>
          <w:b/>
          <w:i/>
        </w:rPr>
      </w:pPr>
      <w:r w:rsidRPr="003B199B">
        <w:rPr>
          <w:rFonts w:asciiTheme="minorHAnsi" w:hAnsiTheme="minorHAnsi" w:cstheme="minorHAnsi"/>
          <w:b/>
          <w:i/>
        </w:rPr>
        <w:t>*FO – fyzická osoba; ** PO – právnická osoba</w:t>
      </w:r>
    </w:p>
    <w:p w14:paraId="34AE8A0D" w14:textId="77777777" w:rsidR="00646358" w:rsidRPr="003B199B" w:rsidRDefault="00646358">
      <w:pPr>
        <w:rPr>
          <w:rFonts w:asciiTheme="minorHAnsi" w:hAnsiTheme="minorHAnsi" w:cstheme="minorHAnsi"/>
          <w:i/>
        </w:rPr>
        <w:sectPr w:rsidR="00646358" w:rsidRPr="003B199B">
          <w:pgSz w:w="11910" w:h="16840"/>
          <w:pgMar w:top="1320" w:right="1300" w:bottom="1200" w:left="1300" w:header="0" w:footer="1002" w:gutter="0"/>
          <w:cols w:space="708"/>
        </w:sectPr>
      </w:pPr>
    </w:p>
    <w:p w14:paraId="26F2F395" w14:textId="77777777" w:rsidR="00646358" w:rsidRPr="00FD185E" w:rsidRDefault="001A1A86">
      <w:pPr>
        <w:spacing w:before="77"/>
        <w:ind w:right="304"/>
        <w:jc w:val="right"/>
        <w:rPr>
          <w:rFonts w:asciiTheme="minorHAnsi" w:hAnsiTheme="minorHAnsi" w:cstheme="minorHAnsi"/>
          <w:b/>
          <w:i/>
        </w:rPr>
      </w:pPr>
      <w:r w:rsidRPr="00FD185E">
        <w:rPr>
          <w:rFonts w:asciiTheme="minorHAnsi" w:hAnsiTheme="minorHAnsi" w:cstheme="minorHAnsi"/>
          <w:b/>
          <w:i/>
        </w:rPr>
        <w:lastRenderedPageBreak/>
        <w:t>Príloha č.2</w:t>
      </w:r>
    </w:p>
    <w:p w14:paraId="51777352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i/>
          <w:sz w:val="22"/>
          <w:szCs w:val="22"/>
        </w:rPr>
      </w:pPr>
    </w:p>
    <w:p w14:paraId="6E8FE29C" w14:textId="77777777" w:rsidR="00646358" w:rsidRPr="00FD185E" w:rsidRDefault="001A1A86" w:rsidP="004B02A5">
      <w:pPr>
        <w:jc w:val="center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spacing w:val="-60"/>
          <w:u w:val="thick"/>
        </w:rPr>
        <w:t xml:space="preserve"> </w:t>
      </w:r>
    </w:p>
    <w:p w14:paraId="20F56200" w14:textId="77777777" w:rsidR="004B02A5" w:rsidRPr="00FD185E" w:rsidRDefault="004B02A5" w:rsidP="004B02A5">
      <w:pPr>
        <w:jc w:val="center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  <w:u w:val="thick"/>
        </w:rPr>
        <w:t>Miestny úrad mestskej časti Bratislava-Podunajské Biskupice, Trojičné nám. 11, 825 61 Bratislava</w:t>
      </w:r>
    </w:p>
    <w:p w14:paraId="00BD6010" w14:textId="29B8D296" w:rsidR="004B02A5" w:rsidRPr="00FD185E" w:rsidRDefault="004B02A5" w:rsidP="004B02A5">
      <w:pPr>
        <w:spacing w:before="41"/>
        <w:jc w:val="center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spacing w:val="-60"/>
          <w:u w:val="thick"/>
        </w:rPr>
        <w:t xml:space="preserve"> </w:t>
      </w:r>
    </w:p>
    <w:p w14:paraId="7C1AF2EA" w14:textId="77777777" w:rsidR="00646358" w:rsidRPr="00FD185E" w:rsidRDefault="00646358">
      <w:pPr>
        <w:pStyle w:val="Zkladntext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30E6088D" w14:textId="77777777" w:rsidR="00646358" w:rsidRPr="00FD185E" w:rsidRDefault="001A1A86">
      <w:pPr>
        <w:spacing w:before="90" w:line="276" w:lineRule="auto"/>
        <w:ind w:left="2735" w:right="190" w:hanging="2283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Žiadosť o vydanie súhlasu na prevádzkovanie sezónneho exteriérového posedenia funkčne súvisiaceho s</w:t>
      </w:r>
      <w:r w:rsidRPr="00FD185E">
        <w:rPr>
          <w:rFonts w:asciiTheme="minorHAnsi" w:hAnsiTheme="minorHAnsi" w:cstheme="minorHAnsi"/>
          <w:b/>
          <w:spacing w:val="-1"/>
        </w:rPr>
        <w:t xml:space="preserve"> </w:t>
      </w:r>
      <w:r w:rsidRPr="00FD185E">
        <w:rPr>
          <w:rFonts w:asciiTheme="minorHAnsi" w:hAnsiTheme="minorHAnsi" w:cstheme="minorHAnsi"/>
          <w:b/>
        </w:rPr>
        <w:t>prevádzkarňou</w:t>
      </w:r>
    </w:p>
    <w:p w14:paraId="03E2CCE3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2EDAD4C4" w14:textId="77777777" w:rsidR="00646358" w:rsidRPr="00FD185E" w:rsidRDefault="001A1A86">
      <w:pPr>
        <w:spacing w:before="218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Žiadateľ – FO*/PO**</w:t>
      </w:r>
    </w:p>
    <w:p w14:paraId="1C2134CD" w14:textId="77777777" w:rsidR="00646358" w:rsidRPr="00FD185E" w:rsidRDefault="00646358">
      <w:pPr>
        <w:pStyle w:val="Zkladn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40F36EE5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Meno a priezvisko FO:..............................................................................................................</w:t>
      </w:r>
    </w:p>
    <w:p w14:paraId="55F21989" w14:textId="77777777" w:rsidR="00646358" w:rsidRPr="00FD185E" w:rsidRDefault="00646358">
      <w:pPr>
        <w:pStyle w:val="Zkladn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43CA8E83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Názov a sídlo PO: .....................................................................................................................</w:t>
      </w:r>
    </w:p>
    <w:p w14:paraId="4CCA0717" w14:textId="77777777" w:rsidR="00646358" w:rsidRPr="00FD185E" w:rsidRDefault="00646358">
      <w:pPr>
        <w:pStyle w:val="Zkladn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7D7ECC7A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IČO:...........................................................................................................................................</w:t>
      </w:r>
    </w:p>
    <w:p w14:paraId="04775D55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24446D7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Prevádzkareň:</w:t>
      </w:r>
    </w:p>
    <w:p w14:paraId="405E9274" w14:textId="77777777" w:rsidR="00646358" w:rsidRPr="00FD185E" w:rsidRDefault="001A1A86">
      <w:pPr>
        <w:spacing w:before="41"/>
        <w:ind w:left="824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.........................................................................................................................</w:t>
      </w:r>
    </w:p>
    <w:p w14:paraId="072538CC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A00969E" w14:textId="77777777" w:rsidR="00646358" w:rsidRPr="00FD185E" w:rsidRDefault="001A1A86">
      <w:pPr>
        <w:ind w:left="116"/>
        <w:rPr>
          <w:rFonts w:asciiTheme="minorHAnsi" w:hAnsiTheme="minorHAnsi" w:cstheme="minorHAnsi"/>
          <w:b/>
          <w:i/>
        </w:rPr>
      </w:pPr>
      <w:r w:rsidRPr="00FD185E">
        <w:rPr>
          <w:rFonts w:asciiTheme="minorHAnsi" w:hAnsiTheme="minorHAnsi" w:cstheme="minorHAnsi"/>
          <w:b/>
          <w:i/>
        </w:rPr>
        <w:t>(uviesť názov prevádzkarne a adresu)</w:t>
      </w:r>
    </w:p>
    <w:p w14:paraId="439F0131" w14:textId="77777777" w:rsidR="00646358" w:rsidRPr="00FD185E" w:rsidRDefault="00646358">
      <w:pPr>
        <w:pStyle w:val="Zkladntext"/>
        <w:spacing w:before="10"/>
        <w:rPr>
          <w:rFonts w:asciiTheme="minorHAnsi" w:hAnsiTheme="minorHAnsi" w:cstheme="minorHAnsi"/>
          <w:b/>
          <w:i/>
          <w:sz w:val="22"/>
          <w:szCs w:val="22"/>
        </w:rPr>
      </w:pPr>
    </w:p>
    <w:p w14:paraId="45FD8DD1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Účel využitia prevádzkarne:</w:t>
      </w:r>
      <w:r w:rsidRPr="00FD185E">
        <w:rPr>
          <w:rFonts w:asciiTheme="minorHAnsi" w:hAnsiTheme="minorHAnsi" w:cstheme="minorHAnsi"/>
          <w:b/>
          <w:spacing w:val="-3"/>
        </w:rPr>
        <w:t xml:space="preserve"> </w:t>
      </w:r>
      <w:r w:rsidRPr="00FD185E">
        <w:rPr>
          <w:rFonts w:asciiTheme="minorHAnsi" w:hAnsiTheme="minorHAnsi" w:cstheme="minorHAnsi"/>
          <w:b/>
        </w:rPr>
        <w:t>...................................................................................................</w:t>
      </w:r>
    </w:p>
    <w:p w14:paraId="2B365CAD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5F8E12D7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Telefónny kontakt; e-mail:</w:t>
      </w:r>
      <w:r w:rsidRPr="00FD185E">
        <w:rPr>
          <w:rFonts w:asciiTheme="minorHAnsi" w:hAnsiTheme="minorHAnsi" w:cstheme="minorHAnsi"/>
          <w:b/>
          <w:spacing w:val="-5"/>
        </w:rPr>
        <w:t xml:space="preserve"> </w:t>
      </w:r>
      <w:r w:rsidRPr="00FD185E">
        <w:rPr>
          <w:rFonts w:asciiTheme="minorHAnsi" w:hAnsiTheme="minorHAnsi" w:cstheme="minorHAnsi"/>
          <w:b/>
        </w:rPr>
        <w:t>......................................................................................................</w:t>
      </w:r>
    </w:p>
    <w:p w14:paraId="6875B292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06507D89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Obdobie (uviesť dátum od – do):</w:t>
      </w:r>
    </w:p>
    <w:p w14:paraId="58EC92DC" w14:textId="77777777" w:rsidR="00646358" w:rsidRPr="00FD185E" w:rsidRDefault="00646358">
      <w:pPr>
        <w:pStyle w:val="Zkladn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06CAF491" w14:textId="77777777" w:rsidR="00646358" w:rsidRPr="00FD185E" w:rsidRDefault="001A1A86">
      <w:pPr>
        <w:ind w:left="116"/>
        <w:rPr>
          <w:rFonts w:asciiTheme="minorHAnsi" w:hAnsiTheme="minorHAnsi" w:cstheme="minorHAnsi"/>
          <w:b/>
          <w:i/>
        </w:rPr>
      </w:pPr>
      <w:r w:rsidRPr="00FD185E">
        <w:rPr>
          <w:rFonts w:asciiTheme="minorHAnsi" w:hAnsiTheme="minorHAnsi" w:cstheme="minorHAnsi"/>
          <w:b/>
        </w:rPr>
        <w:t xml:space="preserve">Prevádzková doba </w:t>
      </w:r>
      <w:r w:rsidRPr="00FD185E">
        <w:rPr>
          <w:rFonts w:asciiTheme="minorHAnsi" w:hAnsiTheme="minorHAnsi" w:cstheme="minorHAnsi"/>
          <w:b/>
          <w:i/>
        </w:rPr>
        <w:t>(uviesť hodiny od – do):</w:t>
      </w:r>
    </w:p>
    <w:p w14:paraId="33150EB5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i/>
          <w:sz w:val="22"/>
          <w:szCs w:val="22"/>
        </w:rPr>
      </w:pPr>
    </w:p>
    <w:p w14:paraId="49E1F9CA" w14:textId="77777777" w:rsidR="00646358" w:rsidRPr="00FD185E" w:rsidRDefault="001A1A86">
      <w:pPr>
        <w:pStyle w:val="Nadpis1"/>
        <w:tabs>
          <w:tab w:val="left" w:pos="2240"/>
        </w:tabs>
        <w:rPr>
          <w:rFonts w:asciiTheme="minorHAnsi" w:hAnsiTheme="minorHAnsi" w:cstheme="minorHAnsi"/>
          <w:sz w:val="22"/>
          <w:szCs w:val="22"/>
        </w:rPr>
      </w:pPr>
      <w:r w:rsidRPr="00FD185E">
        <w:rPr>
          <w:rFonts w:asciiTheme="minorHAnsi" w:hAnsiTheme="minorHAnsi" w:cstheme="minorHAnsi"/>
          <w:sz w:val="22"/>
          <w:szCs w:val="22"/>
        </w:rPr>
        <w:t>Pondelok</w:t>
      </w:r>
      <w:r w:rsidRPr="00FD185E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</w:t>
      </w:r>
    </w:p>
    <w:p w14:paraId="7D389185" w14:textId="77777777" w:rsidR="00646358" w:rsidRPr="00FD185E" w:rsidRDefault="001A1A86">
      <w:pPr>
        <w:tabs>
          <w:tab w:val="left" w:pos="2240"/>
        </w:tabs>
        <w:spacing w:before="41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Utorok</w:t>
      </w:r>
      <w:r w:rsidRPr="00FD185E">
        <w:rPr>
          <w:rFonts w:asciiTheme="minorHAnsi" w:hAnsiTheme="minorHAnsi" w:cstheme="minorHAnsi"/>
          <w:b/>
        </w:rPr>
        <w:tab/>
        <w:t>.........................................................</w:t>
      </w:r>
    </w:p>
    <w:p w14:paraId="7E33A508" w14:textId="77777777" w:rsidR="00646358" w:rsidRPr="00FD185E" w:rsidRDefault="001A1A86">
      <w:pPr>
        <w:tabs>
          <w:tab w:val="left" w:pos="2240"/>
        </w:tabs>
        <w:spacing w:before="41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Streda</w:t>
      </w:r>
      <w:r w:rsidRPr="00FD185E">
        <w:rPr>
          <w:rFonts w:asciiTheme="minorHAnsi" w:hAnsiTheme="minorHAnsi" w:cstheme="minorHAnsi"/>
          <w:b/>
        </w:rPr>
        <w:tab/>
        <w:t>.........................................................</w:t>
      </w:r>
    </w:p>
    <w:p w14:paraId="1E4F1EB7" w14:textId="77777777" w:rsidR="00646358" w:rsidRPr="00FD185E" w:rsidRDefault="001A1A86">
      <w:pPr>
        <w:tabs>
          <w:tab w:val="left" w:pos="2240"/>
        </w:tabs>
        <w:spacing w:before="41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Štvrtok</w:t>
      </w:r>
      <w:r w:rsidRPr="00FD185E">
        <w:rPr>
          <w:rFonts w:asciiTheme="minorHAnsi" w:hAnsiTheme="minorHAnsi" w:cstheme="minorHAnsi"/>
          <w:b/>
        </w:rPr>
        <w:tab/>
        <w:t>.........................................................</w:t>
      </w:r>
    </w:p>
    <w:p w14:paraId="5C5A213B" w14:textId="77777777" w:rsidR="00646358" w:rsidRPr="00FD185E" w:rsidRDefault="001A1A86">
      <w:pPr>
        <w:tabs>
          <w:tab w:val="left" w:pos="2240"/>
        </w:tabs>
        <w:spacing w:before="43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Piatok</w:t>
      </w:r>
      <w:r w:rsidRPr="00FD185E">
        <w:rPr>
          <w:rFonts w:asciiTheme="minorHAnsi" w:hAnsiTheme="minorHAnsi" w:cstheme="minorHAnsi"/>
          <w:b/>
        </w:rPr>
        <w:tab/>
        <w:t>.........................................................</w:t>
      </w:r>
    </w:p>
    <w:p w14:paraId="08B9AA9B" w14:textId="77777777" w:rsidR="00646358" w:rsidRPr="00FD185E" w:rsidRDefault="001A1A86">
      <w:pPr>
        <w:tabs>
          <w:tab w:val="left" w:pos="2240"/>
        </w:tabs>
        <w:spacing w:before="41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Sobota</w:t>
      </w:r>
      <w:r w:rsidRPr="00FD185E">
        <w:rPr>
          <w:rFonts w:asciiTheme="minorHAnsi" w:hAnsiTheme="minorHAnsi" w:cstheme="minorHAnsi"/>
          <w:b/>
        </w:rPr>
        <w:tab/>
        <w:t>.........................................................</w:t>
      </w:r>
    </w:p>
    <w:p w14:paraId="55D2AB70" w14:textId="77777777" w:rsidR="00646358" w:rsidRPr="00FD185E" w:rsidRDefault="001A1A86">
      <w:pPr>
        <w:tabs>
          <w:tab w:val="left" w:pos="2240"/>
        </w:tabs>
        <w:spacing w:before="41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Nedeľa</w:t>
      </w:r>
      <w:r w:rsidRPr="00FD185E">
        <w:rPr>
          <w:rFonts w:asciiTheme="minorHAnsi" w:hAnsiTheme="minorHAnsi" w:cstheme="minorHAnsi"/>
          <w:b/>
        </w:rPr>
        <w:tab/>
        <w:t>.........................................................</w:t>
      </w:r>
    </w:p>
    <w:p w14:paraId="0E07CB32" w14:textId="77777777" w:rsidR="00646358" w:rsidRPr="00FD185E" w:rsidRDefault="001A1A86">
      <w:pPr>
        <w:spacing w:before="41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Plocha (uviesť v</w:t>
      </w:r>
      <w:r w:rsidRPr="00FD185E">
        <w:rPr>
          <w:rFonts w:asciiTheme="minorHAnsi" w:hAnsiTheme="minorHAnsi" w:cstheme="minorHAnsi"/>
          <w:b/>
          <w:spacing w:val="-2"/>
        </w:rPr>
        <w:t xml:space="preserve"> </w:t>
      </w:r>
      <w:r w:rsidRPr="00FD185E">
        <w:rPr>
          <w:rFonts w:asciiTheme="minorHAnsi" w:hAnsiTheme="minorHAnsi" w:cstheme="minorHAnsi"/>
          <w:b/>
        </w:rPr>
        <w:t>m2):..................................................................................................................</w:t>
      </w:r>
    </w:p>
    <w:p w14:paraId="5C0AF908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2C0086C4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Počet miest na</w:t>
      </w:r>
      <w:r w:rsidRPr="00FD185E">
        <w:rPr>
          <w:rFonts w:asciiTheme="minorHAnsi" w:hAnsiTheme="minorHAnsi" w:cstheme="minorHAnsi"/>
          <w:b/>
          <w:spacing w:val="-8"/>
        </w:rPr>
        <w:t xml:space="preserve"> </w:t>
      </w:r>
      <w:r w:rsidRPr="00FD185E">
        <w:rPr>
          <w:rFonts w:asciiTheme="minorHAnsi" w:hAnsiTheme="minorHAnsi" w:cstheme="minorHAnsi"/>
          <w:b/>
        </w:rPr>
        <w:t>sedenie:...............................................................................................................</w:t>
      </w:r>
    </w:p>
    <w:p w14:paraId="2B3EE565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26F32584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Príloha : nákres; súhlas správcu</w:t>
      </w:r>
      <w:r w:rsidRPr="00FD185E">
        <w:rPr>
          <w:rFonts w:asciiTheme="minorHAnsi" w:hAnsiTheme="minorHAnsi" w:cstheme="minorHAnsi"/>
          <w:b/>
          <w:spacing w:val="-12"/>
        </w:rPr>
        <w:t xml:space="preserve"> </w:t>
      </w:r>
      <w:r w:rsidRPr="00FD185E">
        <w:rPr>
          <w:rFonts w:asciiTheme="minorHAnsi" w:hAnsiTheme="minorHAnsi" w:cstheme="minorHAnsi"/>
          <w:b/>
        </w:rPr>
        <w:t>objektu:................................................................................</w:t>
      </w:r>
    </w:p>
    <w:p w14:paraId="58F2F9EA" w14:textId="77777777" w:rsidR="00646358" w:rsidRPr="00FD185E" w:rsidRDefault="00646358">
      <w:pPr>
        <w:pStyle w:val="Zkladn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7C6A725A" w14:textId="2B1A1889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V</w:t>
      </w:r>
      <w:r w:rsidR="00A4309B">
        <w:rPr>
          <w:rFonts w:asciiTheme="minorHAnsi" w:hAnsiTheme="minorHAnsi" w:cstheme="minorHAnsi"/>
          <w:b/>
        </w:rPr>
        <w:t> </w:t>
      </w:r>
      <w:r w:rsidRPr="00FD185E">
        <w:rPr>
          <w:rFonts w:asciiTheme="minorHAnsi" w:hAnsiTheme="minorHAnsi" w:cstheme="minorHAnsi"/>
          <w:b/>
        </w:rPr>
        <w:t>Bratislave</w:t>
      </w:r>
      <w:r w:rsidR="00A4309B">
        <w:rPr>
          <w:rFonts w:asciiTheme="minorHAnsi" w:hAnsiTheme="minorHAnsi" w:cstheme="minorHAnsi"/>
          <w:b/>
        </w:rPr>
        <w:t>,</w:t>
      </w:r>
      <w:r w:rsidRPr="00FD185E">
        <w:rPr>
          <w:rFonts w:asciiTheme="minorHAnsi" w:hAnsiTheme="minorHAnsi" w:cstheme="minorHAnsi"/>
          <w:b/>
        </w:rPr>
        <w:t xml:space="preserve"> dňa ..................................</w:t>
      </w:r>
    </w:p>
    <w:p w14:paraId="1AB1D990" w14:textId="77777777" w:rsidR="00646358" w:rsidRPr="00FD185E" w:rsidRDefault="00646358">
      <w:pPr>
        <w:rPr>
          <w:rFonts w:asciiTheme="minorHAnsi" w:hAnsiTheme="minorHAnsi" w:cstheme="minorHAnsi"/>
        </w:rPr>
        <w:sectPr w:rsidR="00646358" w:rsidRPr="00FD185E">
          <w:pgSz w:w="11910" w:h="16840"/>
          <w:pgMar w:top="1320" w:right="1300" w:bottom="1200" w:left="1300" w:header="0" w:footer="1002" w:gutter="0"/>
          <w:cols w:space="708"/>
        </w:sectPr>
      </w:pPr>
    </w:p>
    <w:p w14:paraId="33F42E53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39A1E4CB" w14:textId="1AC15B84" w:rsidR="00646358" w:rsidRDefault="00646358">
      <w:pPr>
        <w:pStyle w:val="Zkladntext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06E08842" w14:textId="6ED81361" w:rsidR="003B199B" w:rsidRDefault="003B199B">
      <w:pPr>
        <w:pStyle w:val="Zkladntext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29DF2EE1" w14:textId="77777777" w:rsidR="003B199B" w:rsidRPr="00FD185E" w:rsidRDefault="003B199B">
      <w:pPr>
        <w:pStyle w:val="Zkladntext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46AEEAFE" w14:textId="44F8E04A" w:rsidR="00646358" w:rsidRPr="00FD185E" w:rsidRDefault="001A1A86" w:rsidP="003B199B">
      <w:pPr>
        <w:spacing w:before="1"/>
        <w:ind w:left="116"/>
        <w:rPr>
          <w:rFonts w:asciiTheme="minorHAnsi" w:hAnsiTheme="minorHAnsi" w:cstheme="minorHAnsi"/>
          <w:b/>
        </w:rPr>
      </w:pPr>
      <w:r w:rsidRPr="003B199B">
        <w:rPr>
          <w:rFonts w:asciiTheme="minorHAnsi" w:hAnsiTheme="minorHAnsi" w:cstheme="minorHAnsi"/>
          <w:b/>
          <w:i/>
        </w:rPr>
        <w:t>*FO – fyzická osoba; ** PO – právnická osoba</w:t>
      </w:r>
      <w:r w:rsidRPr="00FD185E">
        <w:rPr>
          <w:rFonts w:asciiTheme="minorHAnsi" w:hAnsiTheme="minorHAnsi" w:cstheme="minorHAnsi"/>
        </w:rPr>
        <w:br w:type="column"/>
      </w:r>
      <w:r w:rsidRPr="00FD185E">
        <w:rPr>
          <w:rFonts w:asciiTheme="minorHAnsi" w:hAnsiTheme="minorHAnsi" w:cstheme="minorHAnsi"/>
          <w:b/>
        </w:rPr>
        <w:t>..................................................................</w:t>
      </w:r>
    </w:p>
    <w:p w14:paraId="3F79F1F5" w14:textId="14F98F3D" w:rsidR="00646358" w:rsidRPr="00FD185E" w:rsidRDefault="003B199B">
      <w:pPr>
        <w:spacing w:before="43"/>
        <w:ind w:left="11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</w:t>
      </w:r>
      <w:r w:rsidR="001A1A86" w:rsidRPr="00FD185E">
        <w:rPr>
          <w:rFonts w:asciiTheme="minorHAnsi" w:hAnsiTheme="minorHAnsi" w:cstheme="minorHAnsi"/>
          <w:b/>
        </w:rPr>
        <w:t>Pečiatka a podpis žiadateľa</w:t>
      </w:r>
    </w:p>
    <w:p w14:paraId="44441C1F" w14:textId="77777777" w:rsidR="00646358" w:rsidRPr="00FD185E" w:rsidRDefault="00646358">
      <w:pPr>
        <w:rPr>
          <w:rFonts w:asciiTheme="minorHAnsi" w:hAnsiTheme="minorHAnsi" w:cstheme="minorHAnsi"/>
        </w:rPr>
        <w:sectPr w:rsidR="00646358" w:rsidRPr="00FD185E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4891" w:space="66"/>
            <w:col w:w="4353"/>
          </w:cols>
        </w:sectPr>
      </w:pPr>
    </w:p>
    <w:p w14:paraId="03F79C1E" w14:textId="77777777" w:rsidR="00646358" w:rsidRPr="00FD185E" w:rsidRDefault="001A1A86">
      <w:pPr>
        <w:spacing w:before="77"/>
        <w:ind w:right="304"/>
        <w:jc w:val="right"/>
        <w:rPr>
          <w:rFonts w:asciiTheme="minorHAnsi" w:hAnsiTheme="minorHAnsi" w:cstheme="minorHAnsi"/>
          <w:b/>
          <w:i/>
        </w:rPr>
      </w:pPr>
      <w:r w:rsidRPr="00FD185E">
        <w:rPr>
          <w:rFonts w:asciiTheme="minorHAnsi" w:hAnsiTheme="minorHAnsi" w:cstheme="minorHAnsi"/>
          <w:b/>
          <w:i/>
        </w:rPr>
        <w:lastRenderedPageBreak/>
        <w:t>Príloha č.3</w:t>
      </w:r>
    </w:p>
    <w:p w14:paraId="4D2CEFFB" w14:textId="77777777" w:rsidR="00646358" w:rsidRPr="00FD185E" w:rsidRDefault="00646358" w:rsidP="004B02A5">
      <w:pPr>
        <w:jc w:val="center"/>
        <w:rPr>
          <w:rFonts w:asciiTheme="minorHAnsi" w:hAnsiTheme="minorHAnsi" w:cstheme="minorHAnsi"/>
          <w:b/>
        </w:rPr>
      </w:pPr>
    </w:p>
    <w:p w14:paraId="4FFF5C28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127F3A8F" w14:textId="77777777" w:rsidR="004B02A5" w:rsidRPr="00FD185E" w:rsidRDefault="004B02A5" w:rsidP="004B02A5">
      <w:pPr>
        <w:jc w:val="center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  <w:u w:val="thick"/>
        </w:rPr>
        <w:t>Miestny úrad mestskej časti Bratislava-Podunajské Biskupice, Trojičné nám. 11, 825 61 Bratislava</w:t>
      </w:r>
    </w:p>
    <w:p w14:paraId="35F63320" w14:textId="327387DB" w:rsidR="004B02A5" w:rsidRPr="00FD185E" w:rsidRDefault="004B02A5" w:rsidP="004B02A5">
      <w:pPr>
        <w:spacing w:before="41"/>
        <w:jc w:val="center"/>
        <w:rPr>
          <w:rFonts w:asciiTheme="minorHAnsi" w:hAnsiTheme="minorHAnsi" w:cstheme="minorHAnsi"/>
          <w:b/>
          <w:u w:val="thick"/>
        </w:rPr>
      </w:pPr>
      <w:r w:rsidRPr="00FD185E">
        <w:rPr>
          <w:rFonts w:asciiTheme="minorHAnsi" w:hAnsiTheme="minorHAnsi" w:cstheme="minorHAnsi"/>
          <w:spacing w:val="-60"/>
          <w:u w:val="thick"/>
        </w:rPr>
        <w:t xml:space="preserve"> </w:t>
      </w:r>
    </w:p>
    <w:p w14:paraId="41142EC9" w14:textId="77777777" w:rsidR="004B02A5" w:rsidRPr="00FD185E" w:rsidRDefault="004B02A5" w:rsidP="004B02A5">
      <w:pPr>
        <w:spacing w:before="41"/>
        <w:jc w:val="center"/>
        <w:rPr>
          <w:rFonts w:asciiTheme="minorHAnsi" w:hAnsiTheme="minorHAnsi" w:cstheme="minorHAnsi"/>
          <w:b/>
        </w:rPr>
      </w:pPr>
    </w:p>
    <w:p w14:paraId="3E53BEE5" w14:textId="77777777" w:rsidR="00646358" w:rsidRPr="00FD185E" w:rsidRDefault="001A1A86">
      <w:pPr>
        <w:spacing w:before="90" w:line="276" w:lineRule="auto"/>
        <w:ind w:left="2519" w:right="1802" w:hanging="704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Žiadosť o povolenie prevádzkovej doby v prevádzkarni nad rámec všeobecnej prevádzkovej doby</w:t>
      </w:r>
    </w:p>
    <w:p w14:paraId="2DCF23EB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EA1C835" w14:textId="77777777" w:rsidR="00646358" w:rsidRPr="00FD185E" w:rsidRDefault="001A1A86">
      <w:pPr>
        <w:spacing w:before="218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Žiadateľ – FO*/PO**</w:t>
      </w:r>
    </w:p>
    <w:p w14:paraId="1F8A914B" w14:textId="77777777" w:rsidR="00646358" w:rsidRPr="00FD185E" w:rsidRDefault="00646358">
      <w:pPr>
        <w:pStyle w:val="Zkladn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21F49D6D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Meno a priezvisko</w:t>
      </w:r>
      <w:r w:rsidRPr="00FD185E">
        <w:rPr>
          <w:rFonts w:asciiTheme="minorHAnsi" w:hAnsiTheme="minorHAnsi" w:cstheme="minorHAnsi"/>
          <w:b/>
          <w:spacing w:val="-7"/>
        </w:rPr>
        <w:t xml:space="preserve"> </w:t>
      </w:r>
      <w:r w:rsidRPr="00FD185E">
        <w:rPr>
          <w:rFonts w:asciiTheme="minorHAnsi" w:hAnsiTheme="minorHAnsi" w:cstheme="minorHAnsi"/>
          <w:b/>
        </w:rPr>
        <w:t>FO:...........................................................</w:t>
      </w:r>
    </w:p>
    <w:p w14:paraId="40481465" w14:textId="77777777" w:rsidR="00646358" w:rsidRPr="00FD185E" w:rsidRDefault="00646358">
      <w:pPr>
        <w:pStyle w:val="Zkladn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28435091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Názov a sídlo PO:</w:t>
      </w:r>
      <w:r w:rsidRPr="00FD185E">
        <w:rPr>
          <w:rFonts w:asciiTheme="minorHAnsi" w:hAnsiTheme="minorHAnsi" w:cstheme="minorHAnsi"/>
          <w:b/>
          <w:spacing w:val="-7"/>
        </w:rPr>
        <w:t xml:space="preserve"> </w:t>
      </w:r>
      <w:r w:rsidRPr="00FD185E">
        <w:rPr>
          <w:rFonts w:asciiTheme="minorHAnsi" w:hAnsiTheme="minorHAnsi" w:cstheme="minorHAnsi"/>
          <w:b/>
        </w:rPr>
        <w:t>...................................................................</w:t>
      </w:r>
    </w:p>
    <w:p w14:paraId="39769767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159B2443" w14:textId="77777777" w:rsidR="00646358" w:rsidRPr="00FD185E" w:rsidRDefault="001A1A86">
      <w:pPr>
        <w:spacing w:before="1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IČO:......................................................................................................................................</w:t>
      </w:r>
    </w:p>
    <w:p w14:paraId="7BCAC9A5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2DA6BEB2" w14:textId="77777777" w:rsidR="00646358" w:rsidRPr="00FD185E" w:rsidRDefault="00646358">
      <w:pPr>
        <w:pStyle w:val="Zkladn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70EE80F6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Prevádzkareň:......................................................................................................................</w:t>
      </w:r>
    </w:p>
    <w:p w14:paraId="08D65674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21BF6800" w14:textId="77777777" w:rsidR="00646358" w:rsidRPr="00FD185E" w:rsidRDefault="00646358">
      <w:pPr>
        <w:pStyle w:val="Zkladntext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470582E5" w14:textId="77777777" w:rsidR="00646358" w:rsidRPr="00FD185E" w:rsidRDefault="001A1A86">
      <w:pPr>
        <w:ind w:left="116"/>
        <w:rPr>
          <w:rFonts w:asciiTheme="minorHAnsi" w:hAnsiTheme="minorHAnsi" w:cstheme="minorHAnsi"/>
          <w:b/>
          <w:i/>
        </w:rPr>
      </w:pPr>
      <w:r w:rsidRPr="00FD185E">
        <w:rPr>
          <w:rFonts w:asciiTheme="minorHAnsi" w:hAnsiTheme="minorHAnsi" w:cstheme="minorHAnsi"/>
          <w:b/>
          <w:i/>
        </w:rPr>
        <w:t>(uviesť názov prevádzkarne a adresu)</w:t>
      </w:r>
    </w:p>
    <w:p w14:paraId="397B5C31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i/>
          <w:sz w:val="22"/>
          <w:szCs w:val="22"/>
        </w:rPr>
      </w:pPr>
    </w:p>
    <w:p w14:paraId="4C8C84D7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Dátum začatia činnosti:........................................................................................................</w:t>
      </w:r>
    </w:p>
    <w:p w14:paraId="45D0F90F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CEF7CD4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Účel využitia</w:t>
      </w:r>
      <w:r w:rsidRPr="00FD185E">
        <w:rPr>
          <w:rFonts w:asciiTheme="minorHAnsi" w:hAnsiTheme="minorHAnsi" w:cstheme="minorHAnsi"/>
          <w:b/>
          <w:spacing w:val="-3"/>
        </w:rPr>
        <w:t xml:space="preserve"> </w:t>
      </w:r>
      <w:r w:rsidRPr="00FD185E">
        <w:rPr>
          <w:rFonts w:asciiTheme="minorHAnsi" w:hAnsiTheme="minorHAnsi" w:cstheme="minorHAnsi"/>
          <w:b/>
        </w:rPr>
        <w:t>prevádzkarne:..................................................................................................</w:t>
      </w:r>
    </w:p>
    <w:p w14:paraId="0A94BCB1" w14:textId="77777777" w:rsidR="00646358" w:rsidRPr="00FD185E" w:rsidRDefault="00646358">
      <w:pPr>
        <w:pStyle w:val="Zkladn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07178688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Telefónny kontakt; e-mail:</w:t>
      </w:r>
      <w:r w:rsidRPr="00FD185E">
        <w:rPr>
          <w:rFonts w:asciiTheme="minorHAnsi" w:hAnsiTheme="minorHAnsi" w:cstheme="minorHAnsi"/>
          <w:b/>
          <w:spacing w:val="-5"/>
        </w:rPr>
        <w:t xml:space="preserve"> </w:t>
      </w:r>
      <w:r w:rsidRPr="00FD185E">
        <w:rPr>
          <w:rFonts w:asciiTheme="minorHAnsi" w:hAnsiTheme="minorHAnsi" w:cstheme="minorHAnsi"/>
          <w:b/>
        </w:rPr>
        <w:t>....................................................................................................</w:t>
      </w:r>
    </w:p>
    <w:p w14:paraId="2C90B3AC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4649A407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Prevádzková doba: (uviesť hodiny od – do)</w:t>
      </w:r>
    </w:p>
    <w:p w14:paraId="12267285" w14:textId="77777777" w:rsidR="00646358" w:rsidRPr="00FD185E" w:rsidRDefault="00646358">
      <w:pPr>
        <w:pStyle w:val="Zkladn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680400DA" w14:textId="77777777" w:rsidR="00646358" w:rsidRPr="00FD185E" w:rsidRDefault="001A1A86">
      <w:pPr>
        <w:tabs>
          <w:tab w:val="left" w:pos="2240"/>
        </w:tabs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Pondelok</w:t>
      </w:r>
      <w:r w:rsidRPr="00FD185E">
        <w:rPr>
          <w:rFonts w:asciiTheme="minorHAnsi" w:hAnsiTheme="minorHAnsi" w:cstheme="minorHAnsi"/>
          <w:b/>
        </w:rPr>
        <w:tab/>
        <w:t>.........................................................</w:t>
      </w:r>
    </w:p>
    <w:p w14:paraId="7CA18F4C" w14:textId="77777777" w:rsidR="00646358" w:rsidRPr="00FD185E" w:rsidRDefault="001A1A86">
      <w:pPr>
        <w:tabs>
          <w:tab w:val="left" w:pos="2240"/>
        </w:tabs>
        <w:spacing w:before="43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Utorok</w:t>
      </w:r>
      <w:r w:rsidRPr="00FD185E">
        <w:rPr>
          <w:rFonts w:asciiTheme="minorHAnsi" w:hAnsiTheme="minorHAnsi" w:cstheme="minorHAnsi"/>
          <w:b/>
        </w:rPr>
        <w:tab/>
        <w:t>.........................................................</w:t>
      </w:r>
    </w:p>
    <w:p w14:paraId="5D034A39" w14:textId="77777777" w:rsidR="00646358" w:rsidRPr="00FD185E" w:rsidRDefault="001A1A86">
      <w:pPr>
        <w:tabs>
          <w:tab w:val="left" w:pos="2240"/>
        </w:tabs>
        <w:spacing w:before="41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Streda</w:t>
      </w:r>
      <w:r w:rsidRPr="00FD185E">
        <w:rPr>
          <w:rFonts w:asciiTheme="minorHAnsi" w:hAnsiTheme="minorHAnsi" w:cstheme="minorHAnsi"/>
          <w:b/>
        </w:rPr>
        <w:tab/>
        <w:t>.........................................................</w:t>
      </w:r>
    </w:p>
    <w:p w14:paraId="62435109" w14:textId="77777777" w:rsidR="00646358" w:rsidRPr="00FD185E" w:rsidRDefault="001A1A86">
      <w:pPr>
        <w:tabs>
          <w:tab w:val="left" w:pos="2240"/>
        </w:tabs>
        <w:spacing w:before="41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Štvrtok</w:t>
      </w:r>
      <w:r w:rsidRPr="00FD185E">
        <w:rPr>
          <w:rFonts w:asciiTheme="minorHAnsi" w:hAnsiTheme="minorHAnsi" w:cstheme="minorHAnsi"/>
          <w:b/>
        </w:rPr>
        <w:tab/>
        <w:t>.........................................................</w:t>
      </w:r>
    </w:p>
    <w:p w14:paraId="4B88A86D" w14:textId="77777777" w:rsidR="00646358" w:rsidRPr="00FD185E" w:rsidRDefault="001A1A86">
      <w:pPr>
        <w:tabs>
          <w:tab w:val="left" w:pos="2240"/>
        </w:tabs>
        <w:spacing w:before="41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Piatok</w:t>
      </w:r>
      <w:r w:rsidRPr="00FD185E">
        <w:rPr>
          <w:rFonts w:asciiTheme="minorHAnsi" w:hAnsiTheme="minorHAnsi" w:cstheme="minorHAnsi"/>
          <w:b/>
        </w:rPr>
        <w:tab/>
        <w:t>.........................................................</w:t>
      </w:r>
    </w:p>
    <w:p w14:paraId="54B2357D" w14:textId="77777777" w:rsidR="00646358" w:rsidRPr="00FD185E" w:rsidRDefault="001A1A86">
      <w:pPr>
        <w:tabs>
          <w:tab w:val="left" w:pos="2240"/>
        </w:tabs>
        <w:spacing w:before="41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Sobota</w:t>
      </w:r>
      <w:r w:rsidRPr="00FD185E">
        <w:rPr>
          <w:rFonts w:asciiTheme="minorHAnsi" w:hAnsiTheme="minorHAnsi" w:cstheme="minorHAnsi"/>
          <w:b/>
        </w:rPr>
        <w:tab/>
        <w:t>.........................................................</w:t>
      </w:r>
    </w:p>
    <w:p w14:paraId="53BAD8B9" w14:textId="77777777" w:rsidR="00646358" w:rsidRPr="00FD185E" w:rsidRDefault="001A1A86">
      <w:pPr>
        <w:tabs>
          <w:tab w:val="left" w:pos="2240"/>
        </w:tabs>
        <w:spacing w:before="43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Nedeľa</w:t>
      </w:r>
      <w:r w:rsidRPr="00FD185E">
        <w:rPr>
          <w:rFonts w:asciiTheme="minorHAnsi" w:hAnsiTheme="minorHAnsi" w:cstheme="minorHAnsi"/>
          <w:b/>
        </w:rPr>
        <w:tab/>
        <w:t>.........................................................</w:t>
      </w:r>
    </w:p>
    <w:p w14:paraId="421902A7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5487AB84" w14:textId="77777777" w:rsidR="00646358" w:rsidRPr="00FD185E" w:rsidRDefault="00646358">
      <w:pPr>
        <w:pStyle w:val="Zkladn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73CBC18A" w14:textId="77777777" w:rsidR="00646358" w:rsidRPr="00FD185E" w:rsidRDefault="001A1A86">
      <w:pPr>
        <w:spacing w:line="276" w:lineRule="auto"/>
        <w:ind w:left="116" w:right="190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Prílohy: uvedené v  § 7  ods. 2;  na základe vyžiadania  iné doklady v zmysle §  8  ods. 2  a § 8 ods. 4 písm. a) tohto</w:t>
      </w:r>
      <w:r w:rsidRPr="00FD185E">
        <w:rPr>
          <w:rFonts w:asciiTheme="minorHAnsi" w:hAnsiTheme="minorHAnsi" w:cstheme="minorHAnsi"/>
          <w:b/>
          <w:spacing w:val="-2"/>
        </w:rPr>
        <w:t xml:space="preserve"> </w:t>
      </w:r>
      <w:r w:rsidRPr="00FD185E">
        <w:rPr>
          <w:rFonts w:asciiTheme="minorHAnsi" w:hAnsiTheme="minorHAnsi" w:cstheme="minorHAnsi"/>
          <w:b/>
        </w:rPr>
        <w:t>nariadenia</w:t>
      </w:r>
    </w:p>
    <w:p w14:paraId="6ACCBC1F" w14:textId="7F2E8C4F" w:rsidR="00646358" w:rsidRPr="00FD185E" w:rsidRDefault="001A1A86">
      <w:pPr>
        <w:spacing w:before="198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V</w:t>
      </w:r>
      <w:r w:rsidR="00A4309B">
        <w:rPr>
          <w:rFonts w:asciiTheme="minorHAnsi" w:hAnsiTheme="minorHAnsi" w:cstheme="minorHAnsi"/>
          <w:b/>
        </w:rPr>
        <w:t> </w:t>
      </w:r>
      <w:r w:rsidRPr="00FD185E">
        <w:rPr>
          <w:rFonts w:asciiTheme="minorHAnsi" w:hAnsiTheme="minorHAnsi" w:cstheme="minorHAnsi"/>
          <w:b/>
        </w:rPr>
        <w:t>Bratislave</w:t>
      </w:r>
      <w:r w:rsidR="00A4309B">
        <w:rPr>
          <w:rFonts w:asciiTheme="minorHAnsi" w:hAnsiTheme="minorHAnsi" w:cstheme="minorHAnsi"/>
          <w:b/>
        </w:rPr>
        <w:t>,</w:t>
      </w:r>
      <w:r w:rsidRPr="00FD185E">
        <w:rPr>
          <w:rFonts w:asciiTheme="minorHAnsi" w:hAnsiTheme="minorHAnsi" w:cstheme="minorHAnsi"/>
          <w:b/>
        </w:rPr>
        <w:t xml:space="preserve"> dňa ..................................</w:t>
      </w:r>
    </w:p>
    <w:p w14:paraId="4B59EE2B" w14:textId="77777777" w:rsidR="00646358" w:rsidRPr="00FD185E" w:rsidRDefault="00646358">
      <w:pPr>
        <w:rPr>
          <w:rFonts w:asciiTheme="minorHAnsi" w:hAnsiTheme="minorHAnsi" w:cstheme="minorHAnsi"/>
        </w:rPr>
        <w:sectPr w:rsidR="00646358" w:rsidRPr="00FD185E">
          <w:pgSz w:w="11910" w:h="16840"/>
          <w:pgMar w:top="1320" w:right="1300" w:bottom="1200" w:left="1300" w:header="0" w:footer="1002" w:gutter="0"/>
          <w:cols w:space="708"/>
        </w:sectPr>
      </w:pPr>
    </w:p>
    <w:p w14:paraId="5412B9AB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6D69AAFD" w14:textId="3E4521BE" w:rsidR="00646358" w:rsidRDefault="00646358">
      <w:pPr>
        <w:pStyle w:val="Zkladn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7D2C4166" w14:textId="77777777" w:rsidR="003B199B" w:rsidRDefault="003B199B">
      <w:pPr>
        <w:pStyle w:val="Zkladn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1910DBA8" w14:textId="77777777" w:rsidR="003B199B" w:rsidRPr="00FD185E" w:rsidRDefault="003B199B">
      <w:pPr>
        <w:pStyle w:val="Zkladn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46F09DE4" w14:textId="25D5DBEB" w:rsidR="00646358" w:rsidRPr="00FD185E" w:rsidRDefault="001A1A86" w:rsidP="003B199B">
      <w:pPr>
        <w:ind w:left="116"/>
        <w:rPr>
          <w:rFonts w:asciiTheme="minorHAnsi" w:hAnsiTheme="minorHAnsi" w:cstheme="minorHAnsi"/>
          <w:b/>
        </w:rPr>
      </w:pPr>
      <w:r w:rsidRPr="003B199B">
        <w:rPr>
          <w:rFonts w:asciiTheme="minorHAnsi" w:hAnsiTheme="minorHAnsi" w:cstheme="minorHAnsi"/>
          <w:b/>
          <w:i/>
        </w:rPr>
        <w:t>*FO – fyzická osoba; ** PO – právnická osoba</w:t>
      </w:r>
      <w:r w:rsidRPr="00FD185E">
        <w:rPr>
          <w:rFonts w:asciiTheme="minorHAnsi" w:hAnsiTheme="minorHAnsi" w:cstheme="minorHAnsi"/>
        </w:rPr>
        <w:br w:type="column"/>
      </w:r>
      <w:r w:rsidRPr="00FD185E">
        <w:rPr>
          <w:rFonts w:asciiTheme="minorHAnsi" w:hAnsiTheme="minorHAnsi" w:cstheme="minorHAnsi"/>
          <w:b/>
        </w:rPr>
        <w:t>........................................................</w:t>
      </w:r>
    </w:p>
    <w:p w14:paraId="17E61B88" w14:textId="1442021B" w:rsidR="00646358" w:rsidRPr="00FD185E" w:rsidRDefault="003B199B">
      <w:pPr>
        <w:spacing w:before="41"/>
        <w:ind w:left="11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</w:t>
      </w:r>
      <w:r w:rsidR="001A1A86" w:rsidRPr="00FD185E">
        <w:rPr>
          <w:rFonts w:asciiTheme="minorHAnsi" w:hAnsiTheme="minorHAnsi" w:cstheme="minorHAnsi"/>
          <w:b/>
        </w:rPr>
        <w:t>Pečiatka a podpis žiadateľa</w:t>
      </w:r>
    </w:p>
    <w:p w14:paraId="71BAF2DD" w14:textId="77777777" w:rsidR="00646358" w:rsidRPr="00FD185E" w:rsidRDefault="00646358">
      <w:pPr>
        <w:rPr>
          <w:rFonts w:asciiTheme="minorHAnsi" w:hAnsiTheme="minorHAnsi" w:cstheme="minorHAnsi"/>
        </w:rPr>
        <w:sectPr w:rsidR="00646358" w:rsidRPr="00FD185E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4931" w:space="734"/>
            <w:col w:w="3645"/>
          </w:cols>
        </w:sectPr>
      </w:pPr>
    </w:p>
    <w:p w14:paraId="2C040CE9" w14:textId="77777777" w:rsidR="00646358" w:rsidRPr="00FD185E" w:rsidRDefault="001A1A86">
      <w:pPr>
        <w:spacing w:before="77"/>
        <w:ind w:right="114"/>
        <w:jc w:val="right"/>
        <w:rPr>
          <w:rFonts w:asciiTheme="minorHAnsi" w:hAnsiTheme="minorHAnsi" w:cstheme="minorHAnsi"/>
          <w:b/>
          <w:i/>
        </w:rPr>
      </w:pPr>
      <w:r w:rsidRPr="00FD185E">
        <w:rPr>
          <w:rFonts w:asciiTheme="minorHAnsi" w:hAnsiTheme="minorHAnsi" w:cstheme="minorHAnsi"/>
          <w:b/>
          <w:i/>
        </w:rPr>
        <w:lastRenderedPageBreak/>
        <w:t>Príloha č. 4</w:t>
      </w:r>
    </w:p>
    <w:p w14:paraId="32700D9A" w14:textId="77777777" w:rsidR="004B02A5" w:rsidRPr="00FD185E" w:rsidRDefault="004B02A5" w:rsidP="004B02A5">
      <w:pPr>
        <w:jc w:val="center"/>
        <w:rPr>
          <w:rFonts w:asciiTheme="minorHAnsi" w:hAnsiTheme="minorHAnsi" w:cstheme="minorHAnsi"/>
          <w:b/>
          <w:u w:val="thick"/>
        </w:rPr>
      </w:pPr>
    </w:p>
    <w:p w14:paraId="0FC6A750" w14:textId="77777777" w:rsidR="004B02A5" w:rsidRPr="00FD185E" w:rsidRDefault="004B02A5" w:rsidP="004B02A5">
      <w:pPr>
        <w:jc w:val="center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  <w:u w:val="thick"/>
        </w:rPr>
        <w:t>Miestny úrad mestskej časti Bratislava-Podunajské Biskupice, Trojičné nám. 11, 825 61 Bratislava</w:t>
      </w:r>
    </w:p>
    <w:p w14:paraId="530D5DC9" w14:textId="152F9B5A" w:rsidR="004B02A5" w:rsidRPr="00FD185E" w:rsidRDefault="004B02A5" w:rsidP="004B02A5">
      <w:pPr>
        <w:spacing w:before="41"/>
        <w:jc w:val="center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spacing w:val="-60"/>
          <w:u w:val="thick"/>
        </w:rPr>
        <w:t xml:space="preserve"> </w:t>
      </w:r>
    </w:p>
    <w:p w14:paraId="42D3CAED" w14:textId="77777777" w:rsidR="00646358" w:rsidRPr="00FD185E" w:rsidRDefault="00646358" w:rsidP="004B02A5">
      <w:pPr>
        <w:jc w:val="center"/>
        <w:rPr>
          <w:rFonts w:asciiTheme="minorHAnsi" w:hAnsiTheme="minorHAnsi" w:cstheme="minorHAnsi"/>
          <w:b/>
        </w:rPr>
      </w:pPr>
    </w:p>
    <w:p w14:paraId="521CB6F2" w14:textId="77777777" w:rsidR="004B02A5" w:rsidRPr="00FD185E" w:rsidRDefault="004B02A5" w:rsidP="004B02A5">
      <w:pPr>
        <w:jc w:val="center"/>
        <w:rPr>
          <w:rFonts w:asciiTheme="minorHAnsi" w:hAnsiTheme="minorHAnsi" w:cstheme="minorHAnsi"/>
          <w:b/>
        </w:rPr>
      </w:pPr>
    </w:p>
    <w:p w14:paraId="32A33B61" w14:textId="77777777" w:rsidR="00646358" w:rsidRPr="00FD185E" w:rsidRDefault="001A1A86">
      <w:pPr>
        <w:spacing w:before="90"/>
        <w:ind w:left="165" w:right="167"/>
        <w:jc w:val="center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Žiadosť o jednorazové povolenie prevádzkovej doby</w:t>
      </w:r>
    </w:p>
    <w:p w14:paraId="3B29CD6F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DBAE2F5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15A19D5C" w14:textId="77777777" w:rsidR="00646358" w:rsidRPr="00FD185E" w:rsidRDefault="001A1A86">
      <w:pPr>
        <w:spacing w:before="161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Žiadateľ – FO*/PO**</w:t>
      </w:r>
    </w:p>
    <w:p w14:paraId="741E896B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528AB426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Meno a priezvisko</w:t>
      </w:r>
      <w:r w:rsidRPr="00FD185E">
        <w:rPr>
          <w:rFonts w:asciiTheme="minorHAnsi" w:hAnsiTheme="minorHAnsi" w:cstheme="minorHAnsi"/>
          <w:b/>
          <w:spacing w:val="-7"/>
        </w:rPr>
        <w:t xml:space="preserve"> </w:t>
      </w:r>
      <w:r w:rsidRPr="00FD185E">
        <w:rPr>
          <w:rFonts w:asciiTheme="minorHAnsi" w:hAnsiTheme="minorHAnsi" w:cstheme="minorHAnsi"/>
          <w:b/>
        </w:rPr>
        <w:t>FO:...........................................................</w:t>
      </w:r>
    </w:p>
    <w:p w14:paraId="2E2DED66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2F9227F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Názov a sídlo PO:</w:t>
      </w:r>
      <w:r w:rsidRPr="00FD185E">
        <w:rPr>
          <w:rFonts w:asciiTheme="minorHAnsi" w:hAnsiTheme="minorHAnsi" w:cstheme="minorHAnsi"/>
          <w:b/>
          <w:spacing w:val="-7"/>
        </w:rPr>
        <w:t xml:space="preserve"> </w:t>
      </w:r>
      <w:r w:rsidRPr="00FD185E">
        <w:rPr>
          <w:rFonts w:asciiTheme="minorHAnsi" w:hAnsiTheme="minorHAnsi" w:cstheme="minorHAnsi"/>
          <w:b/>
        </w:rPr>
        <w:t>...................................................................</w:t>
      </w:r>
    </w:p>
    <w:p w14:paraId="1AAD1DB5" w14:textId="77777777" w:rsidR="00646358" w:rsidRPr="00FD185E" w:rsidRDefault="00646358">
      <w:pPr>
        <w:pStyle w:val="Zkladn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7E596BBC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IČO:..................................................................................................................................</w:t>
      </w:r>
    </w:p>
    <w:p w14:paraId="47871A56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250A25A4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Prevádzkareň:.................................................................................................................</w:t>
      </w:r>
    </w:p>
    <w:p w14:paraId="1152DA99" w14:textId="77777777" w:rsidR="00646358" w:rsidRPr="00FD185E" w:rsidRDefault="00646358">
      <w:pPr>
        <w:pStyle w:val="Zkladn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3298E724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(uviesť názov prevádzkarne a adresu)</w:t>
      </w:r>
    </w:p>
    <w:p w14:paraId="2EE81577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188C315A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Telefónny kontakt; e-mail: ............................................................................................</w:t>
      </w:r>
    </w:p>
    <w:p w14:paraId="554E093C" w14:textId="77777777" w:rsidR="00646358" w:rsidRPr="00FD185E" w:rsidRDefault="00646358">
      <w:pPr>
        <w:pStyle w:val="Zkladn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2DC51DD6" w14:textId="77777777" w:rsidR="00646358" w:rsidRPr="00FD185E" w:rsidRDefault="001A1A86">
      <w:pPr>
        <w:spacing w:before="1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Akcia pri príležitosti:</w:t>
      </w:r>
    </w:p>
    <w:p w14:paraId="7E1668D0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3CBFFE1B" w14:textId="77777777" w:rsidR="00646358" w:rsidRPr="00FD185E" w:rsidRDefault="001A1A86">
      <w:pPr>
        <w:tabs>
          <w:tab w:val="left" w:leader="dot" w:pos="922"/>
        </w:tabs>
        <w:spacing w:before="1" w:line="276" w:lineRule="auto"/>
        <w:ind w:left="116" w:right="190"/>
        <w:rPr>
          <w:rFonts w:asciiTheme="minorHAnsi" w:hAnsiTheme="minorHAnsi" w:cstheme="minorHAnsi"/>
          <w:b/>
          <w:i/>
        </w:rPr>
      </w:pPr>
      <w:r w:rsidRPr="00FD185E">
        <w:rPr>
          <w:rFonts w:asciiTheme="minorHAnsi" w:hAnsiTheme="minorHAnsi" w:cstheme="minorHAnsi"/>
          <w:b/>
          <w:i/>
        </w:rPr>
        <w:t>(uviesť pri akej príležitosti sa akcia koná napr.: svadba, promócia, stužková, rodinná oslava.</w:t>
      </w:r>
      <w:r w:rsidRPr="00FD185E">
        <w:rPr>
          <w:rFonts w:asciiTheme="minorHAnsi" w:hAnsiTheme="minorHAnsi" w:cstheme="minorHAnsi"/>
          <w:b/>
          <w:i/>
        </w:rPr>
        <w:tab/>
        <w:t>)</w:t>
      </w:r>
    </w:p>
    <w:p w14:paraId="2C84261B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i/>
          <w:sz w:val="22"/>
          <w:szCs w:val="22"/>
        </w:rPr>
      </w:pPr>
    </w:p>
    <w:p w14:paraId="64B69A8B" w14:textId="77777777" w:rsidR="00646358" w:rsidRPr="00FD185E" w:rsidRDefault="00646358">
      <w:pPr>
        <w:pStyle w:val="Zkladntext"/>
        <w:spacing w:before="3"/>
        <w:rPr>
          <w:rFonts w:asciiTheme="minorHAnsi" w:hAnsiTheme="minorHAnsi" w:cstheme="minorHAnsi"/>
          <w:b/>
          <w:i/>
          <w:sz w:val="22"/>
          <w:szCs w:val="22"/>
        </w:rPr>
      </w:pPr>
    </w:p>
    <w:p w14:paraId="4C53C44D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Dátum konania akcie: .........................................................</w:t>
      </w:r>
    </w:p>
    <w:p w14:paraId="449E96D6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130D79EB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070AEE9D" w14:textId="77777777" w:rsidR="00646358" w:rsidRPr="00FD185E" w:rsidRDefault="001A1A86">
      <w:pPr>
        <w:spacing w:before="163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Požadovaný čas nad rámec prevádzkovej doby: ...................................................................</w:t>
      </w:r>
    </w:p>
    <w:p w14:paraId="4970A007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00B7FFB8" w14:textId="77777777" w:rsidR="00646358" w:rsidRPr="00FD185E" w:rsidRDefault="00646358">
      <w:pPr>
        <w:pStyle w:val="Zkladn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2DD9DAC9" w14:textId="77777777" w:rsidR="00646358" w:rsidRPr="00FD185E" w:rsidRDefault="00646358">
      <w:pPr>
        <w:rPr>
          <w:rFonts w:asciiTheme="minorHAnsi" w:hAnsiTheme="minorHAnsi" w:cstheme="minorHAnsi"/>
        </w:rPr>
        <w:sectPr w:rsidR="00646358" w:rsidRPr="00FD185E">
          <w:pgSz w:w="11910" w:h="16840"/>
          <w:pgMar w:top="1320" w:right="1300" w:bottom="1200" w:left="1300" w:header="0" w:footer="1002" w:gutter="0"/>
          <w:cols w:space="708"/>
        </w:sectPr>
      </w:pPr>
    </w:p>
    <w:p w14:paraId="19AB198E" w14:textId="37C9AA23" w:rsidR="00646358" w:rsidRPr="00FD185E" w:rsidRDefault="001A1A86">
      <w:pPr>
        <w:spacing w:before="90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V Bratislave</w:t>
      </w:r>
      <w:r w:rsidR="00A4309B">
        <w:rPr>
          <w:rFonts w:asciiTheme="minorHAnsi" w:hAnsiTheme="minorHAnsi" w:cstheme="minorHAnsi"/>
          <w:b/>
        </w:rPr>
        <w:t>,</w:t>
      </w:r>
      <w:r w:rsidRPr="00FD185E">
        <w:rPr>
          <w:rFonts w:asciiTheme="minorHAnsi" w:hAnsiTheme="minorHAnsi" w:cstheme="minorHAnsi"/>
          <w:b/>
        </w:rPr>
        <w:t xml:space="preserve"> dňa ..................................</w:t>
      </w:r>
    </w:p>
    <w:p w14:paraId="540014F8" w14:textId="77777777" w:rsidR="00646358" w:rsidRPr="00FD185E" w:rsidRDefault="001A1A86">
      <w:pPr>
        <w:pStyle w:val="Zkladntext"/>
        <w:spacing w:before="7"/>
        <w:rPr>
          <w:rFonts w:asciiTheme="minorHAnsi" w:hAnsiTheme="minorHAnsi" w:cstheme="minorHAnsi"/>
          <w:b/>
          <w:sz w:val="22"/>
          <w:szCs w:val="22"/>
        </w:rPr>
      </w:pPr>
      <w:r w:rsidRPr="00FD185E">
        <w:rPr>
          <w:rFonts w:asciiTheme="minorHAnsi" w:hAnsiTheme="minorHAnsi" w:cstheme="minorHAnsi"/>
          <w:sz w:val="22"/>
          <w:szCs w:val="22"/>
        </w:rPr>
        <w:br w:type="column"/>
      </w:r>
    </w:p>
    <w:p w14:paraId="22314F04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........................................................</w:t>
      </w:r>
    </w:p>
    <w:p w14:paraId="58B1113C" w14:textId="61C1F62B" w:rsidR="00646358" w:rsidRPr="00FD185E" w:rsidRDefault="003B199B">
      <w:pPr>
        <w:spacing w:before="41"/>
        <w:ind w:left="11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</w:t>
      </w:r>
      <w:r w:rsidR="001A1A86" w:rsidRPr="00FD185E">
        <w:rPr>
          <w:rFonts w:asciiTheme="minorHAnsi" w:hAnsiTheme="minorHAnsi" w:cstheme="minorHAnsi"/>
          <w:b/>
        </w:rPr>
        <w:t>Pečiatka a podpis žiadateľa</w:t>
      </w:r>
    </w:p>
    <w:p w14:paraId="1BEF2143" w14:textId="77777777" w:rsidR="00646358" w:rsidRPr="00FD185E" w:rsidRDefault="00646358">
      <w:pPr>
        <w:rPr>
          <w:rFonts w:asciiTheme="minorHAnsi" w:hAnsiTheme="minorHAnsi" w:cstheme="minorHAnsi"/>
        </w:rPr>
        <w:sectPr w:rsidR="00646358" w:rsidRPr="00FD185E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3978" w:space="1687"/>
            <w:col w:w="3645"/>
          </w:cols>
        </w:sectPr>
      </w:pPr>
    </w:p>
    <w:p w14:paraId="3FDBC17C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6C9A8A16" w14:textId="621FCF17" w:rsidR="00646358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9589D03" w14:textId="578C7F5D" w:rsidR="003B199B" w:rsidRDefault="003B199B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3FEF59E" w14:textId="27217848" w:rsidR="003B199B" w:rsidRDefault="003B199B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A101961" w14:textId="66AA730E" w:rsidR="003B199B" w:rsidRDefault="003B199B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340CD19A" w14:textId="6AD1E1E6" w:rsidR="003B199B" w:rsidRDefault="003B199B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10D43669" w14:textId="38380561" w:rsidR="003B199B" w:rsidRDefault="003B199B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58332CA9" w14:textId="77777777" w:rsidR="003B199B" w:rsidRPr="00FD185E" w:rsidRDefault="003B199B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FB0583D" w14:textId="77777777" w:rsidR="00646358" w:rsidRPr="00FD185E" w:rsidRDefault="00646358">
      <w:pPr>
        <w:pStyle w:val="Zkladntext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14:paraId="2B360BE1" w14:textId="77777777" w:rsidR="00646358" w:rsidRPr="003B199B" w:rsidRDefault="001A1A86">
      <w:pPr>
        <w:spacing w:before="90"/>
        <w:ind w:left="116"/>
        <w:rPr>
          <w:rFonts w:asciiTheme="minorHAnsi" w:hAnsiTheme="minorHAnsi" w:cstheme="minorHAnsi"/>
          <w:b/>
          <w:i/>
        </w:rPr>
      </w:pPr>
      <w:r w:rsidRPr="003B199B">
        <w:rPr>
          <w:rFonts w:asciiTheme="minorHAnsi" w:hAnsiTheme="minorHAnsi" w:cstheme="minorHAnsi"/>
          <w:b/>
          <w:i/>
        </w:rPr>
        <w:t>*FO – fyzická osoba; ** PO – právnická osoba</w:t>
      </w:r>
    </w:p>
    <w:p w14:paraId="537289FC" w14:textId="77777777" w:rsidR="00646358" w:rsidRPr="003B199B" w:rsidRDefault="00646358">
      <w:pPr>
        <w:rPr>
          <w:rFonts w:asciiTheme="minorHAnsi" w:hAnsiTheme="minorHAnsi" w:cstheme="minorHAnsi"/>
          <w:i/>
        </w:rPr>
        <w:sectPr w:rsidR="00646358" w:rsidRPr="003B199B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6C245AD1" w14:textId="77777777" w:rsidR="00646358" w:rsidRPr="00FD185E" w:rsidRDefault="001A1A86">
      <w:pPr>
        <w:spacing w:before="77"/>
        <w:ind w:right="114"/>
        <w:jc w:val="right"/>
        <w:rPr>
          <w:rFonts w:asciiTheme="minorHAnsi" w:hAnsiTheme="minorHAnsi" w:cstheme="minorHAnsi"/>
          <w:b/>
          <w:i/>
        </w:rPr>
      </w:pPr>
      <w:r w:rsidRPr="00FD185E">
        <w:rPr>
          <w:rFonts w:asciiTheme="minorHAnsi" w:hAnsiTheme="minorHAnsi" w:cstheme="minorHAnsi"/>
          <w:b/>
          <w:i/>
        </w:rPr>
        <w:lastRenderedPageBreak/>
        <w:t>Príloha č. 5</w:t>
      </w:r>
    </w:p>
    <w:p w14:paraId="49BCEEB3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i/>
          <w:sz w:val="22"/>
          <w:szCs w:val="22"/>
        </w:rPr>
      </w:pPr>
    </w:p>
    <w:p w14:paraId="701E1CB8" w14:textId="77777777" w:rsidR="004B02A5" w:rsidRPr="00FD185E" w:rsidRDefault="004B02A5" w:rsidP="004B02A5">
      <w:pPr>
        <w:jc w:val="center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  <w:u w:val="thick"/>
        </w:rPr>
        <w:t>Miestny úrad mestskej časti Bratislava-Podunajské Biskupice, Trojičné nám. 11, 825 61 Bratislava</w:t>
      </w:r>
    </w:p>
    <w:p w14:paraId="4E40BAED" w14:textId="5E678769" w:rsidR="004B02A5" w:rsidRPr="00FD185E" w:rsidRDefault="004B02A5" w:rsidP="004B02A5">
      <w:pPr>
        <w:spacing w:before="41"/>
        <w:jc w:val="center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spacing w:val="-60"/>
          <w:u w:val="thick"/>
        </w:rPr>
        <w:t xml:space="preserve"> </w:t>
      </w:r>
    </w:p>
    <w:p w14:paraId="244FE825" w14:textId="77777777" w:rsidR="00646358" w:rsidRPr="00FD185E" w:rsidRDefault="00646358">
      <w:pPr>
        <w:pStyle w:val="Zkladntext"/>
        <w:spacing w:before="7"/>
        <w:rPr>
          <w:rFonts w:asciiTheme="minorHAnsi" w:hAnsiTheme="minorHAnsi" w:cstheme="minorHAnsi"/>
          <w:b/>
          <w:i/>
          <w:sz w:val="22"/>
          <w:szCs w:val="22"/>
        </w:rPr>
      </w:pPr>
    </w:p>
    <w:p w14:paraId="2889A950" w14:textId="77777777" w:rsidR="00646358" w:rsidRPr="00FD185E" w:rsidRDefault="001A1A86" w:rsidP="004B02A5">
      <w:pPr>
        <w:jc w:val="center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spacing w:val="-60"/>
          <w:u w:val="thick"/>
        </w:rPr>
        <w:t xml:space="preserve"> </w:t>
      </w:r>
    </w:p>
    <w:p w14:paraId="44311BAF" w14:textId="77777777" w:rsidR="00646358" w:rsidRPr="00FD185E" w:rsidRDefault="001A1A86">
      <w:pPr>
        <w:spacing w:before="90"/>
        <w:ind w:left="166" w:right="167"/>
        <w:jc w:val="center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Oznámenie o ukončení činnosti v prevádzkarni</w:t>
      </w:r>
    </w:p>
    <w:p w14:paraId="2AFFD634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33C94343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B2627EC" w14:textId="77777777" w:rsidR="00646358" w:rsidRPr="00FD185E" w:rsidRDefault="001A1A86">
      <w:pPr>
        <w:spacing w:before="161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Oznamovateľ – FO*/PO**</w:t>
      </w:r>
    </w:p>
    <w:p w14:paraId="11D6669F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692BAC17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Meno a priezvisko</w:t>
      </w:r>
      <w:r w:rsidRPr="00FD185E">
        <w:rPr>
          <w:rFonts w:asciiTheme="minorHAnsi" w:hAnsiTheme="minorHAnsi" w:cstheme="minorHAnsi"/>
          <w:b/>
          <w:spacing w:val="-7"/>
        </w:rPr>
        <w:t xml:space="preserve"> </w:t>
      </w:r>
      <w:r w:rsidRPr="00FD185E">
        <w:rPr>
          <w:rFonts w:asciiTheme="minorHAnsi" w:hAnsiTheme="minorHAnsi" w:cstheme="minorHAnsi"/>
          <w:b/>
        </w:rPr>
        <w:t>FO:...........................................................</w:t>
      </w:r>
    </w:p>
    <w:p w14:paraId="4B75CF63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01A1EB6D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Názov a sídlo PO:</w:t>
      </w:r>
      <w:r w:rsidRPr="00FD185E">
        <w:rPr>
          <w:rFonts w:asciiTheme="minorHAnsi" w:hAnsiTheme="minorHAnsi" w:cstheme="minorHAnsi"/>
          <w:b/>
          <w:spacing w:val="-6"/>
        </w:rPr>
        <w:t xml:space="preserve"> </w:t>
      </w:r>
      <w:r w:rsidRPr="00FD185E">
        <w:rPr>
          <w:rFonts w:asciiTheme="minorHAnsi" w:hAnsiTheme="minorHAnsi" w:cstheme="minorHAnsi"/>
          <w:b/>
        </w:rPr>
        <w:t>...................................................................</w:t>
      </w:r>
    </w:p>
    <w:p w14:paraId="3BD15BA3" w14:textId="77777777" w:rsidR="00646358" w:rsidRPr="00FD185E" w:rsidRDefault="00646358">
      <w:pPr>
        <w:pStyle w:val="Zkladn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69B5480B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IČO:.....................................................................................................................</w:t>
      </w:r>
    </w:p>
    <w:p w14:paraId="6A99AC67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2477E687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Prevádzkareň:.....................................................................................................</w:t>
      </w:r>
    </w:p>
    <w:p w14:paraId="26D38D3B" w14:textId="77777777" w:rsidR="00646358" w:rsidRPr="00FD185E" w:rsidRDefault="00646358">
      <w:pPr>
        <w:pStyle w:val="Zkladn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1CDDCF27" w14:textId="77777777" w:rsidR="00646358" w:rsidRPr="00FD185E" w:rsidRDefault="001A1A86">
      <w:pPr>
        <w:ind w:left="116"/>
        <w:rPr>
          <w:rFonts w:asciiTheme="minorHAnsi" w:hAnsiTheme="minorHAnsi" w:cstheme="minorHAnsi"/>
          <w:b/>
          <w:i/>
        </w:rPr>
      </w:pPr>
      <w:r w:rsidRPr="00FD185E">
        <w:rPr>
          <w:rFonts w:asciiTheme="minorHAnsi" w:hAnsiTheme="minorHAnsi" w:cstheme="minorHAnsi"/>
          <w:b/>
          <w:i/>
        </w:rPr>
        <w:t>(uviesť názov prevádzkarne a adresu)</w:t>
      </w:r>
    </w:p>
    <w:p w14:paraId="0460BFEC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i/>
          <w:sz w:val="22"/>
          <w:szCs w:val="22"/>
        </w:rPr>
      </w:pPr>
    </w:p>
    <w:p w14:paraId="0EAF6F6B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Telefónny kontakt; e-mail:</w:t>
      </w:r>
      <w:r w:rsidRPr="00FD185E">
        <w:rPr>
          <w:rFonts w:asciiTheme="minorHAnsi" w:hAnsiTheme="minorHAnsi" w:cstheme="minorHAnsi"/>
          <w:b/>
          <w:spacing w:val="-6"/>
        </w:rPr>
        <w:t xml:space="preserve"> </w:t>
      </w:r>
      <w:r w:rsidRPr="00FD185E">
        <w:rPr>
          <w:rFonts w:asciiTheme="minorHAnsi" w:hAnsiTheme="minorHAnsi" w:cstheme="minorHAnsi"/>
          <w:b/>
        </w:rPr>
        <w:t>.......................................................................................................</w:t>
      </w:r>
    </w:p>
    <w:p w14:paraId="7B521590" w14:textId="77777777" w:rsidR="00646358" w:rsidRPr="00FD185E" w:rsidRDefault="00646358">
      <w:pPr>
        <w:pStyle w:val="Zkladn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17123046" w14:textId="77777777" w:rsidR="00646358" w:rsidRPr="00FD185E" w:rsidRDefault="001A1A86">
      <w:pPr>
        <w:spacing w:before="1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Dátum ukončenia činnosti v prevádzkarni:</w:t>
      </w:r>
      <w:r w:rsidRPr="00FD185E">
        <w:rPr>
          <w:rFonts w:asciiTheme="minorHAnsi" w:hAnsiTheme="minorHAnsi" w:cstheme="minorHAnsi"/>
          <w:b/>
          <w:spacing w:val="-13"/>
        </w:rPr>
        <w:t xml:space="preserve"> </w:t>
      </w:r>
      <w:r w:rsidRPr="00FD185E">
        <w:rPr>
          <w:rFonts w:asciiTheme="minorHAnsi" w:hAnsiTheme="minorHAnsi" w:cstheme="minorHAnsi"/>
          <w:b/>
        </w:rPr>
        <w:t>............................................................................</w:t>
      </w:r>
    </w:p>
    <w:p w14:paraId="2FD2A3C1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3EE0F10A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568BE2E0" w14:textId="77777777" w:rsidR="00646358" w:rsidRPr="00FD185E" w:rsidRDefault="001A1A86">
      <w:pPr>
        <w:spacing w:before="162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Vyrovnanie prípadných záväzkov zabezpečené u:</w:t>
      </w:r>
    </w:p>
    <w:p w14:paraId="4F8B87D6" w14:textId="77777777" w:rsidR="00646358" w:rsidRPr="00FD185E" w:rsidRDefault="00646358">
      <w:pPr>
        <w:pStyle w:val="Zkladn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36E6FC20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 xml:space="preserve">Meno a priezvisko </w:t>
      </w:r>
      <w:r w:rsidRPr="00FD185E">
        <w:rPr>
          <w:rFonts w:asciiTheme="minorHAnsi" w:hAnsiTheme="minorHAnsi" w:cstheme="minorHAnsi"/>
          <w:b/>
          <w:i/>
        </w:rPr>
        <w:t>(firma)</w:t>
      </w:r>
      <w:r w:rsidRPr="00FD185E">
        <w:rPr>
          <w:rFonts w:asciiTheme="minorHAnsi" w:hAnsiTheme="minorHAnsi" w:cstheme="minorHAnsi"/>
          <w:b/>
        </w:rPr>
        <w:t>:</w:t>
      </w:r>
      <w:r w:rsidRPr="00FD185E">
        <w:rPr>
          <w:rFonts w:asciiTheme="minorHAnsi" w:hAnsiTheme="minorHAnsi" w:cstheme="minorHAnsi"/>
          <w:b/>
          <w:spacing w:val="-6"/>
        </w:rPr>
        <w:t xml:space="preserve"> </w:t>
      </w:r>
      <w:r w:rsidRPr="00FD185E">
        <w:rPr>
          <w:rFonts w:asciiTheme="minorHAnsi" w:hAnsiTheme="minorHAnsi" w:cstheme="minorHAnsi"/>
          <w:b/>
        </w:rPr>
        <w:t>............................................................................................</w:t>
      </w:r>
    </w:p>
    <w:p w14:paraId="56633A3B" w14:textId="77777777" w:rsidR="00646358" w:rsidRPr="00FD185E" w:rsidRDefault="00646358">
      <w:pPr>
        <w:pStyle w:val="Zkladn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7BDC4C6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Kontaktná adresa:</w:t>
      </w:r>
      <w:r w:rsidRPr="00FD185E">
        <w:rPr>
          <w:rFonts w:asciiTheme="minorHAnsi" w:hAnsiTheme="minorHAnsi" w:cstheme="minorHAnsi"/>
          <w:b/>
          <w:spacing w:val="-7"/>
        </w:rPr>
        <w:t xml:space="preserve"> </w:t>
      </w:r>
      <w:r w:rsidRPr="00FD185E">
        <w:rPr>
          <w:rFonts w:asciiTheme="minorHAnsi" w:hAnsiTheme="minorHAnsi" w:cstheme="minorHAnsi"/>
          <w:b/>
        </w:rPr>
        <w:t>.........................................................................................................</w:t>
      </w:r>
    </w:p>
    <w:p w14:paraId="0632A385" w14:textId="77777777" w:rsidR="00646358" w:rsidRPr="00FD185E" w:rsidRDefault="00646358">
      <w:pPr>
        <w:pStyle w:val="Zkladn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5FB7D2A5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Tel. číslo:</w:t>
      </w:r>
      <w:r w:rsidRPr="00FD185E">
        <w:rPr>
          <w:rFonts w:asciiTheme="minorHAnsi" w:hAnsiTheme="minorHAnsi" w:cstheme="minorHAnsi"/>
          <w:b/>
          <w:spacing w:val="-1"/>
        </w:rPr>
        <w:t xml:space="preserve"> </w:t>
      </w:r>
      <w:r w:rsidRPr="00FD185E">
        <w:rPr>
          <w:rFonts w:asciiTheme="minorHAnsi" w:hAnsiTheme="minorHAnsi" w:cstheme="minorHAnsi"/>
          <w:b/>
        </w:rPr>
        <w:t>.........................................................................................................................</w:t>
      </w:r>
    </w:p>
    <w:p w14:paraId="2A190006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1C22B83B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B025EEF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2500FD2C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31FD4EB0" w14:textId="77777777" w:rsidR="00646358" w:rsidRPr="00FD185E" w:rsidRDefault="00646358">
      <w:pPr>
        <w:pStyle w:val="Zkladntext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14:paraId="5DC07746" w14:textId="77777777" w:rsidR="00646358" w:rsidRPr="00FD185E" w:rsidRDefault="00646358">
      <w:pPr>
        <w:rPr>
          <w:rFonts w:asciiTheme="minorHAnsi" w:hAnsiTheme="minorHAnsi" w:cstheme="minorHAnsi"/>
        </w:rPr>
        <w:sectPr w:rsidR="00646358" w:rsidRPr="00FD185E">
          <w:pgSz w:w="11910" w:h="16840"/>
          <w:pgMar w:top="1320" w:right="1300" w:bottom="1200" w:left="1300" w:header="0" w:footer="1002" w:gutter="0"/>
          <w:cols w:space="708"/>
        </w:sectPr>
      </w:pPr>
    </w:p>
    <w:p w14:paraId="3BACA141" w14:textId="4E90C8DF" w:rsidR="00646358" w:rsidRPr="00FD185E" w:rsidRDefault="001A1A86">
      <w:pPr>
        <w:spacing w:before="90"/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V Bratislave</w:t>
      </w:r>
      <w:r w:rsidR="00A4309B">
        <w:rPr>
          <w:rFonts w:asciiTheme="minorHAnsi" w:hAnsiTheme="minorHAnsi" w:cstheme="minorHAnsi"/>
          <w:b/>
        </w:rPr>
        <w:t>,</w:t>
      </w:r>
      <w:r w:rsidRPr="00FD185E">
        <w:rPr>
          <w:rFonts w:asciiTheme="minorHAnsi" w:hAnsiTheme="minorHAnsi" w:cstheme="minorHAnsi"/>
          <w:b/>
        </w:rPr>
        <w:t xml:space="preserve"> dňa ..................................</w:t>
      </w:r>
    </w:p>
    <w:p w14:paraId="68B318DF" w14:textId="77777777" w:rsidR="00646358" w:rsidRPr="00FD185E" w:rsidRDefault="001A1A86">
      <w:pPr>
        <w:pStyle w:val="Zkladntext"/>
        <w:spacing w:before="4"/>
        <w:rPr>
          <w:rFonts w:asciiTheme="minorHAnsi" w:hAnsiTheme="minorHAnsi" w:cstheme="minorHAnsi"/>
          <w:b/>
          <w:sz w:val="22"/>
          <w:szCs w:val="22"/>
        </w:rPr>
      </w:pPr>
      <w:r w:rsidRPr="00FD185E">
        <w:rPr>
          <w:rFonts w:asciiTheme="minorHAnsi" w:hAnsiTheme="minorHAnsi" w:cstheme="minorHAnsi"/>
          <w:sz w:val="22"/>
          <w:szCs w:val="22"/>
        </w:rPr>
        <w:br w:type="column"/>
      </w:r>
    </w:p>
    <w:p w14:paraId="39CE102F" w14:textId="77777777" w:rsidR="00646358" w:rsidRPr="00FD185E" w:rsidRDefault="001A1A86">
      <w:pPr>
        <w:ind w:left="116"/>
        <w:rPr>
          <w:rFonts w:asciiTheme="minorHAnsi" w:hAnsiTheme="minorHAnsi" w:cstheme="minorHAnsi"/>
          <w:b/>
        </w:rPr>
      </w:pPr>
      <w:r w:rsidRPr="00FD185E">
        <w:rPr>
          <w:rFonts w:asciiTheme="minorHAnsi" w:hAnsiTheme="minorHAnsi" w:cstheme="minorHAnsi"/>
          <w:b/>
        </w:rPr>
        <w:t>........................................................</w:t>
      </w:r>
    </w:p>
    <w:p w14:paraId="314FA781" w14:textId="38690B4D" w:rsidR="00646358" w:rsidRPr="00FD185E" w:rsidRDefault="003B199B">
      <w:pPr>
        <w:spacing w:before="41"/>
        <w:ind w:left="11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</w:t>
      </w:r>
      <w:r w:rsidR="001A1A86" w:rsidRPr="00FD185E">
        <w:rPr>
          <w:rFonts w:asciiTheme="minorHAnsi" w:hAnsiTheme="minorHAnsi" w:cstheme="minorHAnsi"/>
          <w:b/>
        </w:rPr>
        <w:t>Pečiatka a podpis žiadateľa</w:t>
      </w:r>
    </w:p>
    <w:p w14:paraId="57D9BDD4" w14:textId="77777777" w:rsidR="00646358" w:rsidRPr="00FD185E" w:rsidRDefault="00646358">
      <w:pPr>
        <w:rPr>
          <w:rFonts w:asciiTheme="minorHAnsi" w:hAnsiTheme="minorHAnsi" w:cstheme="minorHAnsi"/>
        </w:rPr>
        <w:sectPr w:rsidR="00646358" w:rsidRPr="00FD185E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3977" w:space="1688"/>
            <w:col w:w="3645"/>
          </w:cols>
        </w:sectPr>
      </w:pPr>
    </w:p>
    <w:p w14:paraId="5754502C" w14:textId="4E0DCFD0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58947FE0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53FA90B0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E8D8162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25A97774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158515D" w14:textId="77777777" w:rsidR="00646358" w:rsidRPr="00FD185E" w:rsidRDefault="0064635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64364DC6" w14:textId="77777777" w:rsidR="00646358" w:rsidRPr="004F1B4E" w:rsidRDefault="001A1A86">
      <w:pPr>
        <w:spacing w:before="214"/>
        <w:ind w:left="116"/>
        <w:rPr>
          <w:rFonts w:asciiTheme="minorHAnsi" w:hAnsiTheme="minorHAnsi" w:cstheme="minorHAnsi"/>
          <w:b/>
          <w:i/>
        </w:rPr>
      </w:pPr>
      <w:r w:rsidRPr="004F1B4E">
        <w:rPr>
          <w:rFonts w:asciiTheme="minorHAnsi" w:hAnsiTheme="minorHAnsi" w:cstheme="minorHAnsi"/>
          <w:b/>
          <w:i/>
        </w:rPr>
        <w:t>*FO – fyzická osoba; ** PO – právnická osoba</w:t>
      </w:r>
    </w:p>
    <w:sectPr w:rsidR="00646358" w:rsidRPr="004F1B4E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49829" w14:textId="77777777" w:rsidR="00222F6A" w:rsidRDefault="00222F6A">
      <w:r>
        <w:separator/>
      </w:r>
    </w:p>
  </w:endnote>
  <w:endnote w:type="continuationSeparator" w:id="0">
    <w:p w14:paraId="78050178" w14:textId="77777777" w:rsidR="00222F6A" w:rsidRDefault="0022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4211F" w14:textId="77777777" w:rsidR="00222F6A" w:rsidRDefault="00222F6A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CDA00B" wp14:editId="47816EE8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19710" cy="165735"/>
              <wp:effectExtent l="317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D2CB4" w14:textId="77777777" w:rsidR="00222F6A" w:rsidRPr="00DD6147" w:rsidRDefault="00222F6A">
                          <w:pPr>
                            <w:spacing w:line="245" w:lineRule="exact"/>
                            <w:ind w:left="6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D614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614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D614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D6147"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DD614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DA0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mcSFbOEAAAANAQAADwAA&#10;AAAAAAAAAAAAAAAEBQAAZHJzL2Rvd25yZXYueG1sUEsFBgAAAAAEAAQA8wAAABIGAAAAAA==&#10;" filled="f" stroked="f">
              <v:textbox inset="0,0,0,0">
                <w:txbxContent>
                  <w:p w14:paraId="043D2CB4" w14:textId="77777777" w:rsidR="00222F6A" w:rsidRPr="00DD6147" w:rsidRDefault="00222F6A">
                    <w:pPr>
                      <w:spacing w:line="245" w:lineRule="exact"/>
                      <w:ind w:left="6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D614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begin"/>
                    </w:r>
                    <w:r w:rsidRPr="00DD614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nstrText xml:space="preserve"> PAGE </w:instrText>
                    </w:r>
                    <w:r w:rsidRPr="00DD614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separate"/>
                    </w:r>
                    <w:r w:rsidRPr="00DD6147">
                      <w:rPr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t>11</w:t>
                    </w:r>
                    <w:r w:rsidRPr="00DD614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7C7EE" w14:textId="77777777" w:rsidR="00222F6A" w:rsidRDefault="00222F6A">
      <w:r>
        <w:separator/>
      </w:r>
    </w:p>
  </w:footnote>
  <w:footnote w:type="continuationSeparator" w:id="0">
    <w:p w14:paraId="516B1990" w14:textId="77777777" w:rsidR="00222F6A" w:rsidRDefault="00222F6A">
      <w:r>
        <w:continuationSeparator/>
      </w:r>
    </w:p>
  </w:footnote>
  <w:footnote w:id="1">
    <w:p w14:paraId="51302E18" w14:textId="27CA8FAC" w:rsidR="00222F6A" w:rsidRPr="00C413A0" w:rsidRDefault="00222F6A" w:rsidP="00C413A0">
      <w:pPr>
        <w:ind w:right="190"/>
        <w:jc w:val="both"/>
        <w:rPr>
          <w:sz w:val="16"/>
          <w:szCs w:val="16"/>
        </w:rPr>
      </w:pPr>
      <w:r w:rsidRPr="00C413A0">
        <w:rPr>
          <w:rStyle w:val="Odkaznapoznmkupodiarou"/>
          <w:sz w:val="16"/>
          <w:szCs w:val="16"/>
        </w:rPr>
        <w:footnoteRef/>
      </w:r>
      <w:r w:rsidRPr="00C413A0">
        <w:rPr>
          <w:sz w:val="16"/>
          <w:szCs w:val="16"/>
        </w:rPr>
        <w:t xml:space="preserve">Všeobecne záväzné nariadenie č. 2/2015, ktorým sa vydávajú trhové poriadky pre trhoviská a príležitostné trhy na území </w:t>
      </w:r>
      <w:r>
        <w:rPr>
          <w:sz w:val="16"/>
          <w:szCs w:val="16"/>
        </w:rPr>
        <w:t>M</w:t>
      </w:r>
      <w:r w:rsidRPr="00C413A0">
        <w:rPr>
          <w:sz w:val="16"/>
          <w:szCs w:val="16"/>
        </w:rPr>
        <w:t>estskej časti Bratislava-Podunajské Biskup</w:t>
      </w:r>
      <w:r>
        <w:rPr>
          <w:sz w:val="16"/>
          <w:szCs w:val="16"/>
        </w:rPr>
        <w:t>í</w:t>
      </w:r>
      <w:r w:rsidRPr="00C413A0">
        <w:rPr>
          <w:sz w:val="16"/>
          <w:szCs w:val="16"/>
        </w:rPr>
        <w:t>c</w:t>
      </w:r>
    </w:p>
  </w:footnote>
  <w:footnote w:id="2">
    <w:p w14:paraId="1B30BD18" w14:textId="2D7866DE" w:rsidR="00222F6A" w:rsidRDefault="00222F6A" w:rsidP="00EB4D1F">
      <w:pPr>
        <w:pStyle w:val="Textpoznmkypodiarou"/>
      </w:pPr>
      <w:r w:rsidRPr="00C413A0">
        <w:rPr>
          <w:rStyle w:val="Odkaznapoznmkupodiarou"/>
          <w:sz w:val="16"/>
          <w:szCs w:val="16"/>
        </w:rPr>
        <w:footnoteRef/>
      </w:r>
      <w:r w:rsidRPr="00C413A0">
        <w:rPr>
          <w:sz w:val="16"/>
          <w:szCs w:val="16"/>
        </w:rPr>
        <w:t xml:space="preserve"> Podľa §</w:t>
      </w:r>
      <w:r>
        <w:rPr>
          <w:sz w:val="16"/>
          <w:szCs w:val="16"/>
        </w:rPr>
        <w:t xml:space="preserve">2 písm. zh/ </w:t>
      </w:r>
      <w:r w:rsidRPr="00C413A0">
        <w:rPr>
          <w:sz w:val="16"/>
          <w:szCs w:val="16"/>
        </w:rPr>
        <w:t>Vyhláška MZ SR č. 549/2007 Z.z.,</w:t>
      </w:r>
      <w:r>
        <w:rPr>
          <w:sz w:val="16"/>
          <w:szCs w:val="16"/>
        </w:rPr>
        <w:t xml:space="preserve"> </w:t>
      </w:r>
      <w:r w:rsidRPr="00C413A0">
        <w:rPr>
          <w:sz w:val="16"/>
          <w:szCs w:val="16"/>
        </w:rPr>
        <w:t>., ktorou sa ustanovujú podrobnosti o prípustných hodnotách hluku, infrazvuku a vibrácií a o požiadavkách na objektivizáciu hluku, infrazvuku a vibrácií v životnom prostredí</w:t>
      </w:r>
    </w:p>
  </w:footnote>
  <w:footnote w:id="3">
    <w:p w14:paraId="18E587B6" w14:textId="7F0F19FA" w:rsidR="00222F6A" w:rsidRPr="00C413A0" w:rsidRDefault="00222F6A">
      <w:pPr>
        <w:pStyle w:val="Textpoznmkypodiarou"/>
        <w:rPr>
          <w:sz w:val="16"/>
          <w:szCs w:val="16"/>
        </w:rPr>
      </w:pPr>
      <w:r w:rsidRPr="00C413A0">
        <w:rPr>
          <w:rStyle w:val="Odkaznapoznmkupodiarou"/>
          <w:sz w:val="16"/>
          <w:szCs w:val="16"/>
        </w:rPr>
        <w:footnoteRef/>
      </w:r>
      <w:r w:rsidRPr="00C413A0">
        <w:rPr>
          <w:sz w:val="16"/>
          <w:szCs w:val="16"/>
        </w:rPr>
        <w:t xml:space="preserve"> Vyhláška MZ SR č. 549/2007 Z.z., </w:t>
      </w:r>
    </w:p>
  </w:footnote>
  <w:footnote w:id="4">
    <w:p w14:paraId="5D811409" w14:textId="0AD0159F" w:rsidR="00222F6A" w:rsidRPr="00C413A0" w:rsidRDefault="00222F6A" w:rsidP="00C413A0">
      <w:pPr>
        <w:spacing w:line="214" w:lineRule="exact"/>
        <w:rPr>
          <w:sz w:val="16"/>
          <w:szCs w:val="16"/>
        </w:rPr>
      </w:pPr>
      <w:r w:rsidRPr="00C413A0">
        <w:rPr>
          <w:rStyle w:val="Odkaznapoznmkupodiarou"/>
          <w:sz w:val="16"/>
          <w:szCs w:val="16"/>
        </w:rPr>
        <w:footnoteRef/>
      </w:r>
      <w:r w:rsidRPr="00C413A0">
        <w:rPr>
          <w:sz w:val="16"/>
          <w:szCs w:val="16"/>
        </w:rPr>
        <w:t xml:space="preserve"> § 33 písm. a) a § 34 zákona č. 455/1991 o živnostenskom podnikaní v znení neskorších predpisov</w:t>
      </w:r>
    </w:p>
  </w:footnote>
  <w:footnote w:id="5">
    <w:p w14:paraId="5C0287CE" w14:textId="4631F8BB" w:rsidR="00222F6A" w:rsidRPr="009C2074" w:rsidRDefault="00222F6A">
      <w:pPr>
        <w:pStyle w:val="Textpoznmkypodiarou"/>
        <w:rPr>
          <w:sz w:val="16"/>
          <w:szCs w:val="16"/>
        </w:rPr>
      </w:pPr>
      <w:r w:rsidRPr="009C2074">
        <w:rPr>
          <w:rStyle w:val="Odkaznapoznmkupodiarou"/>
          <w:sz w:val="16"/>
          <w:szCs w:val="16"/>
        </w:rPr>
        <w:footnoteRef/>
      </w:r>
      <w:r w:rsidRPr="009C2074">
        <w:rPr>
          <w:sz w:val="16"/>
          <w:szCs w:val="16"/>
        </w:rPr>
        <w:t xml:space="preserve"> § 38 ods. 1 zákona č. 455/1991 o živnostenskom podnikaní v znení neskorších predpisov</w:t>
      </w:r>
    </w:p>
  </w:footnote>
  <w:footnote w:id="6">
    <w:p w14:paraId="4C8C2485" w14:textId="3BB2378C" w:rsidR="00222F6A" w:rsidRPr="009C2074" w:rsidRDefault="00222F6A">
      <w:pPr>
        <w:pStyle w:val="Textpoznmkypodiarou"/>
        <w:rPr>
          <w:sz w:val="16"/>
          <w:szCs w:val="16"/>
        </w:rPr>
      </w:pPr>
      <w:r w:rsidRPr="009C2074">
        <w:rPr>
          <w:rStyle w:val="Odkaznapoznmkupodiarou"/>
          <w:sz w:val="16"/>
          <w:szCs w:val="16"/>
        </w:rPr>
        <w:footnoteRef/>
      </w:r>
      <w:r w:rsidRPr="009C2074">
        <w:rPr>
          <w:sz w:val="16"/>
          <w:szCs w:val="16"/>
        </w:rPr>
        <w:t xml:space="preserve"> § 43 zákona č. 455/1991 o živnostenskom podnikaní v znení neskorších predpisov</w:t>
      </w:r>
    </w:p>
  </w:footnote>
  <w:footnote w:id="7">
    <w:p w14:paraId="77D6B5F9" w14:textId="4650CF80" w:rsidR="00222F6A" w:rsidRPr="009C2074" w:rsidRDefault="00222F6A">
      <w:pPr>
        <w:pStyle w:val="Textpoznmkypodiarou"/>
        <w:rPr>
          <w:sz w:val="16"/>
          <w:szCs w:val="16"/>
        </w:rPr>
      </w:pPr>
      <w:r w:rsidRPr="009C2074">
        <w:rPr>
          <w:rStyle w:val="Odkaznapoznmkupodiarou"/>
          <w:sz w:val="16"/>
          <w:szCs w:val="16"/>
        </w:rPr>
        <w:footnoteRef/>
      </w:r>
      <w:r w:rsidRPr="009C2074">
        <w:rPr>
          <w:sz w:val="16"/>
          <w:szCs w:val="16"/>
        </w:rPr>
        <w:t xml:space="preserve"> § 2 ods. 2 zákona č. 182/1993 Z. z. o vlastníctve bytov a nebytových priestorov v znení neskorších</w:t>
      </w:r>
      <w:r w:rsidRPr="009C2074">
        <w:rPr>
          <w:spacing w:val="-1"/>
          <w:sz w:val="16"/>
          <w:szCs w:val="16"/>
        </w:rPr>
        <w:t xml:space="preserve"> </w:t>
      </w:r>
      <w:r w:rsidRPr="009C2074">
        <w:rPr>
          <w:sz w:val="16"/>
          <w:szCs w:val="16"/>
        </w:rPr>
        <w:t>predpisov</w:t>
      </w:r>
    </w:p>
  </w:footnote>
  <w:footnote w:id="8">
    <w:p w14:paraId="483945E2" w14:textId="2AD79EC5" w:rsidR="00222F6A" w:rsidRPr="009C2074" w:rsidRDefault="00222F6A">
      <w:pPr>
        <w:pStyle w:val="Textpoznmkypodiarou"/>
        <w:rPr>
          <w:sz w:val="16"/>
          <w:szCs w:val="16"/>
        </w:rPr>
      </w:pPr>
      <w:r w:rsidRPr="009C2074">
        <w:rPr>
          <w:rStyle w:val="Odkaznapoznmkupodiarou"/>
          <w:sz w:val="16"/>
          <w:szCs w:val="16"/>
        </w:rPr>
        <w:footnoteRef/>
      </w:r>
      <w:r w:rsidRPr="009C2074">
        <w:rPr>
          <w:sz w:val="16"/>
          <w:szCs w:val="16"/>
        </w:rPr>
        <w:t xml:space="preserve"> § 2 ods. 2 písm. a) zákona č. 513/1991 Zb</w:t>
      </w:r>
      <w:r w:rsidRPr="003C08F2">
        <w:rPr>
          <w:sz w:val="16"/>
          <w:szCs w:val="16"/>
        </w:rPr>
        <w:t>.</w:t>
      </w:r>
      <w:r w:rsidRPr="009C2074">
        <w:rPr>
          <w:sz w:val="16"/>
          <w:szCs w:val="16"/>
        </w:rPr>
        <w:t xml:space="preserve"> Obchodný zákonník v znení neskorších predpisov</w:t>
      </w:r>
    </w:p>
  </w:footnote>
  <w:footnote w:id="9">
    <w:p w14:paraId="7C0A6A10" w14:textId="636F50D1" w:rsidR="00222F6A" w:rsidRPr="009C2074" w:rsidRDefault="00222F6A" w:rsidP="009C2074">
      <w:pPr>
        <w:spacing w:line="230" w:lineRule="exact"/>
        <w:rPr>
          <w:sz w:val="16"/>
          <w:szCs w:val="16"/>
        </w:rPr>
      </w:pPr>
      <w:r w:rsidRPr="009C2074">
        <w:rPr>
          <w:rStyle w:val="Odkaznapoznmkupodiarou"/>
          <w:sz w:val="16"/>
          <w:szCs w:val="16"/>
        </w:rPr>
        <w:footnoteRef/>
      </w:r>
      <w:r w:rsidRPr="009C2074">
        <w:rPr>
          <w:sz w:val="16"/>
          <w:szCs w:val="16"/>
        </w:rPr>
        <w:t xml:space="preserve"> § 5 ods. 1 zákona č. 455/1991 Zb. o živnostenskom podnikaní v znení neskorších predpisov</w:t>
      </w:r>
    </w:p>
    <w:p w14:paraId="71803E55" w14:textId="3693E970" w:rsidR="00222F6A" w:rsidRDefault="00222F6A">
      <w:pPr>
        <w:pStyle w:val="Textpoznmkypodiarou"/>
      </w:pPr>
    </w:p>
  </w:footnote>
  <w:footnote w:id="10">
    <w:p w14:paraId="14E5D493" w14:textId="6BCB1A8C" w:rsidR="00222F6A" w:rsidRPr="009C2074" w:rsidRDefault="00222F6A" w:rsidP="009C2074">
      <w:pPr>
        <w:pStyle w:val="Textpoznmkypodiarou"/>
        <w:jc w:val="both"/>
        <w:rPr>
          <w:sz w:val="16"/>
          <w:szCs w:val="16"/>
        </w:rPr>
      </w:pPr>
      <w:r w:rsidRPr="009C2074">
        <w:rPr>
          <w:rStyle w:val="Odkaznapoznmkupodiarou"/>
          <w:sz w:val="16"/>
          <w:szCs w:val="16"/>
        </w:rPr>
        <w:footnoteRef/>
      </w:r>
      <w:r w:rsidRPr="009C2074">
        <w:rPr>
          <w:sz w:val="16"/>
          <w:szCs w:val="16"/>
        </w:rPr>
        <w:t xml:space="preserve"> § 58 ods. 2 písm. a) zákona č. 455/1991 Zb. o živnostenskom podnikaní</w:t>
      </w:r>
    </w:p>
  </w:footnote>
  <w:footnote w:id="11">
    <w:p w14:paraId="590CF155" w14:textId="7D2F6FAA" w:rsidR="00222F6A" w:rsidRPr="009C2074" w:rsidRDefault="00222F6A" w:rsidP="009C2074">
      <w:pPr>
        <w:spacing w:before="42"/>
        <w:ind w:right="190"/>
        <w:jc w:val="both"/>
        <w:rPr>
          <w:sz w:val="16"/>
          <w:szCs w:val="16"/>
        </w:rPr>
      </w:pPr>
      <w:r w:rsidRPr="009C2074">
        <w:rPr>
          <w:rStyle w:val="Odkaznapoznmkupodiarou"/>
          <w:sz w:val="16"/>
          <w:szCs w:val="16"/>
        </w:rPr>
        <w:footnoteRef/>
      </w:r>
      <w:r w:rsidRPr="009C2074">
        <w:rPr>
          <w:sz w:val="16"/>
          <w:szCs w:val="16"/>
        </w:rPr>
        <w:t xml:space="preserve"> § 7 ods. 3 </w:t>
      </w:r>
      <w:r w:rsidRPr="00AE08A5">
        <w:rPr>
          <w:sz w:val="16"/>
          <w:szCs w:val="16"/>
        </w:rPr>
        <w:t>zákona č. 513/1991 Zb. O</w:t>
      </w:r>
      <w:r w:rsidRPr="009C2074">
        <w:rPr>
          <w:sz w:val="16"/>
          <w:szCs w:val="16"/>
        </w:rPr>
        <w:t>bchodn</w:t>
      </w:r>
      <w:r w:rsidRPr="00AE08A5">
        <w:rPr>
          <w:sz w:val="16"/>
          <w:szCs w:val="16"/>
        </w:rPr>
        <w:t>ý</w:t>
      </w:r>
      <w:r w:rsidRPr="009C2074">
        <w:rPr>
          <w:sz w:val="16"/>
          <w:szCs w:val="16"/>
        </w:rPr>
        <w:t xml:space="preserve"> zákonník, § 15 ods. 1 písm. c) zákona č. 250/2007 Z. z. o ochrane spotrebiteľa a o zmene zákona Slovenskej národnej rady č. 372/1990 Zb. o priestupkoch v znení neskorších predpisov</w:t>
      </w:r>
    </w:p>
  </w:footnote>
  <w:footnote w:id="12">
    <w:p w14:paraId="1437B771" w14:textId="7D748B04" w:rsidR="00222F6A" w:rsidRPr="009C2074" w:rsidRDefault="00222F6A" w:rsidP="009C2074">
      <w:pPr>
        <w:spacing w:before="1" w:line="230" w:lineRule="exact"/>
        <w:ind w:right="190"/>
        <w:jc w:val="both"/>
        <w:rPr>
          <w:sz w:val="16"/>
          <w:szCs w:val="16"/>
        </w:rPr>
      </w:pPr>
      <w:r w:rsidRPr="009C2074">
        <w:rPr>
          <w:rStyle w:val="Odkaznapoznmkupodiarou"/>
          <w:sz w:val="16"/>
          <w:szCs w:val="16"/>
        </w:rPr>
        <w:footnoteRef/>
      </w:r>
      <w:r w:rsidRPr="009C2074">
        <w:rPr>
          <w:sz w:val="16"/>
          <w:szCs w:val="16"/>
        </w:rPr>
        <w:t xml:space="preserve"> Vyhláška MZ SR č. 549/2007 Z. z., ktorou sa ustanovujú podrobnosti o prípustných hodnotách hluku, infrazvuku a vibrácií a o požiadavkách na objektivizáciu hluku, infrazvuku a vibrácií v životnom prostredí</w:t>
      </w:r>
    </w:p>
  </w:footnote>
  <w:footnote w:id="13">
    <w:p w14:paraId="6E3C9CC7" w14:textId="7C6DB921" w:rsidR="00222F6A" w:rsidRDefault="00222F6A">
      <w:pPr>
        <w:pStyle w:val="Textpoznmkypodiarou"/>
      </w:pPr>
      <w:r w:rsidRPr="009C2074">
        <w:rPr>
          <w:rStyle w:val="Odkaznapoznmkupodiarou"/>
          <w:sz w:val="16"/>
          <w:szCs w:val="16"/>
        </w:rPr>
        <w:footnoteRef/>
      </w:r>
      <w:r w:rsidRPr="009C2074">
        <w:rPr>
          <w:sz w:val="16"/>
          <w:szCs w:val="16"/>
        </w:rPr>
        <w:t xml:space="preserve"> § 15 ods. 4 zákona č. 250/2007 Z. z. o ochrane spotrebiteľa</w:t>
      </w:r>
      <w:r w:rsidRPr="00AE08A5">
        <w:rPr>
          <w:sz w:val="16"/>
          <w:szCs w:val="16"/>
        </w:rPr>
        <w:t xml:space="preserve"> </w:t>
      </w:r>
      <w:r w:rsidRPr="00822F70">
        <w:rPr>
          <w:sz w:val="16"/>
          <w:szCs w:val="16"/>
        </w:rPr>
        <w:t>a o zmene zákona Slovenskej národnej rady č. 372/1990 Zb. o priestupkoch v znení neskorších predpisov</w:t>
      </w:r>
    </w:p>
  </w:footnote>
  <w:footnote w:id="14">
    <w:p w14:paraId="7A8A697F" w14:textId="5AE3D365" w:rsidR="00222F6A" w:rsidRPr="009C2074" w:rsidRDefault="00222F6A">
      <w:pPr>
        <w:pStyle w:val="Textpoznmkypodiarou"/>
        <w:rPr>
          <w:sz w:val="16"/>
          <w:szCs w:val="16"/>
        </w:rPr>
      </w:pPr>
      <w:r w:rsidRPr="009C2074">
        <w:rPr>
          <w:rStyle w:val="Odkaznapoznmkupodiarou"/>
          <w:sz w:val="16"/>
          <w:szCs w:val="16"/>
        </w:rPr>
        <w:footnoteRef/>
      </w:r>
      <w:r w:rsidRPr="009C2074">
        <w:rPr>
          <w:sz w:val="16"/>
          <w:szCs w:val="16"/>
        </w:rPr>
        <w:t xml:space="preserve"> § 25 ods. 4 písm. e) zákona č. 369/1990 Zb. o obecnom zriadení v znení neskorších predpisov</w:t>
      </w:r>
    </w:p>
  </w:footnote>
  <w:footnote w:id="15">
    <w:p w14:paraId="59CB677D" w14:textId="06BFF6DE" w:rsidR="00222F6A" w:rsidRPr="009C2074" w:rsidRDefault="00222F6A">
      <w:pPr>
        <w:pStyle w:val="Textpoznmkypodiarou"/>
        <w:rPr>
          <w:sz w:val="16"/>
          <w:szCs w:val="16"/>
        </w:rPr>
      </w:pPr>
      <w:r w:rsidRPr="009C2074">
        <w:rPr>
          <w:rStyle w:val="Odkaznapoznmkupodiarou"/>
          <w:sz w:val="16"/>
          <w:szCs w:val="16"/>
        </w:rPr>
        <w:footnoteRef/>
      </w:r>
      <w:r w:rsidRPr="009C2074">
        <w:rPr>
          <w:sz w:val="16"/>
          <w:szCs w:val="16"/>
        </w:rPr>
        <w:t xml:space="preserve"> § 28 ods. 2 písm. b) zákona Slovenskej národnej rady č. 377/1990 Zb. o hlavnom meste Slovenskej republiky Bratislave v znení neskorších predpisov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1826"/>
    <w:multiLevelType w:val="hybridMultilevel"/>
    <w:tmpl w:val="908E04B4"/>
    <w:lvl w:ilvl="0" w:tplc="D0862F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A693A"/>
    <w:multiLevelType w:val="hybridMultilevel"/>
    <w:tmpl w:val="593E1244"/>
    <w:lvl w:ilvl="0" w:tplc="F22C22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FF468A"/>
    <w:multiLevelType w:val="hybridMultilevel"/>
    <w:tmpl w:val="D85864FC"/>
    <w:lvl w:ilvl="0" w:tplc="71786C46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sk-SK" w:bidi="sk-SK"/>
      </w:rPr>
    </w:lvl>
    <w:lvl w:ilvl="1" w:tplc="5ADAD5CC">
      <w:start w:val="1"/>
      <w:numFmt w:val="lowerLetter"/>
      <w:lvlText w:val="%2)"/>
      <w:lvlJc w:val="left"/>
      <w:pPr>
        <w:ind w:left="1110" w:hanging="286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sk-SK" w:eastAsia="sk-SK" w:bidi="sk-SK"/>
      </w:rPr>
    </w:lvl>
    <w:lvl w:ilvl="2" w:tplc="923EFA14">
      <w:numFmt w:val="bullet"/>
      <w:lvlText w:val="•"/>
      <w:lvlJc w:val="left"/>
      <w:pPr>
        <w:ind w:left="2029" w:hanging="286"/>
      </w:pPr>
      <w:rPr>
        <w:rFonts w:hint="default"/>
        <w:lang w:val="sk-SK" w:eastAsia="sk-SK" w:bidi="sk-SK"/>
      </w:rPr>
    </w:lvl>
    <w:lvl w:ilvl="3" w:tplc="935CACAC">
      <w:numFmt w:val="bullet"/>
      <w:lvlText w:val="•"/>
      <w:lvlJc w:val="left"/>
      <w:pPr>
        <w:ind w:left="2939" w:hanging="286"/>
      </w:pPr>
      <w:rPr>
        <w:rFonts w:hint="default"/>
        <w:lang w:val="sk-SK" w:eastAsia="sk-SK" w:bidi="sk-SK"/>
      </w:rPr>
    </w:lvl>
    <w:lvl w:ilvl="4" w:tplc="C9288D20">
      <w:numFmt w:val="bullet"/>
      <w:lvlText w:val="•"/>
      <w:lvlJc w:val="left"/>
      <w:pPr>
        <w:ind w:left="3848" w:hanging="286"/>
      </w:pPr>
      <w:rPr>
        <w:rFonts w:hint="default"/>
        <w:lang w:val="sk-SK" w:eastAsia="sk-SK" w:bidi="sk-SK"/>
      </w:rPr>
    </w:lvl>
    <w:lvl w:ilvl="5" w:tplc="947A72E6">
      <w:numFmt w:val="bullet"/>
      <w:lvlText w:val="•"/>
      <w:lvlJc w:val="left"/>
      <w:pPr>
        <w:ind w:left="4758" w:hanging="286"/>
      </w:pPr>
      <w:rPr>
        <w:rFonts w:hint="default"/>
        <w:lang w:val="sk-SK" w:eastAsia="sk-SK" w:bidi="sk-SK"/>
      </w:rPr>
    </w:lvl>
    <w:lvl w:ilvl="6" w:tplc="4A86865A">
      <w:numFmt w:val="bullet"/>
      <w:lvlText w:val="•"/>
      <w:lvlJc w:val="left"/>
      <w:pPr>
        <w:ind w:left="5668" w:hanging="286"/>
      </w:pPr>
      <w:rPr>
        <w:rFonts w:hint="default"/>
        <w:lang w:val="sk-SK" w:eastAsia="sk-SK" w:bidi="sk-SK"/>
      </w:rPr>
    </w:lvl>
    <w:lvl w:ilvl="7" w:tplc="9BAA4BC0">
      <w:numFmt w:val="bullet"/>
      <w:lvlText w:val="•"/>
      <w:lvlJc w:val="left"/>
      <w:pPr>
        <w:ind w:left="6577" w:hanging="286"/>
      </w:pPr>
      <w:rPr>
        <w:rFonts w:hint="default"/>
        <w:lang w:val="sk-SK" w:eastAsia="sk-SK" w:bidi="sk-SK"/>
      </w:rPr>
    </w:lvl>
    <w:lvl w:ilvl="8" w:tplc="584494E8">
      <w:numFmt w:val="bullet"/>
      <w:lvlText w:val="•"/>
      <w:lvlJc w:val="left"/>
      <w:pPr>
        <w:ind w:left="7487" w:hanging="286"/>
      </w:pPr>
      <w:rPr>
        <w:rFonts w:hint="default"/>
        <w:lang w:val="sk-SK" w:eastAsia="sk-SK" w:bidi="sk-SK"/>
      </w:rPr>
    </w:lvl>
  </w:abstractNum>
  <w:abstractNum w:abstractNumId="3" w15:restartNumberingAfterBreak="0">
    <w:nsid w:val="100E0FBF"/>
    <w:multiLevelType w:val="hybridMultilevel"/>
    <w:tmpl w:val="8616684C"/>
    <w:lvl w:ilvl="0" w:tplc="D0862F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E598B"/>
    <w:multiLevelType w:val="hybridMultilevel"/>
    <w:tmpl w:val="5D248B10"/>
    <w:lvl w:ilvl="0" w:tplc="61D80A3A">
      <w:start w:val="1"/>
      <w:numFmt w:val="decimal"/>
      <w:lvlText w:val="(%1)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sk-SK" w:eastAsia="sk-SK" w:bidi="sk-SK"/>
      </w:rPr>
    </w:lvl>
    <w:lvl w:ilvl="1" w:tplc="17440256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sk-SK" w:eastAsia="sk-SK" w:bidi="sk-SK"/>
      </w:rPr>
    </w:lvl>
    <w:lvl w:ilvl="2" w:tplc="08503418">
      <w:numFmt w:val="bullet"/>
      <w:lvlText w:val="•"/>
      <w:lvlJc w:val="left"/>
      <w:pPr>
        <w:ind w:left="2420" w:hanging="360"/>
      </w:pPr>
      <w:rPr>
        <w:rFonts w:hint="default"/>
        <w:lang w:val="sk-SK" w:eastAsia="sk-SK" w:bidi="sk-SK"/>
      </w:rPr>
    </w:lvl>
    <w:lvl w:ilvl="3" w:tplc="DD4C501E">
      <w:numFmt w:val="bullet"/>
      <w:lvlText w:val="•"/>
      <w:lvlJc w:val="left"/>
      <w:pPr>
        <w:ind w:left="3281" w:hanging="360"/>
      </w:pPr>
      <w:rPr>
        <w:rFonts w:hint="default"/>
        <w:lang w:val="sk-SK" w:eastAsia="sk-SK" w:bidi="sk-SK"/>
      </w:rPr>
    </w:lvl>
    <w:lvl w:ilvl="4" w:tplc="EF08ADF6">
      <w:numFmt w:val="bullet"/>
      <w:lvlText w:val="•"/>
      <w:lvlJc w:val="left"/>
      <w:pPr>
        <w:ind w:left="4142" w:hanging="360"/>
      </w:pPr>
      <w:rPr>
        <w:rFonts w:hint="default"/>
        <w:lang w:val="sk-SK" w:eastAsia="sk-SK" w:bidi="sk-SK"/>
      </w:rPr>
    </w:lvl>
    <w:lvl w:ilvl="5" w:tplc="5B4A8C18">
      <w:numFmt w:val="bullet"/>
      <w:lvlText w:val="•"/>
      <w:lvlJc w:val="left"/>
      <w:pPr>
        <w:ind w:left="5002" w:hanging="360"/>
      </w:pPr>
      <w:rPr>
        <w:rFonts w:hint="default"/>
        <w:lang w:val="sk-SK" w:eastAsia="sk-SK" w:bidi="sk-SK"/>
      </w:rPr>
    </w:lvl>
    <w:lvl w:ilvl="6" w:tplc="0D8E5096">
      <w:numFmt w:val="bullet"/>
      <w:lvlText w:val="•"/>
      <w:lvlJc w:val="left"/>
      <w:pPr>
        <w:ind w:left="5863" w:hanging="360"/>
      </w:pPr>
      <w:rPr>
        <w:rFonts w:hint="default"/>
        <w:lang w:val="sk-SK" w:eastAsia="sk-SK" w:bidi="sk-SK"/>
      </w:rPr>
    </w:lvl>
    <w:lvl w:ilvl="7" w:tplc="F2900FA6">
      <w:numFmt w:val="bullet"/>
      <w:lvlText w:val="•"/>
      <w:lvlJc w:val="left"/>
      <w:pPr>
        <w:ind w:left="6724" w:hanging="360"/>
      </w:pPr>
      <w:rPr>
        <w:rFonts w:hint="default"/>
        <w:lang w:val="sk-SK" w:eastAsia="sk-SK" w:bidi="sk-SK"/>
      </w:rPr>
    </w:lvl>
    <w:lvl w:ilvl="8" w:tplc="B7002732">
      <w:numFmt w:val="bullet"/>
      <w:lvlText w:val="•"/>
      <w:lvlJc w:val="left"/>
      <w:pPr>
        <w:ind w:left="7584" w:hanging="360"/>
      </w:pPr>
      <w:rPr>
        <w:rFonts w:hint="default"/>
        <w:lang w:val="sk-SK" w:eastAsia="sk-SK" w:bidi="sk-SK"/>
      </w:rPr>
    </w:lvl>
  </w:abstractNum>
  <w:abstractNum w:abstractNumId="5" w15:restartNumberingAfterBreak="0">
    <w:nsid w:val="23C91815"/>
    <w:multiLevelType w:val="hybridMultilevel"/>
    <w:tmpl w:val="14D0E308"/>
    <w:lvl w:ilvl="0" w:tplc="695EC412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sk-SK" w:bidi="sk-SK"/>
      </w:rPr>
    </w:lvl>
    <w:lvl w:ilvl="1" w:tplc="76C87128">
      <w:numFmt w:val="bullet"/>
      <w:lvlText w:val="•"/>
      <w:lvlJc w:val="left"/>
      <w:pPr>
        <w:ind w:left="1686" w:hanging="360"/>
      </w:pPr>
      <w:rPr>
        <w:rFonts w:hint="default"/>
        <w:lang w:val="sk-SK" w:eastAsia="sk-SK" w:bidi="sk-SK"/>
      </w:rPr>
    </w:lvl>
    <w:lvl w:ilvl="2" w:tplc="63CCFEC2">
      <w:numFmt w:val="bullet"/>
      <w:lvlText w:val="•"/>
      <w:lvlJc w:val="left"/>
      <w:pPr>
        <w:ind w:left="2533" w:hanging="360"/>
      </w:pPr>
      <w:rPr>
        <w:rFonts w:hint="default"/>
        <w:lang w:val="sk-SK" w:eastAsia="sk-SK" w:bidi="sk-SK"/>
      </w:rPr>
    </w:lvl>
    <w:lvl w:ilvl="3" w:tplc="1730FF6E">
      <w:numFmt w:val="bullet"/>
      <w:lvlText w:val="•"/>
      <w:lvlJc w:val="left"/>
      <w:pPr>
        <w:ind w:left="3379" w:hanging="360"/>
      </w:pPr>
      <w:rPr>
        <w:rFonts w:hint="default"/>
        <w:lang w:val="sk-SK" w:eastAsia="sk-SK" w:bidi="sk-SK"/>
      </w:rPr>
    </w:lvl>
    <w:lvl w:ilvl="4" w:tplc="D0EA43FC">
      <w:numFmt w:val="bullet"/>
      <w:lvlText w:val="•"/>
      <w:lvlJc w:val="left"/>
      <w:pPr>
        <w:ind w:left="4226" w:hanging="360"/>
      </w:pPr>
      <w:rPr>
        <w:rFonts w:hint="default"/>
        <w:lang w:val="sk-SK" w:eastAsia="sk-SK" w:bidi="sk-SK"/>
      </w:rPr>
    </w:lvl>
    <w:lvl w:ilvl="5" w:tplc="7D9063E0">
      <w:numFmt w:val="bullet"/>
      <w:lvlText w:val="•"/>
      <w:lvlJc w:val="left"/>
      <w:pPr>
        <w:ind w:left="5073" w:hanging="360"/>
      </w:pPr>
      <w:rPr>
        <w:rFonts w:hint="default"/>
        <w:lang w:val="sk-SK" w:eastAsia="sk-SK" w:bidi="sk-SK"/>
      </w:rPr>
    </w:lvl>
    <w:lvl w:ilvl="6" w:tplc="03902B0A">
      <w:numFmt w:val="bullet"/>
      <w:lvlText w:val="•"/>
      <w:lvlJc w:val="left"/>
      <w:pPr>
        <w:ind w:left="5919" w:hanging="360"/>
      </w:pPr>
      <w:rPr>
        <w:rFonts w:hint="default"/>
        <w:lang w:val="sk-SK" w:eastAsia="sk-SK" w:bidi="sk-SK"/>
      </w:rPr>
    </w:lvl>
    <w:lvl w:ilvl="7" w:tplc="96526608">
      <w:numFmt w:val="bullet"/>
      <w:lvlText w:val="•"/>
      <w:lvlJc w:val="left"/>
      <w:pPr>
        <w:ind w:left="6766" w:hanging="360"/>
      </w:pPr>
      <w:rPr>
        <w:rFonts w:hint="default"/>
        <w:lang w:val="sk-SK" w:eastAsia="sk-SK" w:bidi="sk-SK"/>
      </w:rPr>
    </w:lvl>
    <w:lvl w:ilvl="8" w:tplc="D73A6658">
      <w:numFmt w:val="bullet"/>
      <w:lvlText w:val="•"/>
      <w:lvlJc w:val="left"/>
      <w:pPr>
        <w:ind w:left="7613" w:hanging="360"/>
      </w:pPr>
      <w:rPr>
        <w:rFonts w:hint="default"/>
        <w:lang w:val="sk-SK" w:eastAsia="sk-SK" w:bidi="sk-SK"/>
      </w:rPr>
    </w:lvl>
  </w:abstractNum>
  <w:abstractNum w:abstractNumId="6" w15:restartNumberingAfterBreak="0">
    <w:nsid w:val="2D64113A"/>
    <w:multiLevelType w:val="hybridMultilevel"/>
    <w:tmpl w:val="28DCEEC0"/>
    <w:lvl w:ilvl="0" w:tplc="FA482604">
      <w:start w:val="1"/>
      <w:numFmt w:val="decimal"/>
      <w:lvlText w:val="(%1)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sk-SK" w:bidi="sk-SK"/>
      </w:rPr>
    </w:lvl>
    <w:lvl w:ilvl="1" w:tplc="B46AD8E6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k-SK" w:eastAsia="sk-SK" w:bidi="sk-SK"/>
      </w:rPr>
    </w:lvl>
    <w:lvl w:ilvl="2" w:tplc="876CB1FE">
      <w:numFmt w:val="bullet"/>
      <w:lvlText w:val="•"/>
      <w:lvlJc w:val="left"/>
      <w:pPr>
        <w:ind w:left="2420" w:hanging="360"/>
      </w:pPr>
      <w:rPr>
        <w:rFonts w:hint="default"/>
        <w:lang w:val="sk-SK" w:eastAsia="sk-SK" w:bidi="sk-SK"/>
      </w:rPr>
    </w:lvl>
    <w:lvl w:ilvl="3" w:tplc="CF44F9C2">
      <w:numFmt w:val="bullet"/>
      <w:lvlText w:val="•"/>
      <w:lvlJc w:val="left"/>
      <w:pPr>
        <w:ind w:left="3281" w:hanging="360"/>
      </w:pPr>
      <w:rPr>
        <w:rFonts w:hint="default"/>
        <w:lang w:val="sk-SK" w:eastAsia="sk-SK" w:bidi="sk-SK"/>
      </w:rPr>
    </w:lvl>
    <w:lvl w:ilvl="4" w:tplc="4B70771A">
      <w:numFmt w:val="bullet"/>
      <w:lvlText w:val="•"/>
      <w:lvlJc w:val="left"/>
      <w:pPr>
        <w:ind w:left="4142" w:hanging="360"/>
      </w:pPr>
      <w:rPr>
        <w:rFonts w:hint="default"/>
        <w:lang w:val="sk-SK" w:eastAsia="sk-SK" w:bidi="sk-SK"/>
      </w:rPr>
    </w:lvl>
    <w:lvl w:ilvl="5" w:tplc="BC489308">
      <w:numFmt w:val="bullet"/>
      <w:lvlText w:val="•"/>
      <w:lvlJc w:val="left"/>
      <w:pPr>
        <w:ind w:left="5002" w:hanging="360"/>
      </w:pPr>
      <w:rPr>
        <w:rFonts w:hint="default"/>
        <w:lang w:val="sk-SK" w:eastAsia="sk-SK" w:bidi="sk-SK"/>
      </w:rPr>
    </w:lvl>
    <w:lvl w:ilvl="6" w:tplc="2EBA13D2">
      <w:numFmt w:val="bullet"/>
      <w:lvlText w:val="•"/>
      <w:lvlJc w:val="left"/>
      <w:pPr>
        <w:ind w:left="5863" w:hanging="360"/>
      </w:pPr>
      <w:rPr>
        <w:rFonts w:hint="default"/>
        <w:lang w:val="sk-SK" w:eastAsia="sk-SK" w:bidi="sk-SK"/>
      </w:rPr>
    </w:lvl>
    <w:lvl w:ilvl="7" w:tplc="DA3E257C">
      <w:numFmt w:val="bullet"/>
      <w:lvlText w:val="•"/>
      <w:lvlJc w:val="left"/>
      <w:pPr>
        <w:ind w:left="6724" w:hanging="360"/>
      </w:pPr>
      <w:rPr>
        <w:rFonts w:hint="default"/>
        <w:lang w:val="sk-SK" w:eastAsia="sk-SK" w:bidi="sk-SK"/>
      </w:rPr>
    </w:lvl>
    <w:lvl w:ilvl="8" w:tplc="5F3AB62E">
      <w:numFmt w:val="bullet"/>
      <w:lvlText w:val="•"/>
      <w:lvlJc w:val="left"/>
      <w:pPr>
        <w:ind w:left="7584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31D60F1B"/>
    <w:multiLevelType w:val="hybridMultilevel"/>
    <w:tmpl w:val="804A3EE6"/>
    <w:lvl w:ilvl="0" w:tplc="4C386BF4">
      <w:start w:val="1"/>
      <w:numFmt w:val="decimal"/>
      <w:lvlText w:val="(%1)"/>
      <w:lvlJc w:val="left"/>
      <w:pPr>
        <w:ind w:left="1017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sk-SK" w:bidi="sk-SK"/>
      </w:rPr>
    </w:lvl>
    <w:lvl w:ilvl="1" w:tplc="0F98BE28">
      <w:numFmt w:val="bullet"/>
      <w:lvlText w:val="•"/>
      <w:lvlJc w:val="left"/>
      <w:pPr>
        <w:ind w:left="1903" w:hanging="348"/>
      </w:pPr>
      <w:rPr>
        <w:rFonts w:hint="default"/>
        <w:lang w:val="sk-SK" w:eastAsia="sk-SK" w:bidi="sk-SK"/>
      </w:rPr>
    </w:lvl>
    <w:lvl w:ilvl="2" w:tplc="B5786FFC">
      <w:numFmt w:val="bullet"/>
      <w:lvlText w:val="•"/>
      <w:lvlJc w:val="left"/>
      <w:pPr>
        <w:ind w:left="2786" w:hanging="348"/>
      </w:pPr>
      <w:rPr>
        <w:rFonts w:hint="default"/>
        <w:lang w:val="sk-SK" w:eastAsia="sk-SK" w:bidi="sk-SK"/>
      </w:rPr>
    </w:lvl>
    <w:lvl w:ilvl="3" w:tplc="9710B284">
      <w:numFmt w:val="bullet"/>
      <w:lvlText w:val="•"/>
      <w:lvlJc w:val="left"/>
      <w:pPr>
        <w:ind w:left="3668" w:hanging="348"/>
      </w:pPr>
      <w:rPr>
        <w:rFonts w:hint="default"/>
        <w:lang w:val="sk-SK" w:eastAsia="sk-SK" w:bidi="sk-SK"/>
      </w:rPr>
    </w:lvl>
    <w:lvl w:ilvl="4" w:tplc="EE5E4B66">
      <w:numFmt w:val="bullet"/>
      <w:lvlText w:val="•"/>
      <w:lvlJc w:val="left"/>
      <w:pPr>
        <w:ind w:left="4551" w:hanging="348"/>
      </w:pPr>
      <w:rPr>
        <w:rFonts w:hint="default"/>
        <w:lang w:val="sk-SK" w:eastAsia="sk-SK" w:bidi="sk-SK"/>
      </w:rPr>
    </w:lvl>
    <w:lvl w:ilvl="5" w:tplc="1038BA94">
      <w:numFmt w:val="bullet"/>
      <w:lvlText w:val="•"/>
      <w:lvlJc w:val="left"/>
      <w:pPr>
        <w:ind w:left="5434" w:hanging="348"/>
      </w:pPr>
      <w:rPr>
        <w:rFonts w:hint="default"/>
        <w:lang w:val="sk-SK" w:eastAsia="sk-SK" w:bidi="sk-SK"/>
      </w:rPr>
    </w:lvl>
    <w:lvl w:ilvl="6" w:tplc="3F286894">
      <w:numFmt w:val="bullet"/>
      <w:lvlText w:val="•"/>
      <w:lvlJc w:val="left"/>
      <w:pPr>
        <w:ind w:left="6316" w:hanging="348"/>
      </w:pPr>
      <w:rPr>
        <w:rFonts w:hint="default"/>
        <w:lang w:val="sk-SK" w:eastAsia="sk-SK" w:bidi="sk-SK"/>
      </w:rPr>
    </w:lvl>
    <w:lvl w:ilvl="7" w:tplc="770804A2">
      <w:numFmt w:val="bullet"/>
      <w:lvlText w:val="•"/>
      <w:lvlJc w:val="left"/>
      <w:pPr>
        <w:ind w:left="7199" w:hanging="348"/>
      </w:pPr>
      <w:rPr>
        <w:rFonts w:hint="default"/>
        <w:lang w:val="sk-SK" w:eastAsia="sk-SK" w:bidi="sk-SK"/>
      </w:rPr>
    </w:lvl>
    <w:lvl w:ilvl="8" w:tplc="FB8E1744">
      <w:numFmt w:val="bullet"/>
      <w:lvlText w:val="•"/>
      <w:lvlJc w:val="left"/>
      <w:pPr>
        <w:ind w:left="8082" w:hanging="348"/>
      </w:pPr>
      <w:rPr>
        <w:rFonts w:hint="default"/>
        <w:lang w:val="sk-SK" w:eastAsia="sk-SK" w:bidi="sk-SK"/>
      </w:rPr>
    </w:lvl>
  </w:abstractNum>
  <w:abstractNum w:abstractNumId="8" w15:restartNumberingAfterBreak="0">
    <w:nsid w:val="3A411D88"/>
    <w:multiLevelType w:val="hybridMultilevel"/>
    <w:tmpl w:val="3A8A269A"/>
    <w:lvl w:ilvl="0" w:tplc="3D0C7000">
      <w:start w:val="3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sk-SK" w:bidi="sk-SK"/>
      </w:rPr>
    </w:lvl>
    <w:lvl w:ilvl="1" w:tplc="3CF4DF9E">
      <w:numFmt w:val="bullet"/>
      <w:lvlText w:val="•"/>
      <w:lvlJc w:val="left"/>
      <w:pPr>
        <w:ind w:left="1686" w:hanging="360"/>
      </w:pPr>
      <w:rPr>
        <w:rFonts w:hint="default"/>
        <w:lang w:val="sk-SK" w:eastAsia="sk-SK" w:bidi="sk-SK"/>
      </w:rPr>
    </w:lvl>
    <w:lvl w:ilvl="2" w:tplc="3C4E09CA">
      <w:numFmt w:val="bullet"/>
      <w:lvlText w:val="•"/>
      <w:lvlJc w:val="left"/>
      <w:pPr>
        <w:ind w:left="2533" w:hanging="360"/>
      </w:pPr>
      <w:rPr>
        <w:rFonts w:hint="default"/>
        <w:lang w:val="sk-SK" w:eastAsia="sk-SK" w:bidi="sk-SK"/>
      </w:rPr>
    </w:lvl>
    <w:lvl w:ilvl="3" w:tplc="06C6440C">
      <w:numFmt w:val="bullet"/>
      <w:lvlText w:val="•"/>
      <w:lvlJc w:val="left"/>
      <w:pPr>
        <w:ind w:left="3379" w:hanging="360"/>
      </w:pPr>
      <w:rPr>
        <w:rFonts w:hint="default"/>
        <w:lang w:val="sk-SK" w:eastAsia="sk-SK" w:bidi="sk-SK"/>
      </w:rPr>
    </w:lvl>
    <w:lvl w:ilvl="4" w:tplc="CC8A5B78">
      <w:numFmt w:val="bullet"/>
      <w:lvlText w:val="•"/>
      <w:lvlJc w:val="left"/>
      <w:pPr>
        <w:ind w:left="4226" w:hanging="360"/>
      </w:pPr>
      <w:rPr>
        <w:rFonts w:hint="default"/>
        <w:lang w:val="sk-SK" w:eastAsia="sk-SK" w:bidi="sk-SK"/>
      </w:rPr>
    </w:lvl>
    <w:lvl w:ilvl="5" w:tplc="A254DFA0">
      <w:numFmt w:val="bullet"/>
      <w:lvlText w:val="•"/>
      <w:lvlJc w:val="left"/>
      <w:pPr>
        <w:ind w:left="5073" w:hanging="360"/>
      </w:pPr>
      <w:rPr>
        <w:rFonts w:hint="default"/>
        <w:lang w:val="sk-SK" w:eastAsia="sk-SK" w:bidi="sk-SK"/>
      </w:rPr>
    </w:lvl>
    <w:lvl w:ilvl="6" w:tplc="B504F886">
      <w:numFmt w:val="bullet"/>
      <w:lvlText w:val="•"/>
      <w:lvlJc w:val="left"/>
      <w:pPr>
        <w:ind w:left="5919" w:hanging="360"/>
      </w:pPr>
      <w:rPr>
        <w:rFonts w:hint="default"/>
        <w:lang w:val="sk-SK" w:eastAsia="sk-SK" w:bidi="sk-SK"/>
      </w:rPr>
    </w:lvl>
    <w:lvl w:ilvl="7" w:tplc="BDFAA3D6">
      <w:numFmt w:val="bullet"/>
      <w:lvlText w:val="•"/>
      <w:lvlJc w:val="left"/>
      <w:pPr>
        <w:ind w:left="6766" w:hanging="360"/>
      </w:pPr>
      <w:rPr>
        <w:rFonts w:hint="default"/>
        <w:lang w:val="sk-SK" w:eastAsia="sk-SK" w:bidi="sk-SK"/>
      </w:rPr>
    </w:lvl>
    <w:lvl w:ilvl="8" w:tplc="C722F08C">
      <w:numFmt w:val="bullet"/>
      <w:lvlText w:val="•"/>
      <w:lvlJc w:val="left"/>
      <w:pPr>
        <w:ind w:left="7613" w:hanging="360"/>
      </w:pPr>
      <w:rPr>
        <w:rFonts w:hint="default"/>
        <w:lang w:val="sk-SK" w:eastAsia="sk-SK" w:bidi="sk-SK"/>
      </w:rPr>
    </w:lvl>
  </w:abstractNum>
  <w:abstractNum w:abstractNumId="9" w15:restartNumberingAfterBreak="0">
    <w:nsid w:val="449E198B"/>
    <w:multiLevelType w:val="hybridMultilevel"/>
    <w:tmpl w:val="1CA2D5D6"/>
    <w:lvl w:ilvl="0" w:tplc="2692FD6A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sk-SK" w:bidi="sk-SK"/>
      </w:rPr>
    </w:lvl>
    <w:lvl w:ilvl="1" w:tplc="57DE62D8">
      <w:numFmt w:val="bullet"/>
      <w:lvlText w:val="•"/>
      <w:lvlJc w:val="left"/>
      <w:pPr>
        <w:ind w:left="1686" w:hanging="360"/>
      </w:pPr>
      <w:rPr>
        <w:rFonts w:hint="default"/>
        <w:lang w:val="sk-SK" w:eastAsia="sk-SK" w:bidi="sk-SK"/>
      </w:rPr>
    </w:lvl>
    <w:lvl w:ilvl="2" w:tplc="6B2A9088">
      <w:numFmt w:val="bullet"/>
      <w:lvlText w:val="•"/>
      <w:lvlJc w:val="left"/>
      <w:pPr>
        <w:ind w:left="2533" w:hanging="360"/>
      </w:pPr>
      <w:rPr>
        <w:rFonts w:hint="default"/>
        <w:lang w:val="sk-SK" w:eastAsia="sk-SK" w:bidi="sk-SK"/>
      </w:rPr>
    </w:lvl>
    <w:lvl w:ilvl="3" w:tplc="2786BD8E">
      <w:numFmt w:val="bullet"/>
      <w:lvlText w:val="•"/>
      <w:lvlJc w:val="left"/>
      <w:pPr>
        <w:ind w:left="3379" w:hanging="360"/>
      </w:pPr>
      <w:rPr>
        <w:rFonts w:hint="default"/>
        <w:lang w:val="sk-SK" w:eastAsia="sk-SK" w:bidi="sk-SK"/>
      </w:rPr>
    </w:lvl>
    <w:lvl w:ilvl="4" w:tplc="78969942">
      <w:numFmt w:val="bullet"/>
      <w:lvlText w:val="•"/>
      <w:lvlJc w:val="left"/>
      <w:pPr>
        <w:ind w:left="4226" w:hanging="360"/>
      </w:pPr>
      <w:rPr>
        <w:rFonts w:hint="default"/>
        <w:lang w:val="sk-SK" w:eastAsia="sk-SK" w:bidi="sk-SK"/>
      </w:rPr>
    </w:lvl>
    <w:lvl w:ilvl="5" w:tplc="ED8C9AF6">
      <w:numFmt w:val="bullet"/>
      <w:lvlText w:val="•"/>
      <w:lvlJc w:val="left"/>
      <w:pPr>
        <w:ind w:left="5073" w:hanging="360"/>
      </w:pPr>
      <w:rPr>
        <w:rFonts w:hint="default"/>
        <w:lang w:val="sk-SK" w:eastAsia="sk-SK" w:bidi="sk-SK"/>
      </w:rPr>
    </w:lvl>
    <w:lvl w:ilvl="6" w:tplc="5A66843E">
      <w:numFmt w:val="bullet"/>
      <w:lvlText w:val="•"/>
      <w:lvlJc w:val="left"/>
      <w:pPr>
        <w:ind w:left="5919" w:hanging="360"/>
      </w:pPr>
      <w:rPr>
        <w:rFonts w:hint="default"/>
        <w:lang w:val="sk-SK" w:eastAsia="sk-SK" w:bidi="sk-SK"/>
      </w:rPr>
    </w:lvl>
    <w:lvl w:ilvl="7" w:tplc="E3C0FB3A">
      <w:numFmt w:val="bullet"/>
      <w:lvlText w:val="•"/>
      <w:lvlJc w:val="left"/>
      <w:pPr>
        <w:ind w:left="6766" w:hanging="360"/>
      </w:pPr>
      <w:rPr>
        <w:rFonts w:hint="default"/>
        <w:lang w:val="sk-SK" w:eastAsia="sk-SK" w:bidi="sk-SK"/>
      </w:rPr>
    </w:lvl>
    <w:lvl w:ilvl="8" w:tplc="9B78CE8E">
      <w:numFmt w:val="bullet"/>
      <w:lvlText w:val="•"/>
      <w:lvlJc w:val="left"/>
      <w:pPr>
        <w:ind w:left="7613" w:hanging="360"/>
      </w:pPr>
      <w:rPr>
        <w:rFonts w:hint="default"/>
        <w:lang w:val="sk-SK" w:eastAsia="sk-SK" w:bidi="sk-SK"/>
      </w:rPr>
    </w:lvl>
  </w:abstractNum>
  <w:abstractNum w:abstractNumId="10" w15:restartNumberingAfterBreak="0">
    <w:nsid w:val="5B687D4C"/>
    <w:multiLevelType w:val="hybridMultilevel"/>
    <w:tmpl w:val="4FE8F506"/>
    <w:lvl w:ilvl="0" w:tplc="7AD230D8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sk-SK" w:bidi="sk-SK"/>
      </w:rPr>
    </w:lvl>
    <w:lvl w:ilvl="1" w:tplc="1C16D172">
      <w:numFmt w:val="bullet"/>
      <w:lvlText w:val="•"/>
      <w:lvlJc w:val="left"/>
      <w:pPr>
        <w:ind w:left="1686" w:hanging="360"/>
      </w:pPr>
      <w:rPr>
        <w:rFonts w:hint="default"/>
        <w:lang w:val="sk-SK" w:eastAsia="sk-SK" w:bidi="sk-SK"/>
      </w:rPr>
    </w:lvl>
    <w:lvl w:ilvl="2" w:tplc="945050D8">
      <w:numFmt w:val="bullet"/>
      <w:lvlText w:val="•"/>
      <w:lvlJc w:val="left"/>
      <w:pPr>
        <w:ind w:left="2533" w:hanging="360"/>
      </w:pPr>
      <w:rPr>
        <w:rFonts w:hint="default"/>
        <w:lang w:val="sk-SK" w:eastAsia="sk-SK" w:bidi="sk-SK"/>
      </w:rPr>
    </w:lvl>
    <w:lvl w:ilvl="3" w:tplc="CCE05700">
      <w:numFmt w:val="bullet"/>
      <w:lvlText w:val="•"/>
      <w:lvlJc w:val="left"/>
      <w:pPr>
        <w:ind w:left="3379" w:hanging="360"/>
      </w:pPr>
      <w:rPr>
        <w:rFonts w:hint="default"/>
        <w:lang w:val="sk-SK" w:eastAsia="sk-SK" w:bidi="sk-SK"/>
      </w:rPr>
    </w:lvl>
    <w:lvl w:ilvl="4" w:tplc="090C5F5C">
      <w:numFmt w:val="bullet"/>
      <w:lvlText w:val="•"/>
      <w:lvlJc w:val="left"/>
      <w:pPr>
        <w:ind w:left="4226" w:hanging="360"/>
      </w:pPr>
      <w:rPr>
        <w:rFonts w:hint="default"/>
        <w:lang w:val="sk-SK" w:eastAsia="sk-SK" w:bidi="sk-SK"/>
      </w:rPr>
    </w:lvl>
    <w:lvl w:ilvl="5" w:tplc="D6BC6558">
      <w:numFmt w:val="bullet"/>
      <w:lvlText w:val="•"/>
      <w:lvlJc w:val="left"/>
      <w:pPr>
        <w:ind w:left="5073" w:hanging="360"/>
      </w:pPr>
      <w:rPr>
        <w:rFonts w:hint="default"/>
        <w:lang w:val="sk-SK" w:eastAsia="sk-SK" w:bidi="sk-SK"/>
      </w:rPr>
    </w:lvl>
    <w:lvl w:ilvl="6" w:tplc="71D80DEE">
      <w:numFmt w:val="bullet"/>
      <w:lvlText w:val="•"/>
      <w:lvlJc w:val="left"/>
      <w:pPr>
        <w:ind w:left="5919" w:hanging="360"/>
      </w:pPr>
      <w:rPr>
        <w:rFonts w:hint="default"/>
        <w:lang w:val="sk-SK" w:eastAsia="sk-SK" w:bidi="sk-SK"/>
      </w:rPr>
    </w:lvl>
    <w:lvl w:ilvl="7" w:tplc="A022AAAC">
      <w:numFmt w:val="bullet"/>
      <w:lvlText w:val="•"/>
      <w:lvlJc w:val="left"/>
      <w:pPr>
        <w:ind w:left="6766" w:hanging="360"/>
      </w:pPr>
      <w:rPr>
        <w:rFonts w:hint="default"/>
        <w:lang w:val="sk-SK" w:eastAsia="sk-SK" w:bidi="sk-SK"/>
      </w:rPr>
    </w:lvl>
    <w:lvl w:ilvl="8" w:tplc="F3FC9252">
      <w:numFmt w:val="bullet"/>
      <w:lvlText w:val="•"/>
      <w:lvlJc w:val="left"/>
      <w:pPr>
        <w:ind w:left="7613" w:hanging="360"/>
      </w:pPr>
      <w:rPr>
        <w:rFonts w:hint="default"/>
        <w:lang w:val="sk-SK" w:eastAsia="sk-SK" w:bidi="sk-SK"/>
      </w:rPr>
    </w:lvl>
  </w:abstractNum>
  <w:abstractNum w:abstractNumId="11" w15:restartNumberingAfterBreak="0">
    <w:nsid w:val="5BBB6091"/>
    <w:multiLevelType w:val="hybridMultilevel"/>
    <w:tmpl w:val="C256D2FC"/>
    <w:lvl w:ilvl="0" w:tplc="87B6E704">
      <w:start w:val="7"/>
      <w:numFmt w:val="decimal"/>
      <w:lvlText w:val="(%1)"/>
      <w:lvlJc w:val="left"/>
      <w:pPr>
        <w:ind w:left="822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sk-SK" w:bidi="sk-SK"/>
      </w:rPr>
    </w:lvl>
    <w:lvl w:ilvl="1" w:tplc="47726FCC">
      <w:start w:val="1"/>
      <w:numFmt w:val="lowerLetter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k-SK" w:eastAsia="sk-SK" w:bidi="sk-SK"/>
      </w:rPr>
    </w:lvl>
    <w:lvl w:ilvl="2" w:tplc="68527DE0">
      <w:numFmt w:val="bullet"/>
      <w:lvlText w:val="•"/>
      <w:lvlJc w:val="left"/>
      <w:pPr>
        <w:ind w:left="1200" w:hanging="360"/>
      </w:pPr>
      <w:rPr>
        <w:rFonts w:hint="default"/>
        <w:lang w:val="sk-SK" w:eastAsia="sk-SK" w:bidi="sk-SK"/>
      </w:rPr>
    </w:lvl>
    <w:lvl w:ilvl="3" w:tplc="7954EF5C">
      <w:numFmt w:val="bullet"/>
      <w:lvlText w:val="•"/>
      <w:lvlJc w:val="left"/>
      <w:pPr>
        <w:ind w:left="2213" w:hanging="360"/>
      </w:pPr>
      <w:rPr>
        <w:rFonts w:hint="default"/>
        <w:lang w:val="sk-SK" w:eastAsia="sk-SK" w:bidi="sk-SK"/>
      </w:rPr>
    </w:lvl>
    <w:lvl w:ilvl="4" w:tplc="499EC6F2">
      <w:numFmt w:val="bullet"/>
      <w:lvlText w:val="•"/>
      <w:lvlJc w:val="left"/>
      <w:pPr>
        <w:ind w:left="3226" w:hanging="360"/>
      </w:pPr>
      <w:rPr>
        <w:rFonts w:hint="default"/>
        <w:lang w:val="sk-SK" w:eastAsia="sk-SK" w:bidi="sk-SK"/>
      </w:rPr>
    </w:lvl>
    <w:lvl w:ilvl="5" w:tplc="B7E41620">
      <w:numFmt w:val="bullet"/>
      <w:lvlText w:val="•"/>
      <w:lvlJc w:val="left"/>
      <w:pPr>
        <w:ind w:left="4239" w:hanging="360"/>
      </w:pPr>
      <w:rPr>
        <w:rFonts w:hint="default"/>
        <w:lang w:val="sk-SK" w:eastAsia="sk-SK" w:bidi="sk-SK"/>
      </w:rPr>
    </w:lvl>
    <w:lvl w:ilvl="6" w:tplc="41220E28">
      <w:numFmt w:val="bullet"/>
      <w:lvlText w:val="•"/>
      <w:lvlJc w:val="left"/>
      <w:pPr>
        <w:ind w:left="5253" w:hanging="360"/>
      </w:pPr>
      <w:rPr>
        <w:rFonts w:hint="default"/>
        <w:lang w:val="sk-SK" w:eastAsia="sk-SK" w:bidi="sk-SK"/>
      </w:rPr>
    </w:lvl>
    <w:lvl w:ilvl="7" w:tplc="7E5E3E94">
      <w:numFmt w:val="bullet"/>
      <w:lvlText w:val="•"/>
      <w:lvlJc w:val="left"/>
      <w:pPr>
        <w:ind w:left="6266" w:hanging="360"/>
      </w:pPr>
      <w:rPr>
        <w:rFonts w:hint="default"/>
        <w:lang w:val="sk-SK" w:eastAsia="sk-SK" w:bidi="sk-SK"/>
      </w:rPr>
    </w:lvl>
    <w:lvl w:ilvl="8" w:tplc="1F8A690E">
      <w:numFmt w:val="bullet"/>
      <w:lvlText w:val="•"/>
      <w:lvlJc w:val="left"/>
      <w:pPr>
        <w:ind w:left="7279" w:hanging="360"/>
      </w:pPr>
      <w:rPr>
        <w:rFonts w:hint="default"/>
        <w:lang w:val="sk-SK" w:eastAsia="sk-SK" w:bidi="sk-SK"/>
      </w:rPr>
    </w:lvl>
  </w:abstractNum>
  <w:abstractNum w:abstractNumId="12" w15:restartNumberingAfterBreak="0">
    <w:nsid w:val="680B4076"/>
    <w:multiLevelType w:val="hybridMultilevel"/>
    <w:tmpl w:val="B7AA6F70"/>
    <w:lvl w:ilvl="0" w:tplc="985CAEE2">
      <w:start w:val="2"/>
      <w:numFmt w:val="bullet"/>
      <w:lvlText w:val="•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B5F5E9D"/>
    <w:multiLevelType w:val="hybridMultilevel"/>
    <w:tmpl w:val="5FE2CA48"/>
    <w:lvl w:ilvl="0" w:tplc="E2160032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1FF0994"/>
    <w:multiLevelType w:val="hybridMultilevel"/>
    <w:tmpl w:val="2F308D4E"/>
    <w:lvl w:ilvl="0" w:tplc="6E06428E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sk-SK" w:bidi="sk-SK"/>
      </w:rPr>
    </w:lvl>
    <w:lvl w:ilvl="1" w:tplc="9D4619EA">
      <w:start w:val="1"/>
      <w:numFmt w:val="lowerLetter"/>
      <w:lvlText w:val="%2)"/>
      <w:lvlJc w:val="left"/>
      <w:pPr>
        <w:ind w:left="1647" w:hanging="452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sk-SK" w:bidi="sk-SK"/>
      </w:rPr>
    </w:lvl>
    <w:lvl w:ilvl="2" w:tplc="6F30DFDE">
      <w:numFmt w:val="bullet"/>
      <w:lvlText w:val="•"/>
      <w:lvlJc w:val="left"/>
      <w:pPr>
        <w:ind w:left="1640" w:hanging="452"/>
      </w:pPr>
      <w:rPr>
        <w:rFonts w:hint="default"/>
        <w:lang w:val="sk-SK" w:eastAsia="sk-SK" w:bidi="sk-SK"/>
      </w:rPr>
    </w:lvl>
    <w:lvl w:ilvl="3" w:tplc="D56416AA">
      <w:numFmt w:val="bullet"/>
      <w:lvlText w:val="•"/>
      <w:lvlJc w:val="left"/>
      <w:pPr>
        <w:ind w:left="2598" w:hanging="452"/>
      </w:pPr>
      <w:rPr>
        <w:rFonts w:hint="default"/>
        <w:lang w:val="sk-SK" w:eastAsia="sk-SK" w:bidi="sk-SK"/>
      </w:rPr>
    </w:lvl>
    <w:lvl w:ilvl="4" w:tplc="D0084B76">
      <w:numFmt w:val="bullet"/>
      <w:lvlText w:val="•"/>
      <w:lvlJc w:val="left"/>
      <w:pPr>
        <w:ind w:left="3556" w:hanging="452"/>
      </w:pPr>
      <w:rPr>
        <w:rFonts w:hint="default"/>
        <w:lang w:val="sk-SK" w:eastAsia="sk-SK" w:bidi="sk-SK"/>
      </w:rPr>
    </w:lvl>
    <w:lvl w:ilvl="5" w:tplc="4114232E">
      <w:numFmt w:val="bullet"/>
      <w:lvlText w:val="•"/>
      <w:lvlJc w:val="left"/>
      <w:pPr>
        <w:ind w:left="4514" w:hanging="452"/>
      </w:pPr>
      <w:rPr>
        <w:rFonts w:hint="default"/>
        <w:lang w:val="sk-SK" w:eastAsia="sk-SK" w:bidi="sk-SK"/>
      </w:rPr>
    </w:lvl>
    <w:lvl w:ilvl="6" w:tplc="00B6BE5C">
      <w:numFmt w:val="bullet"/>
      <w:lvlText w:val="•"/>
      <w:lvlJc w:val="left"/>
      <w:pPr>
        <w:ind w:left="5473" w:hanging="452"/>
      </w:pPr>
      <w:rPr>
        <w:rFonts w:hint="default"/>
        <w:lang w:val="sk-SK" w:eastAsia="sk-SK" w:bidi="sk-SK"/>
      </w:rPr>
    </w:lvl>
    <w:lvl w:ilvl="7" w:tplc="80444C7A">
      <w:numFmt w:val="bullet"/>
      <w:lvlText w:val="•"/>
      <w:lvlJc w:val="left"/>
      <w:pPr>
        <w:ind w:left="6431" w:hanging="452"/>
      </w:pPr>
      <w:rPr>
        <w:rFonts w:hint="default"/>
        <w:lang w:val="sk-SK" w:eastAsia="sk-SK" w:bidi="sk-SK"/>
      </w:rPr>
    </w:lvl>
    <w:lvl w:ilvl="8" w:tplc="4BDCB1E2">
      <w:numFmt w:val="bullet"/>
      <w:lvlText w:val="•"/>
      <w:lvlJc w:val="left"/>
      <w:pPr>
        <w:ind w:left="7389" w:hanging="452"/>
      </w:pPr>
      <w:rPr>
        <w:rFonts w:hint="default"/>
        <w:lang w:val="sk-SK" w:eastAsia="sk-SK" w:bidi="sk-SK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11"/>
  </w:num>
  <w:num w:numId="12">
    <w:abstractNumId w:val="0"/>
  </w:num>
  <w:num w:numId="13">
    <w:abstractNumId w:val="13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358"/>
    <w:rsid w:val="00003D91"/>
    <w:rsid w:val="00005349"/>
    <w:rsid w:val="0001437F"/>
    <w:rsid w:val="00024D0A"/>
    <w:rsid w:val="000473D4"/>
    <w:rsid w:val="00050EC7"/>
    <w:rsid w:val="000820DE"/>
    <w:rsid w:val="00095765"/>
    <w:rsid w:val="0009659D"/>
    <w:rsid w:val="000969DE"/>
    <w:rsid w:val="000B44FD"/>
    <w:rsid w:val="000B755C"/>
    <w:rsid w:val="000D5397"/>
    <w:rsid w:val="000E1060"/>
    <w:rsid w:val="000F5170"/>
    <w:rsid w:val="00101463"/>
    <w:rsid w:val="00105F01"/>
    <w:rsid w:val="001407DD"/>
    <w:rsid w:val="00142475"/>
    <w:rsid w:val="00146F98"/>
    <w:rsid w:val="00155B92"/>
    <w:rsid w:val="00182925"/>
    <w:rsid w:val="001A1A86"/>
    <w:rsid w:val="001A3459"/>
    <w:rsid w:val="001D310A"/>
    <w:rsid w:val="001D78C9"/>
    <w:rsid w:val="001F4098"/>
    <w:rsid w:val="001F7A4E"/>
    <w:rsid w:val="002033DE"/>
    <w:rsid w:val="00222F6A"/>
    <w:rsid w:val="00255F86"/>
    <w:rsid w:val="00256B26"/>
    <w:rsid w:val="0026278B"/>
    <w:rsid w:val="00262E20"/>
    <w:rsid w:val="0026770C"/>
    <w:rsid w:val="00277A0A"/>
    <w:rsid w:val="00290687"/>
    <w:rsid w:val="00294B0C"/>
    <w:rsid w:val="002B0959"/>
    <w:rsid w:val="002C486E"/>
    <w:rsid w:val="002C7BD3"/>
    <w:rsid w:val="002D2070"/>
    <w:rsid w:val="002D6058"/>
    <w:rsid w:val="002F3017"/>
    <w:rsid w:val="00305D58"/>
    <w:rsid w:val="0032476C"/>
    <w:rsid w:val="0033450F"/>
    <w:rsid w:val="003505DD"/>
    <w:rsid w:val="00366A37"/>
    <w:rsid w:val="003B0CE9"/>
    <w:rsid w:val="003B199B"/>
    <w:rsid w:val="003C08F2"/>
    <w:rsid w:val="003C7066"/>
    <w:rsid w:val="003D3C51"/>
    <w:rsid w:val="003D3E57"/>
    <w:rsid w:val="003D77DE"/>
    <w:rsid w:val="003E7752"/>
    <w:rsid w:val="00430A3D"/>
    <w:rsid w:val="00435D9A"/>
    <w:rsid w:val="004B02A5"/>
    <w:rsid w:val="004E1CEB"/>
    <w:rsid w:val="004E2954"/>
    <w:rsid w:val="004F1B4E"/>
    <w:rsid w:val="00523A6C"/>
    <w:rsid w:val="005337E5"/>
    <w:rsid w:val="005375CA"/>
    <w:rsid w:val="0054567F"/>
    <w:rsid w:val="005536BE"/>
    <w:rsid w:val="005606A0"/>
    <w:rsid w:val="0057596E"/>
    <w:rsid w:val="00576405"/>
    <w:rsid w:val="005A59B2"/>
    <w:rsid w:val="00601B34"/>
    <w:rsid w:val="00633DF5"/>
    <w:rsid w:val="00633FFE"/>
    <w:rsid w:val="0063684C"/>
    <w:rsid w:val="00637AAF"/>
    <w:rsid w:val="00646358"/>
    <w:rsid w:val="006473CD"/>
    <w:rsid w:val="00694D32"/>
    <w:rsid w:val="006C3D47"/>
    <w:rsid w:val="006E6AA0"/>
    <w:rsid w:val="006F2B5D"/>
    <w:rsid w:val="00722FAD"/>
    <w:rsid w:val="00747CA3"/>
    <w:rsid w:val="00774448"/>
    <w:rsid w:val="0077601C"/>
    <w:rsid w:val="00777589"/>
    <w:rsid w:val="007B6216"/>
    <w:rsid w:val="007C12FB"/>
    <w:rsid w:val="007D133B"/>
    <w:rsid w:val="007E24CE"/>
    <w:rsid w:val="007E6282"/>
    <w:rsid w:val="007F50C8"/>
    <w:rsid w:val="00801F97"/>
    <w:rsid w:val="00827EED"/>
    <w:rsid w:val="00853B0A"/>
    <w:rsid w:val="00893D1C"/>
    <w:rsid w:val="008A7347"/>
    <w:rsid w:val="008C69D1"/>
    <w:rsid w:val="008E45D0"/>
    <w:rsid w:val="008E4D5D"/>
    <w:rsid w:val="00902F10"/>
    <w:rsid w:val="00905866"/>
    <w:rsid w:val="00936357"/>
    <w:rsid w:val="00951322"/>
    <w:rsid w:val="0095186B"/>
    <w:rsid w:val="00961FB1"/>
    <w:rsid w:val="00983635"/>
    <w:rsid w:val="009912BD"/>
    <w:rsid w:val="009946C3"/>
    <w:rsid w:val="009B6617"/>
    <w:rsid w:val="009C201A"/>
    <w:rsid w:val="009C2074"/>
    <w:rsid w:val="009E1BAB"/>
    <w:rsid w:val="009E6A9B"/>
    <w:rsid w:val="009E797B"/>
    <w:rsid w:val="009F3BE9"/>
    <w:rsid w:val="00A1785E"/>
    <w:rsid w:val="00A20EC6"/>
    <w:rsid w:val="00A4309B"/>
    <w:rsid w:val="00A500B4"/>
    <w:rsid w:val="00A862F4"/>
    <w:rsid w:val="00AA2B11"/>
    <w:rsid w:val="00AA4D9F"/>
    <w:rsid w:val="00AE08A5"/>
    <w:rsid w:val="00AF6E70"/>
    <w:rsid w:val="00B03039"/>
    <w:rsid w:val="00B04A25"/>
    <w:rsid w:val="00B11615"/>
    <w:rsid w:val="00B2179A"/>
    <w:rsid w:val="00B307B8"/>
    <w:rsid w:val="00B700E4"/>
    <w:rsid w:val="00B93047"/>
    <w:rsid w:val="00BA4D7B"/>
    <w:rsid w:val="00BB1C01"/>
    <w:rsid w:val="00BC015B"/>
    <w:rsid w:val="00BD04A9"/>
    <w:rsid w:val="00BF0CB1"/>
    <w:rsid w:val="00BF40AE"/>
    <w:rsid w:val="00C413A0"/>
    <w:rsid w:val="00C530AA"/>
    <w:rsid w:val="00C53FE9"/>
    <w:rsid w:val="00C54DEF"/>
    <w:rsid w:val="00C55728"/>
    <w:rsid w:val="00C60998"/>
    <w:rsid w:val="00C6393E"/>
    <w:rsid w:val="00C80D29"/>
    <w:rsid w:val="00C925DF"/>
    <w:rsid w:val="00CC00FA"/>
    <w:rsid w:val="00CC05F8"/>
    <w:rsid w:val="00D2688F"/>
    <w:rsid w:val="00D51C42"/>
    <w:rsid w:val="00D74D6C"/>
    <w:rsid w:val="00D872AB"/>
    <w:rsid w:val="00D95525"/>
    <w:rsid w:val="00DC263E"/>
    <w:rsid w:val="00DD6147"/>
    <w:rsid w:val="00DF6845"/>
    <w:rsid w:val="00E30609"/>
    <w:rsid w:val="00E708F7"/>
    <w:rsid w:val="00E92C74"/>
    <w:rsid w:val="00E9418C"/>
    <w:rsid w:val="00E9720E"/>
    <w:rsid w:val="00EA4E20"/>
    <w:rsid w:val="00EB4D1F"/>
    <w:rsid w:val="00ED567B"/>
    <w:rsid w:val="00ED65A1"/>
    <w:rsid w:val="00F000CA"/>
    <w:rsid w:val="00F01FBE"/>
    <w:rsid w:val="00F0268C"/>
    <w:rsid w:val="00F11855"/>
    <w:rsid w:val="00F44927"/>
    <w:rsid w:val="00F52F27"/>
    <w:rsid w:val="00F671AF"/>
    <w:rsid w:val="00F914BB"/>
    <w:rsid w:val="00FC13F0"/>
    <w:rsid w:val="00FD185E"/>
    <w:rsid w:val="00FD4DB4"/>
    <w:rsid w:val="00FD51B6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9A166C"/>
  <w15:docId w15:val="{BF70BF43-5FCC-4B06-9E74-CDE34A84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1A1A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A1A8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A1A86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1A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1A86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24D0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24D0A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24D0A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59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59B2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DD6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D6147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DD6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D6147"/>
    <w:rPr>
      <w:rFonts w:ascii="Times New Roman" w:eastAsia="Times New Roman" w:hAnsi="Times New Roman" w:cs="Times New Roman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D26BC-6AFD-4EDB-B528-AF52F230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Chlebec Emil</dc:creator>
  <cp:keywords/>
  <dc:description/>
  <cp:lastModifiedBy>Miroslava Kapinajová</cp:lastModifiedBy>
  <cp:revision>3</cp:revision>
  <cp:lastPrinted>2023-12-13T08:08:00Z</cp:lastPrinted>
  <dcterms:created xsi:type="dcterms:W3CDTF">2023-12-13T08:08:00Z</dcterms:created>
  <dcterms:modified xsi:type="dcterms:W3CDTF">2023-12-13T08:08:00Z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2023-04-04T00:00:00Z</vt:filetime>
  </property>
</Properties>
</file>