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F335A4">
        <w:rPr>
          <w:rFonts w:ascii="Arial" w:hAnsi="Arial" w:cs="Arial"/>
          <w:sz w:val="22"/>
          <w:szCs w:val="22"/>
        </w:rPr>
        <w:t>7</w:t>
      </w:r>
      <w:r w:rsidR="00D96E44">
        <w:rPr>
          <w:rFonts w:ascii="Arial" w:hAnsi="Arial" w:cs="Arial"/>
          <w:sz w:val="22"/>
          <w:szCs w:val="22"/>
        </w:rPr>
        <w:t>.7.2020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D96E44">
        <w:rPr>
          <w:rFonts w:ascii="Arial" w:hAnsi="Arial" w:cs="Arial"/>
          <w:sz w:val="22"/>
          <w:szCs w:val="22"/>
        </w:rPr>
        <w:t>14.7.2020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</w:rPr>
      </w:pPr>
    </w:p>
    <w:p w:rsidR="00130CC0" w:rsidRPr="00431C82" w:rsidRDefault="00130CC0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21B2D" w:rsidRPr="00130CC0" w:rsidRDefault="00F21B2D" w:rsidP="00FA4C69">
      <w:pPr>
        <w:jc w:val="center"/>
        <w:rPr>
          <w:rFonts w:ascii="Arial" w:hAnsi="Arial" w:cs="Arial"/>
          <w:b/>
          <w:sz w:val="22"/>
          <w:szCs w:val="22"/>
        </w:rPr>
      </w:pPr>
      <w:r w:rsidRPr="00130CC0">
        <w:rPr>
          <w:rFonts w:ascii="Arial" w:hAnsi="Arial" w:cs="Arial"/>
          <w:b/>
          <w:sz w:val="22"/>
          <w:szCs w:val="22"/>
        </w:rPr>
        <w:t xml:space="preserve">Informačné správy o činnosti policajných orgánov v mestskej časti </w:t>
      </w:r>
    </w:p>
    <w:p w:rsidR="00FA4C69" w:rsidRPr="00130CC0" w:rsidRDefault="00F21B2D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0CC0">
        <w:rPr>
          <w:rFonts w:ascii="Arial" w:hAnsi="Arial" w:cs="Arial"/>
          <w:b/>
          <w:sz w:val="22"/>
          <w:szCs w:val="22"/>
        </w:rPr>
        <w:t>Bratislava – Podunajské Biskupice za rok 2019.</w:t>
      </w:r>
      <w:r w:rsidR="00FA4C69" w:rsidRPr="00130CC0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30BAB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C61373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ED3A57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30BAB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mestskej časti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373">
        <w:rPr>
          <w:rFonts w:ascii="Arial" w:hAnsi="Arial" w:cs="Arial"/>
          <w:sz w:val="22"/>
          <w:szCs w:val="22"/>
        </w:rPr>
        <w:tab/>
      </w:r>
      <w:r w:rsidR="00C61373">
        <w:rPr>
          <w:rFonts w:ascii="Arial" w:hAnsi="Arial" w:cs="Arial"/>
          <w:sz w:val="22"/>
          <w:szCs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C61373" w:rsidRDefault="00C61373" w:rsidP="00C61373">
      <w:pPr>
        <w:ind w:left="5664" w:hanging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3BD4">
        <w:rPr>
          <w:rFonts w:ascii="Arial" w:hAnsi="Arial" w:cs="Arial"/>
          <w:sz w:val="22"/>
          <w:szCs w:val="22"/>
        </w:rPr>
        <w:t xml:space="preserve">- </w:t>
      </w:r>
      <w:r w:rsidR="00F21B2D">
        <w:rPr>
          <w:rFonts w:ascii="Arial" w:hAnsi="Arial" w:cs="Arial"/>
          <w:sz w:val="22"/>
          <w:szCs w:val="22"/>
        </w:rPr>
        <w:t>informácia o činnosti OO PZ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3BD4" w:rsidRDefault="00C61373" w:rsidP="00C61373">
      <w:pPr>
        <w:ind w:left="5664" w:hanging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Bratislava - Podunajské Biskupice</w:t>
      </w:r>
    </w:p>
    <w:p w:rsidR="00FA4C69" w:rsidRPr="00431C82" w:rsidRDefault="00F21B2D" w:rsidP="00F21B2D">
      <w:pPr>
        <w:ind w:left="5664" w:firstLine="6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- správa o činnosti Mestskej polície Expozitúry Bratislava II</w:t>
      </w:r>
      <w:r w:rsidR="00FA4C69">
        <w:rPr>
          <w:rFonts w:ascii="Arial" w:hAnsi="Arial" w:cs="Arial"/>
          <w:sz w:val="22"/>
          <w:szCs w:val="22"/>
        </w:rPr>
        <w:tab/>
      </w:r>
      <w:r w:rsidR="00FA4C69"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30BAB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Zodpovední a s</w:t>
      </w:r>
      <w:r w:rsidR="00FA4C69" w:rsidRPr="00431C82">
        <w:rPr>
          <w:rFonts w:ascii="Arial" w:hAnsi="Arial"/>
          <w:sz w:val="22"/>
        </w:rPr>
        <w:t>pracoval</w:t>
      </w:r>
      <w:r>
        <w:rPr>
          <w:rFonts w:ascii="Arial" w:hAnsi="Arial"/>
          <w:sz w:val="22"/>
        </w:rPr>
        <w:t>i</w:t>
      </w:r>
      <w:r w:rsidR="00FA4C69" w:rsidRPr="00431C82">
        <w:rPr>
          <w:rFonts w:ascii="Arial" w:hAnsi="Arial"/>
          <w:sz w:val="22"/>
        </w:rPr>
        <w:t>:</w:t>
      </w:r>
    </w:p>
    <w:p w:rsidR="00C61373" w:rsidRDefault="00C61373" w:rsidP="00C61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pplk. Mgr. Karol </w:t>
      </w:r>
      <w:proofErr w:type="spellStart"/>
      <w:r>
        <w:rPr>
          <w:rFonts w:ascii="Arial" w:hAnsi="Arial"/>
          <w:sz w:val="22"/>
        </w:rPr>
        <w:t>Kocourek</w:t>
      </w:r>
      <w:proofErr w:type="spellEnd"/>
      <w:r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C61373" w:rsidRDefault="00C61373" w:rsidP="00C61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 OO PZ Bratislava – Podunajské Biskupice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61373" w:rsidRDefault="00C61373" w:rsidP="00C61373">
      <w:pPr>
        <w:ind w:left="5664" w:hanging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hl. kom. JUDr. Jaroslav </w:t>
      </w:r>
      <w:proofErr w:type="spellStart"/>
      <w:r>
        <w:rPr>
          <w:rFonts w:ascii="Arial" w:hAnsi="Arial" w:cs="Arial"/>
          <w:sz w:val="22"/>
          <w:szCs w:val="22"/>
        </w:rPr>
        <w:t>Tuleja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</w:t>
      </w:r>
    </w:p>
    <w:p w:rsidR="00D96E44" w:rsidRPr="00431C82" w:rsidRDefault="00C61373" w:rsidP="00C61373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veliteľ MsP Expozitúra Bratislava II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D12EE7">
        <w:rPr>
          <w:rFonts w:ascii="Arial" w:hAnsi="Arial" w:cs="Arial"/>
          <w:b/>
          <w:sz w:val="22"/>
          <w:szCs w:val="22"/>
        </w:rPr>
        <w:t xml:space="preserve"> ( zasadnutie dňa </w:t>
      </w:r>
      <w:r w:rsidR="00A762BD">
        <w:rPr>
          <w:rFonts w:ascii="Arial" w:hAnsi="Arial" w:cs="Arial"/>
          <w:b/>
          <w:sz w:val="22"/>
          <w:szCs w:val="22"/>
        </w:rPr>
        <w:t>7</w:t>
      </w:r>
      <w:r w:rsidR="00D12EE7">
        <w:rPr>
          <w:rFonts w:ascii="Arial" w:hAnsi="Arial" w:cs="Arial"/>
          <w:b/>
          <w:sz w:val="22"/>
          <w:szCs w:val="22"/>
        </w:rPr>
        <w:t>.7.2020 )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130CC0" w:rsidRPr="00130CC0" w:rsidRDefault="00130CC0" w:rsidP="00130CC0">
      <w:pPr>
        <w:rPr>
          <w:rFonts w:ascii="Arial" w:hAnsi="Arial" w:cs="Arial"/>
          <w:b/>
          <w:sz w:val="22"/>
          <w:szCs w:val="22"/>
        </w:rPr>
      </w:pPr>
      <w:r w:rsidRPr="00130CC0">
        <w:rPr>
          <w:rFonts w:ascii="Arial" w:hAnsi="Arial" w:cs="Arial"/>
          <w:b/>
          <w:sz w:val="22"/>
          <w:szCs w:val="22"/>
        </w:rPr>
        <w:t>UZNESENIE č. 48/2020/MR</w:t>
      </w:r>
    </w:p>
    <w:p w:rsidR="00EC3BD4" w:rsidRPr="00130CC0" w:rsidRDefault="00130CC0" w:rsidP="00130CC0">
      <w:pPr>
        <w:rPr>
          <w:sz w:val="22"/>
          <w:szCs w:val="22"/>
        </w:rPr>
      </w:pPr>
      <w:r w:rsidRPr="00130CC0">
        <w:rPr>
          <w:rFonts w:ascii="Arial" w:hAnsi="Arial" w:cs="Arial"/>
          <w:sz w:val="22"/>
          <w:szCs w:val="22"/>
        </w:rPr>
        <w:t>Miestna rada vzala na vedomie predložené správy o činnosti policajných orgánov v mestskej časti Bratislava – Podunajské Biskupice za rok 2019.</w:t>
      </w:r>
    </w:p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ED3A57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C23BE0" w:rsidRPr="00C23BE0" w:rsidRDefault="00817D7A" w:rsidP="00C23B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nebol prerokovaný</w:t>
      </w:r>
    </w:p>
    <w:p w:rsidR="00C23BE0" w:rsidRPr="00C23BE0" w:rsidRDefault="00C23BE0" w:rsidP="00C23BE0">
      <w:pPr>
        <w:jc w:val="both"/>
        <w:rPr>
          <w:sz w:val="22"/>
          <w:szCs w:val="22"/>
        </w:rPr>
      </w:pPr>
    </w:p>
    <w:p w:rsidR="00035108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sociálnych vecí a zdravotníctva :</w:t>
      </w:r>
    </w:p>
    <w:p w:rsidR="00C25A58" w:rsidRDefault="00817D7A" w:rsidP="00EC3B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nebol prerokovaný</w:t>
      </w:r>
    </w:p>
    <w:p w:rsidR="00130CC0" w:rsidRDefault="00130CC0" w:rsidP="00EC3BD4">
      <w:pPr>
        <w:rPr>
          <w:rFonts w:ascii="Arial" w:hAnsi="Arial" w:cs="Arial"/>
          <w:sz w:val="22"/>
          <w:szCs w:val="22"/>
        </w:rPr>
      </w:pPr>
    </w:p>
    <w:p w:rsidR="00035108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školstva, kultúry, mládeže a športu :</w:t>
      </w:r>
    </w:p>
    <w:p w:rsidR="00130CC0" w:rsidRDefault="00817D7A" w:rsidP="003E4A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nebol prerokovaný</w:t>
      </w:r>
      <w:r w:rsidR="00130CC0" w:rsidRPr="003E4A71">
        <w:rPr>
          <w:rFonts w:ascii="Arial" w:hAnsi="Arial" w:cs="Arial"/>
          <w:sz w:val="22"/>
          <w:szCs w:val="22"/>
        </w:rPr>
        <w:t xml:space="preserve"> </w:t>
      </w:r>
    </w:p>
    <w:p w:rsidR="00130CC0" w:rsidRDefault="00130CC0" w:rsidP="003E4A71">
      <w:pPr>
        <w:jc w:val="both"/>
        <w:rPr>
          <w:rFonts w:ascii="Arial" w:hAnsi="Arial" w:cs="Arial"/>
          <w:sz w:val="22"/>
          <w:szCs w:val="22"/>
        </w:rPr>
      </w:pPr>
    </w:p>
    <w:p w:rsidR="00035108" w:rsidRPr="00BA22BF" w:rsidRDefault="00035108" w:rsidP="00EC3BD4">
      <w:pPr>
        <w:rPr>
          <w:rFonts w:ascii="Arial" w:hAnsi="Arial" w:cs="Arial"/>
          <w:sz w:val="20"/>
          <w:szCs w:val="20"/>
        </w:rPr>
      </w:pPr>
      <w:r w:rsidRPr="00BA22BF">
        <w:rPr>
          <w:rFonts w:ascii="Arial" w:hAnsi="Arial" w:cs="Arial"/>
          <w:sz w:val="20"/>
          <w:szCs w:val="20"/>
        </w:rPr>
        <w:t xml:space="preserve">Komisia územného plánu, výstavby, životného prostredia, odpadov a cestného hospodárstva </w:t>
      </w:r>
      <w:r w:rsidR="00BA22BF">
        <w:rPr>
          <w:rFonts w:ascii="Arial" w:hAnsi="Arial" w:cs="Arial"/>
          <w:sz w:val="20"/>
          <w:szCs w:val="20"/>
        </w:rPr>
        <w:t>:</w:t>
      </w:r>
    </w:p>
    <w:p w:rsidR="00EC3BD4" w:rsidRDefault="00817D7A">
      <w:r>
        <w:rPr>
          <w:rFonts w:ascii="Arial" w:hAnsi="Arial" w:cs="Arial"/>
          <w:sz w:val="22"/>
          <w:szCs w:val="22"/>
        </w:rPr>
        <w:t>Materiál nebol prerokovaný</w:t>
      </w:r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BA22BF" w:rsidRDefault="00BA22BF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A762BD" w:rsidRDefault="00A762BD"/>
    <w:p w:rsidR="00EC3BD4" w:rsidRDefault="00EC3BD4"/>
    <w:p w:rsidR="00EC3BD4" w:rsidRDefault="00EC3BD4"/>
    <w:p w:rsidR="00130CC0" w:rsidRDefault="00130CC0"/>
    <w:p w:rsidR="00130CC0" w:rsidRDefault="00130CC0"/>
    <w:p w:rsidR="00130CC0" w:rsidRDefault="00130CC0"/>
    <w:p w:rsidR="00130CC0" w:rsidRDefault="00130CC0"/>
    <w:p w:rsidR="00130CC0" w:rsidRDefault="00130CC0"/>
    <w:p w:rsidR="00130CC0" w:rsidRDefault="00130CC0"/>
    <w:p w:rsidR="00130CC0" w:rsidRDefault="00130CC0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D12EE7" w:rsidRPr="00C23BE0" w:rsidRDefault="00D12EE7" w:rsidP="00D12EE7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sz w:val="22"/>
          <w:szCs w:val="22"/>
          <w:lang w:eastAsia="en-US"/>
        </w:rPr>
        <w:t>( Na schválenie uznesenia je potrebný súhlas nadpolovičnej väčšiny prítomných poslancov )</w:t>
      </w: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D12EE7" w:rsidRPr="00A81B3E" w:rsidRDefault="00D12EE7" w:rsidP="00ED3A5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81B3E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D12EE7" w:rsidRDefault="00D12EE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3A57" w:rsidRPr="00ED3A57" w:rsidRDefault="00ED3A5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</w:p>
    <w:p w:rsidR="00ED3A57" w:rsidRPr="00ED3A57" w:rsidRDefault="00ED3A5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3A57" w:rsidRDefault="00130CC0" w:rsidP="00130CC0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b e r i e   n a   v e d o m i e</w:t>
      </w:r>
    </w:p>
    <w:p w:rsidR="00130CC0" w:rsidRPr="00C23BE0" w:rsidRDefault="00130CC0" w:rsidP="00130CC0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35108" w:rsidRPr="00130CC0" w:rsidRDefault="00130CC0" w:rsidP="00130CC0">
      <w:pPr>
        <w:jc w:val="both"/>
        <w:rPr>
          <w:rFonts w:ascii="Arial" w:hAnsi="Arial" w:cs="Arial"/>
          <w:sz w:val="22"/>
          <w:szCs w:val="22"/>
        </w:rPr>
      </w:pPr>
      <w:r w:rsidRPr="00130CC0">
        <w:rPr>
          <w:rFonts w:ascii="Arial" w:hAnsi="Arial" w:cs="Arial"/>
          <w:sz w:val="22"/>
          <w:szCs w:val="22"/>
        </w:rPr>
        <w:t>Informačné správy o činnosti policajných orgánov v mestskej časti Bratislava – Podunajské Biskupice za rok 2019.</w:t>
      </w:r>
    </w:p>
    <w:p w:rsidR="00035108" w:rsidRDefault="00035108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035108" w:rsidRDefault="00035108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AA7"/>
    <w:multiLevelType w:val="hybridMultilevel"/>
    <w:tmpl w:val="0674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35108"/>
    <w:rsid w:val="00066195"/>
    <w:rsid w:val="00130CC0"/>
    <w:rsid w:val="00167F63"/>
    <w:rsid w:val="002E73DB"/>
    <w:rsid w:val="003E4A71"/>
    <w:rsid w:val="004275FB"/>
    <w:rsid w:val="00560DD4"/>
    <w:rsid w:val="00817D7A"/>
    <w:rsid w:val="00A762BD"/>
    <w:rsid w:val="00A81B3E"/>
    <w:rsid w:val="00AF2169"/>
    <w:rsid w:val="00BA22BF"/>
    <w:rsid w:val="00BA5235"/>
    <w:rsid w:val="00C23BE0"/>
    <w:rsid w:val="00C25A58"/>
    <w:rsid w:val="00C61373"/>
    <w:rsid w:val="00D12EE7"/>
    <w:rsid w:val="00D933F6"/>
    <w:rsid w:val="00D96E44"/>
    <w:rsid w:val="00EC3BD4"/>
    <w:rsid w:val="00ED3A57"/>
    <w:rsid w:val="00F21B2D"/>
    <w:rsid w:val="00F30BAB"/>
    <w:rsid w:val="00F335A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2B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6</cp:revision>
  <cp:lastPrinted>2020-07-10T05:21:00Z</cp:lastPrinted>
  <dcterms:created xsi:type="dcterms:W3CDTF">2020-07-08T12:51:00Z</dcterms:created>
  <dcterms:modified xsi:type="dcterms:W3CDTF">2020-07-10T05:21:00Z</dcterms:modified>
</cp:coreProperties>
</file>