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:rsidR="00FA4C69" w:rsidRDefault="00FA4C69" w:rsidP="00FA4C69">
      <w:pPr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Pr="00431C82" w:rsidRDefault="00FA4C69" w:rsidP="00FA4C69"/>
    <w:p w:rsidR="00FA4C69" w:rsidRPr="00431C82" w:rsidRDefault="00FA4C69" w:rsidP="00FA4C69"/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672E4D">
        <w:rPr>
          <w:rFonts w:ascii="Arial" w:hAnsi="Arial" w:cs="Arial"/>
          <w:sz w:val="22"/>
          <w:szCs w:val="22"/>
        </w:rPr>
        <w:t>14.07.2020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  <w:bookmarkStart w:id="0" w:name="_GoBack"/>
      <w:bookmarkEnd w:id="0"/>
    </w:p>
    <w:p w:rsidR="00FA4C69" w:rsidRPr="00431C82" w:rsidRDefault="00FA4C69" w:rsidP="00FA4C69">
      <w:pPr>
        <w:rPr>
          <w:rFonts w:ascii="Arial" w:hAnsi="Arial"/>
        </w:rPr>
      </w:pPr>
    </w:p>
    <w:p w:rsidR="00FA4C69" w:rsidRPr="00BD10C6" w:rsidRDefault="00FA4C69" w:rsidP="00FA4C69">
      <w:pPr>
        <w:rPr>
          <w:rFonts w:ascii="Arial" w:hAnsi="Arial"/>
          <w:b/>
          <w:bCs/>
        </w:rPr>
      </w:pPr>
    </w:p>
    <w:p w:rsidR="00FA4C69" w:rsidRDefault="000C1C84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Návrh</w:t>
      </w:r>
    </w:p>
    <w:p w:rsidR="000C1C84" w:rsidRPr="00D76F62" w:rsidRDefault="000C1C84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zmenu uznesenia č. 172/2018-2022</w:t>
      </w:r>
    </w:p>
    <w:p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672E4D" w:rsidP="00FA4C69">
      <w:pPr>
        <w:pStyle w:val="Zkladntext"/>
        <w:jc w:val="both"/>
      </w:pPr>
      <w:r>
        <w:t xml:space="preserve">Predkladá: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C69" w:rsidRPr="00431C82">
        <w:t>Materiál obsahuje:</w:t>
      </w:r>
    </w:p>
    <w:p w:rsidR="00672E4D" w:rsidRPr="00431C82" w:rsidRDefault="003442C6" w:rsidP="00672E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Mgr. Zoltán </w:t>
      </w:r>
      <w:proofErr w:type="spellStart"/>
      <w:r>
        <w:rPr>
          <w:rFonts w:ascii="Arial" w:hAnsi="Arial"/>
          <w:sz w:val="22"/>
        </w:rPr>
        <w:t>Pék</w:t>
      </w:r>
      <w:proofErr w:type="spellEnd"/>
      <w:r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</w:p>
    <w:p w:rsidR="00FA4C69" w:rsidRDefault="00AC1CAB" w:rsidP="00672E4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</w:t>
      </w:r>
      <w:r w:rsidR="003442C6">
        <w:rPr>
          <w:rFonts w:ascii="Arial" w:hAnsi="Arial"/>
          <w:sz w:val="22"/>
        </w:rPr>
        <w:t>tarosta</w:t>
      </w:r>
      <w:r>
        <w:rPr>
          <w:rFonts w:ascii="Arial" w:hAnsi="Arial"/>
          <w:sz w:val="22"/>
        </w:rPr>
        <w:t xml:space="preserve"> mestskej časti</w:t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FA4C69"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:rsidR="00FA4C69" w:rsidRPr="001D54BB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2E4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- </w:t>
      </w:r>
      <w:r w:rsidR="00AC1CAB">
        <w:rPr>
          <w:rFonts w:ascii="Arial" w:hAnsi="Arial" w:cs="Arial"/>
          <w:sz w:val="22"/>
          <w:szCs w:val="22"/>
        </w:rPr>
        <w:t>dôvodová</w:t>
      </w:r>
      <w:r w:rsidR="00672E4D">
        <w:rPr>
          <w:rFonts w:ascii="Arial" w:hAnsi="Arial" w:cs="Arial"/>
          <w:sz w:val="22"/>
          <w:szCs w:val="22"/>
        </w:rPr>
        <w:t xml:space="preserve"> správa</w:t>
      </w: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FA4C69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:rsidR="00FA4C69" w:rsidRPr="00431C82" w:rsidRDefault="003442C6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>Mariana Páleníkova</w:t>
      </w:r>
    </w:p>
    <w:p w:rsidR="00FA4C69" w:rsidRDefault="00AC1CAB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3442C6">
        <w:rPr>
          <w:rFonts w:ascii="Arial" w:hAnsi="Arial"/>
          <w:sz w:val="22"/>
        </w:rPr>
        <w:t>rednostka</w:t>
      </w:r>
      <w:r>
        <w:rPr>
          <w:rFonts w:ascii="Arial" w:hAnsi="Arial"/>
          <w:sz w:val="22"/>
        </w:rPr>
        <w:t xml:space="preserve"> miestneho úradu</w:t>
      </w:r>
    </w:p>
    <w:p w:rsidR="003442C6" w:rsidRPr="00431C82" w:rsidRDefault="003442C6" w:rsidP="00FA4C69">
      <w:pPr>
        <w:rPr>
          <w:rFonts w:ascii="Arial" w:hAnsi="Arial"/>
          <w:sz w:val="22"/>
        </w:rPr>
      </w:pPr>
    </w:p>
    <w:p w:rsidR="000C1C84" w:rsidRDefault="000C1C84" w:rsidP="00FA4C69">
      <w:pPr>
        <w:rPr>
          <w:rFonts w:ascii="Arial" w:hAnsi="Arial"/>
          <w:sz w:val="22"/>
        </w:rPr>
      </w:pPr>
    </w:p>
    <w:p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:rsidR="003442C6" w:rsidRPr="007403B0" w:rsidRDefault="000C1C84" w:rsidP="003442C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Mgr. Ján Špaček</w:t>
      </w:r>
    </w:p>
    <w:p w:rsidR="003442C6" w:rsidRPr="007403B0" w:rsidRDefault="003442C6" w:rsidP="003442C6">
      <w:pPr>
        <w:pStyle w:val="Bezriadkovania"/>
        <w:rPr>
          <w:rFonts w:ascii="Arial" w:hAnsi="Arial" w:cs="Arial"/>
        </w:rPr>
      </w:pPr>
      <w:r w:rsidRPr="007403B0">
        <w:rPr>
          <w:rFonts w:ascii="Arial" w:hAnsi="Arial" w:cs="Arial"/>
        </w:rPr>
        <w:t>vedúc</w:t>
      </w:r>
      <w:r w:rsidR="00AC1CAB">
        <w:rPr>
          <w:rFonts w:ascii="Arial" w:hAnsi="Arial" w:cs="Arial"/>
        </w:rPr>
        <w:t>i</w:t>
      </w:r>
      <w:r w:rsidRPr="007403B0">
        <w:rPr>
          <w:rFonts w:ascii="Arial" w:hAnsi="Arial" w:cs="Arial"/>
        </w:rPr>
        <w:t xml:space="preserve"> </w:t>
      </w:r>
      <w:r w:rsidR="000C1C84">
        <w:rPr>
          <w:rFonts w:ascii="Arial" w:hAnsi="Arial" w:cs="Arial"/>
        </w:rPr>
        <w:t xml:space="preserve">organizačného </w:t>
      </w:r>
      <w:r w:rsidRPr="007403B0">
        <w:rPr>
          <w:rFonts w:ascii="Arial" w:hAnsi="Arial" w:cs="Arial"/>
        </w:rPr>
        <w:t xml:space="preserve">oddelenia </w:t>
      </w:r>
    </w:p>
    <w:p w:rsidR="003442C6" w:rsidRDefault="003442C6" w:rsidP="00672E4D">
      <w:pPr>
        <w:pStyle w:val="Bezriadkovania"/>
        <w:rPr>
          <w:rFonts w:ascii="Arial" w:hAnsi="Arial" w:cs="Arial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CB1F1A" w:rsidRDefault="00CB1F1A" w:rsidP="00FA4C69">
      <w:pPr>
        <w:jc w:val="both"/>
        <w:rPr>
          <w:rFonts w:ascii="Arial" w:hAnsi="Arial" w:cs="Arial"/>
          <w:sz w:val="22"/>
          <w:szCs w:val="22"/>
        </w:rPr>
      </w:pPr>
    </w:p>
    <w:p w:rsidR="00FA4C69" w:rsidRDefault="00FA4C69" w:rsidP="00FA4C69">
      <w:pPr>
        <w:rPr>
          <w:rFonts w:ascii="Arial" w:hAnsi="Arial" w:cs="Arial"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:rsidR="00CB1F1A" w:rsidRPr="00A8663E" w:rsidRDefault="00CB1F1A" w:rsidP="00CB1F1A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( Na schválenie uznesenia je potrebný súhlas </w:t>
      </w:r>
      <w:r w:rsidR="00672E4D">
        <w:rPr>
          <w:rFonts w:ascii="Arial" w:eastAsiaTheme="minorHAnsi" w:hAnsi="Arial" w:cs="Arial"/>
          <w:sz w:val="22"/>
          <w:szCs w:val="22"/>
          <w:lang w:eastAsia="en-US"/>
        </w:rPr>
        <w:t>nadpolovičn</w:t>
      </w:r>
      <w:r w:rsidR="00A833C7">
        <w:rPr>
          <w:rFonts w:ascii="Arial" w:eastAsiaTheme="minorHAnsi" w:hAnsi="Arial" w:cs="Arial"/>
          <w:sz w:val="22"/>
          <w:szCs w:val="22"/>
          <w:lang w:eastAsia="en-US"/>
        </w:rPr>
        <w:t>ej</w:t>
      </w:r>
      <w:r w:rsidR="00672E4D">
        <w:rPr>
          <w:rFonts w:ascii="Arial" w:eastAsiaTheme="minorHAnsi" w:hAnsi="Arial" w:cs="Arial"/>
          <w:sz w:val="22"/>
          <w:szCs w:val="22"/>
          <w:lang w:eastAsia="en-US"/>
        </w:rPr>
        <w:t xml:space="preserve"> väčšin</w:t>
      </w:r>
      <w:r w:rsidR="00A833C7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="00672E4D">
        <w:rPr>
          <w:rFonts w:ascii="Arial" w:eastAsiaTheme="minorHAnsi" w:hAnsi="Arial" w:cs="Arial"/>
          <w:sz w:val="22"/>
          <w:szCs w:val="22"/>
          <w:lang w:eastAsia="en-US"/>
        </w:rPr>
        <w:t xml:space="preserve"> prítomných</w:t>
      </w: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 poslancov )</w:t>
      </w: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/>
    <w:p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:rsidR="00CB1F1A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0C1C84" w:rsidRDefault="000C1C84" w:rsidP="00672E4D">
      <w:pPr>
        <w:rPr>
          <w:rFonts w:ascii="Arial" w:hAnsi="Arial" w:cs="Arial"/>
          <w:b/>
          <w:sz w:val="22"/>
          <w:szCs w:val="22"/>
        </w:rPr>
      </w:pPr>
    </w:p>
    <w:p w:rsidR="00AC1CAB" w:rsidRPr="00AC1CAB" w:rsidRDefault="00AC1CAB" w:rsidP="00AC1CAB">
      <w:pPr>
        <w:jc w:val="center"/>
        <w:rPr>
          <w:rFonts w:ascii="Arial" w:hAnsi="Arial" w:cs="Arial"/>
          <w:b/>
          <w:sz w:val="22"/>
          <w:szCs w:val="22"/>
        </w:rPr>
      </w:pPr>
      <w:r w:rsidRPr="00AC1CAB">
        <w:rPr>
          <w:rFonts w:ascii="Arial" w:hAnsi="Arial" w:cs="Arial"/>
          <w:b/>
          <w:sz w:val="22"/>
          <w:szCs w:val="22"/>
        </w:rPr>
        <w:t>s c h v a ľ u j e</w:t>
      </w:r>
    </w:p>
    <w:p w:rsidR="00AC1CAB" w:rsidRPr="00AC1CAB" w:rsidRDefault="00AC1CAB" w:rsidP="00AC1CAB">
      <w:pPr>
        <w:jc w:val="center"/>
        <w:rPr>
          <w:rFonts w:ascii="Arial" w:hAnsi="Arial" w:cs="Arial"/>
          <w:b/>
          <w:sz w:val="22"/>
          <w:szCs w:val="22"/>
        </w:rPr>
      </w:pPr>
    </w:p>
    <w:p w:rsidR="00AC1CAB" w:rsidRPr="00AC1CAB" w:rsidRDefault="00731BFA" w:rsidP="00AC1C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zmen</w:t>
      </w:r>
      <w:r w:rsidR="00AC1CAB" w:rsidRPr="00AC1CAB">
        <w:rPr>
          <w:rFonts w:ascii="Arial" w:hAnsi="Arial" w:cs="Arial"/>
          <w:sz w:val="22"/>
          <w:szCs w:val="22"/>
        </w:rPr>
        <w:t xml:space="preserve">u uznesenia č. 172/2018 – 2022 prijatého dňa 26.05.2020 a ktorého </w:t>
      </w:r>
      <w:r>
        <w:rPr>
          <w:rFonts w:ascii="Arial" w:hAnsi="Arial" w:cs="Arial"/>
          <w:sz w:val="22"/>
          <w:szCs w:val="22"/>
        </w:rPr>
        <w:t xml:space="preserve">upravené </w:t>
      </w:r>
      <w:r w:rsidR="00AC1CAB" w:rsidRPr="00AC1CAB">
        <w:rPr>
          <w:rFonts w:ascii="Arial" w:hAnsi="Arial" w:cs="Arial"/>
          <w:sz w:val="22"/>
          <w:szCs w:val="22"/>
        </w:rPr>
        <w:t xml:space="preserve">znenie je nasledovné:  </w:t>
      </w:r>
    </w:p>
    <w:p w:rsidR="00EC3BD4" w:rsidRDefault="00EC3BD4">
      <w:pPr>
        <w:rPr>
          <w:rFonts w:ascii="Arial" w:hAnsi="Arial" w:cs="Arial"/>
          <w:sz w:val="22"/>
          <w:szCs w:val="22"/>
        </w:rPr>
      </w:pPr>
    </w:p>
    <w:p w:rsidR="00AC1CAB" w:rsidRDefault="00AC1CAB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 xml:space="preserve">Miestne zastupiteľstvo Mestskej časti Bratislava – Podunajské Biskupice </w:t>
      </w:r>
    </w:p>
    <w:p w:rsidR="00AC1CAB" w:rsidRPr="00672E4D" w:rsidRDefault="00AC1CAB">
      <w:pPr>
        <w:rPr>
          <w:rFonts w:ascii="Arial" w:hAnsi="Arial" w:cs="Arial"/>
          <w:sz w:val="22"/>
          <w:szCs w:val="22"/>
        </w:rPr>
      </w:pPr>
    </w:p>
    <w:p w:rsidR="00AC1CAB" w:rsidRPr="00401017" w:rsidRDefault="00AC1CAB" w:rsidP="00AC1CAB">
      <w:pPr>
        <w:jc w:val="center"/>
        <w:rPr>
          <w:rFonts w:ascii="Arial" w:hAnsi="Arial" w:cs="Arial"/>
          <w:b/>
          <w:sz w:val="22"/>
          <w:szCs w:val="22"/>
        </w:rPr>
      </w:pPr>
      <w:r w:rsidRPr="00401017">
        <w:rPr>
          <w:rFonts w:ascii="Arial" w:hAnsi="Arial" w:cs="Arial"/>
          <w:b/>
          <w:sz w:val="22"/>
          <w:szCs w:val="22"/>
        </w:rPr>
        <w:t xml:space="preserve">s c h v a ľ u j e </w:t>
      </w:r>
    </w:p>
    <w:p w:rsidR="00AC1CAB" w:rsidRPr="00401017" w:rsidRDefault="00AC1CAB" w:rsidP="00AC1CAB">
      <w:pPr>
        <w:rPr>
          <w:rFonts w:ascii="Arial" w:hAnsi="Arial" w:cs="Arial"/>
          <w:b/>
          <w:sz w:val="22"/>
          <w:szCs w:val="22"/>
        </w:rPr>
      </w:pPr>
    </w:p>
    <w:p w:rsidR="00AC1CAB" w:rsidRPr="00401017" w:rsidRDefault="00AC1CAB" w:rsidP="00AC1CAB">
      <w:pPr>
        <w:jc w:val="both"/>
        <w:rPr>
          <w:rFonts w:ascii="Arial" w:hAnsi="Arial" w:cs="Arial"/>
          <w:sz w:val="22"/>
          <w:szCs w:val="22"/>
        </w:rPr>
      </w:pPr>
      <w:r w:rsidRPr="00401017">
        <w:rPr>
          <w:rFonts w:ascii="Arial" w:hAnsi="Arial" w:cs="Arial"/>
          <w:sz w:val="22"/>
          <w:szCs w:val="22"/>
        </w:rPr>
        <w:t>použitie finančných prostriedkov z Rezervného fondu Mestskej časti Bratislava - Podunajské Biskupice vo výške  1 089 280  Eur na:</w:t>
      </w:r>
    </w:p>
    <w:p w:rsidR="00AC1CAB" w:rsidRPr="00401017" w:rsidRDefault="00AC1CAB" w:rsidP="00AC1CAB">
      <w:pPr>
        <w:rPr>
          <w:rFonts w:ascii="Arial" w:hAnsi="Arial" w:cs="Arial"/>
          <w:sz w:val="22"/>
          <w:szCs w:val="22"/>
        </w:rPr>
      </w:pPr>
      <w:r w:rsidRPr="00401017">
        <w:rPr>
          <w:rFonts w:ascii="Arial" w:hAnsi="Arial" w:cs="Arial"/>
          <w:sz w:val="22"/>
          <w:szCs w:val="22"/>
        </w:rPr>
        <w:t xml:space="preserve">                    </w:t>
      </w:r>
    </w:p>
    <w:p w:rsidR="00AC1CAB" w:rsidRPr="00401017" w:rsidRDefault="00AC1CAB" w:rsidP="00AC1CAB">
      <w:pPr>
        <w:rPr>
          <w:rFonts w:ascii="Arial" w:hAnsi="Arial" w:cs="Arial"/>
          <w:sz w:val="22"/>
          <w:szCs w:val="22"/>
        </w:rPr>
      </w:pPr>
      <w:r w:rsidRPr="00401017">
        <w:rPr>
          <w:rFonts w:ascii="Arial" w:hAnsi="Arial" w:cs="Arial"/>
          <w:sz w:val="22"/>
          <w:szCs w:val="22"/>
        </w:rPr>
        <w:t xml:space="preserve"> 7.  Projekt Mapový geografický informačný systém výške 5 940 € </w:t>
      </w:r>
    </w:p>
    <w:p w:rsidR="00AC1CAB" w:rsidRPr="00401017" w:rsidRDefault="00AC1CAB" w:rsidP="00AC1C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01017">
        <w:rPr>
          <w:rFonts w:ascii="Arial" w:hAnsi="Arial" w:cs="Arial"/>
          <w:sz w:val="22"/>
          <w:szCs w:val="22"/>
        </w:rPr>
        <w:t xml:space="preserve">Vybudovanie studne za účelom starostlivosti o trávnik a zabezpečenie vody pre potreby  areálu </w:t>
      </w:r>
      <w:proofErr w:type="spellStart"/>
      <w:r w:rsidRPr="00401017">
        <w:rPr>
          <w:rFonts w:ascii="Arial" w:hAnsi="Arial" w:cs="Arial"/>
          <w:sz w:val="22"/>
          <w:szCs w:val="22"/>
        </w:rPr>
        <w:t>Tryskáč</w:t>
      </w:r>
      <w:proofErr w:type="spellEnd"/>
      <w:r w:rsidRPr="00401017">
        <w:rPr>
          <w:rFonts w:ascii="Arial" w:hAnsi="Arial" w:cs="Arial"/>
          <w:sz w:val="22"/>
          <w:szCs w:val="22"/>
        </w:rPr>
        <w:t xml:space="preserve"> vo výške 2 300 €</w:t>
      </w:r>
    </w:p>
    <w:p w:rsidR="00AC1CAB" w:rsidRPr="00401017" w:rsidRDefault="00AC1CAB" w:rsidP="00AC1C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01017">
        <w:rPr>
          <w:rFonts w:ascii="Arial" w:hAnsi="Arial" w:cs="Arial"/>
          <w:sz w:val="22"/>
          <w:szCs w:val="22"/>
        </w:rPr>
        <w:t xml:space="preserve">Spolufinancovanie vozidla pre triedený odpad 4 040 € </w:t>
      </w:r>
    </w:p>
    <w:p w:rsidR="00AC1CAB" w:rsidRPr="00401017" w:rsidRDefault="00AC1CAB" w:rsidP="00AC1CAB">
      <w:pPr>
        <w:numPr>
          <w:ilvl w:val="0"/>
          <w:numId w:val="2"/>
        </w:numPr>
        <w:ind w:left="426" w:hanging="366"/>
        <w:jc w:val="both"/>
        <w:rPr>
          <w:rFonts w:ascii="Arial" w:hAnsi="Arial" w:cs="Arial"/>
          <w:sz w:val="22"/>
          <w:szCs w:val="22"/>
        </w:rPr>
      </w:pPr>
      <w:r w:rsidRPr="00401017">
        <w:rPr>
          <w:rFonts w:ascii="Arial" w:hAnsi="Arial" w:cs="Arial"/>
          <w:sz w:val="22"/>
          <w:szCs w:val="22"/>
        </w:rPr>
        <w:t xml:space="preserve">Spolufinancovanie projektu „Zníženie energetickej náročnosti budovy ZŠ </w:t>
      </w:r>
      <w:proofErr w:type="spellStart"/>
      <w:r w:rsidRPr="00401017">
        <w:rPr>
          <w:rFonts w:ascii="Arial" w:hAnsi="Arial" w:cs="Arial"/>
          <w:sz w:val="22"/>
          <w:szCs w:val="22"/>
        </w:rPr>
        <w:t>Vetvárska</w:t>
      </w:r>
      <w:proofErr w:type="spellEnd"/>
      <w:r w:rsidRPr="00401017">
        <w:rPr>
          <w:rFonts w:ascii="Arial" w:hAnsi="Arial" w:cs="Arial"/>
          <w:sz w:val="22"/>
          <w:szCs w:val="22"/>
        </w:rPr>
        <w:t>“        24 000 €</w:t>
      </w:r>
    </w:p>
    <w:p w:rsidR="00AC1CAB" w:rsidRPr="00401017" w:rsidRDefault="00AC1CAB" w:rsidP="00AC1C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01017">
        <w:rPr>
          <w:rFonts w:ascii="Arial" w:hAnsi="Arial" w:cs="Arial"/>
          <w:sz w:val="22"/>
          <w:szCs w:val="22"/>
        </w:rPr>
        <w:t xml:space="preserve"> Rekonštrukcia stravovacej jednotky ZŠ Podzáhradná 153 000 €</w:t>
      </w:r>
    </w:p>
    <w:p w:rsidR="00AC1CAB" w:rsidRPr="00401017" w:rsidRDefault="00AC1CAB" w:rsidP="00AC1C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01017">
        <w:rPr>
          <w:rFonts w:ascii="Arial" w:hAnsi="Arial" w:cs="Arial"/>
          <w:sz w:val="22"/>
          <w:szCs w:val="22"/>
        </w:rPr>
        <w:t xml:space="preserve"> Rekonštrukcia miestnych komunikácií vo výške 200 000 € nasledovne:</w:t>
      </w:r>
    </w:p>
    <w:p w:rsidR="00AC1CAB" w:rsidRPr="00401017" w:rsidRDefault="00AC1CAB" w:rsidP="00AC1CAB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401017">
        <w:rPr>
          <w:rFonts w:ascii="Arial" w:hAnsi="Arial" w:cs="Arial"/>
        </w:rPr>
        <w:t>Lotyšská ulica komplet aj s príjazdovou cestou k zdravotnému stredisku</w:t>
      </w:r>
    </w:p>
    <w:p w:rsidR="00AC1CAB" w:rsidRPr="00401017" w:rsidRDefault="00AC1CAB" w:rsidP="00AC1CAB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401017">
        <w:rPr>
          <w:rFonts w:ascii="Arial" w:hAnsi="Arial" w:cs="Arial"/>
        </w:rPr>
        <w:t>Baltská ulica</w:t>
      </w:r>
    </w:p>
    <w:p w:rsidR="00AC1CAB" w:rsidRPr="00401017" w:rsidRDefault="00AC1CAB" w:rsidP="00AC1CAB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401017">
        <w:rPr>
          <w:rFonts w:ascii="Arial" w:hAnsi="Arial" w:cs="Arial"/>
        </w:rPr>
        <w:t>Ďalšie ulice podľa poradia určeného v akčnom pláne investícií (Bodrocká, Hronská)</w:t>
      </w:r>
    </w:p>
    <w:p w:rsidR="00AC1CAB" w:rsidRPr="00401017" w:rsidRDefault="00AC1CAB" w:rsidP="00AC1CAB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401017">
        <w:rPr>
          <w:rFonts w:ascii="Arial" w:hAnsi="Arial" w:cs="Arial"/>
        </w:rPr>
        <w:t>Rekonštru</w:t>
      </w:r>
      <w:r w:rsidR="00731BFA">
        <w:rPr>
          <w:rFonts w:ascii="Arial" w:hAnsi="Arial" w:cs="Arial"/>
        </w:rPr>
        <w:t>kcia detských ihrísk vo výške 17</w:t>
      </w:r>
      <w:r w:rsidRPr="00401017">
        <w:rPr>
          <w:rFonts w:ascii="Arial" w:hAnsi="Arial" w:cs="Arial"/>
        </w:rPr>
        <w:t>5 000 € nasledovne:</w:t>
      </w:r>
    </w:p>
    <w:p w:rsidR="00AC1CAB" w:rsidRPr="00401017" w:rsidRDefault="00AC1CAB" w:rsidP="00AC1CAB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401017">
        <w:rPr>
          <w:rFonts w:ascii="Arial" w:hAnsi="Arial" w:cs="Arial"/>
        </w:rPr>
        <w:t>Rekonštrukcia detského ihriska Podzáhradná</w:t>
      </w:r>
    </w:p>
    <w:p w:rsidR="00AC1CAB" w:rsidRPr="00401017" w:rsidRDefault="00AC1CAB" w:rsidP="00AC1CAB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401017">
        <w:rPr>
          <w:rFonts w:ascii="Arial" w:hAnsi="Arial" w:cs="Arial"/>
        </w:rPr>
        <w:t>Kompletná rekonštrukcia detského ihriska Baltská</w:t>
      </w:r>
    </w:p>
    <w:p w:rsidR="00AC1CAB" w:rsidRPr="00401017" w:rsidRDefault="00AC1CAB" w:rsidP="00AC1CAB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401017">
        <w:rPr>
          <w:rFonts w:ascii="Arial" w:hAnsi="Arial" w:cs="Arial"/>
        </w:rPr>
        <w:t>Kompletná rekonštrukcia detského ihriska Ipeľská</w:t>
      </w:r>
    </w:p>
    <w:p w:rsidR="00AC1CAB" w:rsidRPr="00401017" w:rsidRDefault="00AC1CAB" w:rsidP="00AC1CAB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401017">
        <w:rPr>
          <w:rFonts w:ascii="Arial" w:hAnsi="Arial" w:cs="Arial"/>
        </w:rPr>
        <w:t>Revitalizácia 4 oddychových zón na sídlisku Medzi jarkami vo výške 200 000 €.</w:t>
      </w:r>
    </w:p>
    <w:p w:rsidR="00AC1CAB" w:rsidRPr="00401017" w:rsidRDefault="00AC1CAB" w:rsidP="00AC1CAB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401017">
        <w:rPr>
          <w:rFonts w:ascii="Arial" w:hAnsi="Arial" w:cs="Arial"/>
        </w:rPr>
        <w:t>Projektová dokumentácia na rekonštrukciu strechy, zateplenia fasády a rekonštrukciu elektrických rozvodov na ZŠ Bieloruská vo výške 25 000 €.</w:t>
      </w:r>
    </w:p>
    <w:p w:rsidR="00AC1CAB" w:rsidRPr="00401017" w:rsidRDefault="00AC1CAB" w:rsidP="00AC1CAB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401017">
        <w:rPr>
          <w:rFonts w:ascii="Arial" w:hAnsi="Arial" w:cs="Arial"/>
        </w:rPr>
        <w:t>Dofinancovanie „Zeleného srdca Podunajských Biskupíc“ vo výške 150 000 €.</w:t>
      </w:r>
    </w:p>
    <w:p w:rsidR="00AC1CAB" w:rsidRPr="00401017" w:rsidRDefault="00AC1CAB" w:rsidP="00AC1CAB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401017">
        <w:rPr>
          <w:rFonts w:ascii="Arial" w:hAnsi="Arial" w:cs="Arial"/>
        </w:rPr>
        <w:t>Architektonická súťaž a projektová dokumentácia vo výške 150 000 € na:</w:t>
      </w:r>
    </w:p>
    <w:p w:rsidR="00AC1CAB" w:rsidRPr="00401017" w:rsidRDefault="00AC1CAB" w:rsidP="00AC1CAB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401017">
        <w:rPr>
          <w:rFonts w:ascii="Arial" w:hAnsi="Arial" w:cs="Arial"/>
        </w:rPr>
        <w:t>Revitalizácia územia vymedzeného ulicami Podzáhradná 49 – 39 a Uzbecká – parcela registra „C“ č. 5478/30 v k. ú. Podunajské Biskupice (plocha pri pošte) a priľahlého územia a následnú realizáciu projektu</w:t>
      </w:r>
    </w:p>
    <w:p w:rsidR="00EC3BD4" w:rsidRDefault="00AC1CAB" w:rsidP="00AC1CAB">
      <w:pPr>
        <w:pStyle w:val="Odsekzoznamu"/>
        <w:numPr>
          <w:ilvl w:val="0"/>
          <w:numId w:val="1"/>
        </w:numPr>
      </w:pPr>
      <w:r w:rsidRPr="00AC1CAB">
        <w:rPr>
          <w:rFonts w:ascii="Arial" w:hAnsi="Arial" w:cs="Arial"/>
        </w:rPr>
        <w:t xml:space="preserve">Revitalizácia územia vymedzeného ulicami Hronská a Latorická – parcela registra „C“ č. 5539/1 v k. ú. Podunajské Biskupice (plocha vedľa Gymnázia F. G. </w:t>
      </w:r>
      <w:proofErr w:type="spellStart"/>
      <w:r w:rsidRPr="00AC1CAB">
        <w:rPr>
          <w:rFonts w:ascii="Arial" w:hAnsi="Arial" w:cs="Arial"/>
        </w:rPr>
        <w:t>Lorcu</w:t>
      </w:r>
      <w:proofErr w:type="spellEnd"/>
      <w:r w:rsidRPr="00AC1CAB">
        <w:rPr>
          <w:rFonts w:ascii="Arial" w:hAnsi="Arial" w:cs="Arial"/>
        </w:rPr>
        <w:t>) a priľahlého územia a následnú realizáciu projektu.</w:t>
      </w:r>
    </w:p>
    <w:p w:rsidR="00EC3BD4" w:rsidRDefault="00EC3BD4"/>
    <w:p w:rsidR="00A833C7" w:rsidRDefault="00A833C7"/>
    <w:p w:rsidR="00A833C7" w:rsidRDefault="00A833C7"/>
    <w:p w:rsidR="00A833C7" w:rsidRDefault="00A833C7"/>
    <w:p w:rsidR="00A833C7" w:rsidRPr="00A833C7" w:rsidRDefault="00A833C7" w:rsidP="00A833C7">
      <w:pPr>
        <w:jc w:val="center"/>
        <w:rPr>
          <w:rFonts w:ascii="Arial" w:hAnsi="Arial" w:cs="Arial"/>
          <w:b/>
          <w:sz w:val="22"/>
          <w:szCs w:val="22"/>
        </w:rPr>
      </w:pPr>
      <w:r w:rsidRPr="00A833C7">
        <w:rPr>
          <w:rFonts w:ascii="Arial" w:hAnsi="Arial" w:cs="Arial"/>
          <w:b/>
          <w:sz w:val="22"/>
          <w:szCs w:val="22"/>
        </w:rPr>
        <w:lastRenderedPageBreak/>
        <w:t>Dôvodová správa</w:t>
      </w:r>
    </w:p>
    <w:p w:rsidR="00A833C7" w:rsidRPr="00A833C7" w:rsidRDefault="00A833C7">
      <w:pPr>
        <w:rPr>
          <w:rFonts w:ascii="Arial" w:hAnsi="Arial" w:cs="Arial"/>
          <w:sz w:val="22"/>
          <w:szCs w:val="22"/>
        </w:rPr>
      </w:pPr>
    </w:p>
    <w:p w:rsidR="00707E62" w:rsidRPr="00707E62" w:rsidRDefault="00A833C7" w:rsidP="00707E62">
      <w:pPr>
        <w:jc w:val="both"/>
        <w:rPr>
          <w:rFonts w:ascii="Arial" w:hAnsi="Arial" w:cs="Arial"/>
          <w:sz w:val="22"/>
          <w:szCs w:val="22"/>
        </w:rPr>
      </w:pPr>
      <w:r w:rsidRPr="00A833C7">
        <w:rPr>
          <w:rFonts w:ascii="Arial" w:hAnsi="Arial" w:cs="Arial"/>
          <w:sz w:val="22"/>
          <w:szCs w:val="22"/>
        </w:rPr>
        <w:t xml:space="preserve">Pri rokovaniach o možnostiach riešenia v zmysle </w:t>
      </w:r>
      <w:r>
        <w:rPr>
          <w:rFonts w:ascii="Arial" w:hAnsi="Arial" w:cs="Arial"/>
          <w:sz w:val="22"/>
          <w:szCs w:val="22"/>
        </w:rPr>
        <w:t xml:space="preserve">pôvodne schválených bodov 13. </w:t>
      </w:r>
      <w:r w:rsidRPr="00A833C7">
        <w:rPr>
          <w:rFonts w:ascii="Arial" w:hAnsi="Arial" w:cs="Arial"/>
          <w:sz w:val="22"/>
          <w:szCs w:val="22"/>
        </w:rPr>
        <w:t xml:space="preserve">a 18. </w:t>
      </w:r>
      <w:r w:rsidR="00707E62">
        <w:rPr>
          <w:rFonts w:ascii="Arial" w:hAnsi="Arial" w:cs="Arial"/>
          <w:sz w:val="22"/>
          <w:szCs w:val="22"/>
        </w:rPr>
        <w:t>b</w:t>
      </w:r>
      <w:r w:rsidR="00707E62" w:rsidRPr="00707E62">
        <w:rPr>
          <w:rFonts w:ascii="Arial" w:hAnsi="Arial" w:cs="Arial"/>
          <w:sz w:val="22"/>
          <w:szCs w:val="22"/>
        </w:rPr>
        <w:t xml:space="preserve">olo zistené, že schválené finančné prostriedky </w:t>
      </w:r>
      <w:r w:rsidR="00707E62">
        <w:rPr>
          <w:rFonts w:ascii="Arial" w:hAnsi="Arial" w:cs="Arial"/>
          <w:sz w:val="22"/>
          <w:szCs w:val="22"/>
        </w:rPr>
        <w:t xml:space="preserve">v zmysle uznesenia č. 172/2018-2022 sú pre uvedené body </w:t>
      </w:r>
      <w:r w:rsidR="00707E62" w:rsidRPr="00707E62">
        <w:rPr>
          <w:rFonts w:ascii="Arial" w:hAnsi="Arial" w:cs="Arial"/>
          <w:sz w:val="22"/>
          <w:szCs w:val="22"/>
        </w:rPr>
        <w:t>nepostačujúce</w:t>
      </w:r>
      <w:r w:rsidR="00707E62">
        <w:rPr>
          <w:rFonts w:ascii="Arial" w:hAnsi="Arial" w:cs="Arial"/>
          <w:sz w:val="22"/>
          <w:szCs w:val="22"/>
        </w:rPr>
        <w:t xml:space="preserve"> a</w:t>
      </w:r>
      <w:r w:rsidR="00707E62" w:rsidRPr="00707E62">
        <w:rPr>
          <w:rFonts w:ascii="Arial" w:hAnsi="Arial" w:cs="Arial"/>
          <w:sz w:val="22"/>
          <w:szCs w:val="22"/>
        </w:rPr>
        <w:t xml:space="preserve"> </w:t>
      </w:r>
      <w:r w:rsidR="00707E62">
        <w:rPr>
          <w:rFonts w:ascii="Arial" w:hAnsi="Arial" w:cs="Arial"/>
          <w:sz w:val="22"/>
          <w:szCs w:val="22"/>
        </w:rPr>
        <w:t>j</w:t>
      </w:r>
      <w:r w:rsidR="00707E62" w:rsidRPr="00707E62">
        <w:rPr>
          <w:rFonts w:ascii="Arial" w:hAnsi="Arial" w:cs="Arial"/>
          <w:sz w:val="22"/>
          <w:szCs w:val="22"/>
        </w:rPr>
        <w:t>e nutné navrhnúť priority riešenia</w:t>
      </w:r>
      <w:r w:rsidR="00707E62">
        <w:rPr>
          <w:rFonts w:ascii="Arial" w:hAnsi="Arial" w:cs="Arial"/>
          <w:sz w:val="22"/>
          <w:szCs w:val="22"/>
        </w:rPr>
        <w:t>.</w:t>
      </w:r>
    </w:p>
    <w:p w:rsidR="00A833C7" w:rsidRPr="00707E62" w:rsidRDefault="00A833C7" w:rsidP="00A833C7">
      <w:pPr>
        <w:rPr>
          <w:sz w:val="22"/>
          <w:szCs w:val="22"/>
        </w:rPr>
      </w:pPr>
    </w:p>
    <w:sectPr w:rsidR="00A833C7" w:rsidRPr="0070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0086"/>
    <w:multiLevelType w:val="hybridMultilevel"/>
    <w:tmpl w:val="F4060B46"/>
    <w:lvl w:ilvl="0" w:tplc="CE2021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6563"/>
    <w:multiLevelType w:val="hybridMultilevel"/>
    <w:tmpl w:val="AB5EAE82"/>
    <w:lvl w:ilvl="0" w:tplc="0B2620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8A1A38"/>
    <w:multiLevelType w:val="hybridMultilevel"/>
    <w:tmpl w:val="C66007FE"/>
    <w:lvl w:ilvl="0" w:tplc="D46CB922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2" w:hanging="360"/>
      </w:pPr>
    </w:lvl>
    <w:lvl w:ilvl="2" w:tplc="041B001B" w:tentative="1">
      <w:start w:val="1"/>
      <w:numFmt w:val="lowerRoman"/>
      <w:lvlText w:val="%3."/>
      <w:lvlJc w:val="right"/>
      <w:pPr>
        <w:ind w:left="3072" w:hanging="180"/>
      </w:pPr>
    </w:lvl>
    <w:lvl w:ilvl="3" w:tplc="041B000F" w:tentative="1">
      <w:start w:val="1"/>
      <w:numFmt w:val="decimal"/>
      <w:lvlText w:val="%4."/>
      <w:lvlJc w:val="left"/>
      <w:pPr>
        <w:ind w:left="3792" w:hanging="360"/>
      </w:pPr>
    </w:lvl>
    <w:lvl w:ilvl="4" w:tplc="041B0019" w:tentative="1">
      <w:start w:val="1"/>
      <w:numFmt w:val="lowerLetter"/>
      <w:lvlText w:val="%5."/>
      <w:lvlJc w:val="left"/>
      <w:pPr>
        <w:ind w:left="4512" w:hanging="360"/>
      </w:pPr>
    </w:lvl>
    <w:lvl w:ilvl="5" w:tplc="041B001B" w:tentative="1">
      <w:start w:val="1"/>
      <w:numFmt w:val="lowerRoman"/>
      <w:lvlText w:val="%6."/>
      <w:lvlJc w:val="right"/>
      <w:pPr>
        <w:ind w:left="5232" w:hanging="180"/>
      </w:pPr>
    </w:lvl>
    <w:lvl w:ilvl="6" w:tplc="041B000F" w:tentative="1">
      <w:start w:val="1"/>
      <w:numFmt w:val="decimal"/>
      <w:lvlText w:val="%7."/>
      <w:lvlJc w:val="left"/>
      <w:pPr>
        <w:ind w:left="5952" w:hanging="360"/>
      </w:pPr>
    </w:lvl>
    <w:lvl w:ilvl="7" w:tplc="041B0019" w:tentative="1">
      <w:start w:val="1"/>
      <w:numFmt w:val="lowerLetter"/>
      <w:lvlText w:val="%8."/>
      <w:lvlJc w:val="left"/>
      <w:pPr>
        <w:ind w:left="6672" w:hanging="360"/>
      </w:pPr>
    </w:lvl>
    <w:lvl w:ilvl="8" w:tplc="041B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" w15:restartNumberingAfterBreak="0">
    <w:nsid w:val="542C51A4"/>
    <w:multiLevelType w:val="hybridMultilevel"/>
    <w:tmpl w:val="131EB9D8"/>
    <w:lvl w:ilvl="0" w:tplc="66BA7348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E54574"/>
    <w:multiLevelType w:val="hybridMultilevel"/>
    <w:tmpl w:val="AE22FE7C"/>
    <w:lvl w:ilvl="0" w:tplc="54C68640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21F69"/>
    <w:rsid w:val="0008573C"/>
    <w:rsid w:val="000C1C84"/>
    <w:rsid w:val="002E73DB"/>
    <w:rsid w:val="003442C6"/>
    <w:rsid w:val="00446E2F"/>
    <w:rsid w:val="00560DD4"/>
    <w:rsid w:val="005F4EBB"/>
    <w:rsid w:val="00672E4D"/>
    <w:rsid w:val="00707E62"/>
    <w:rsid w:val="00731BFA"/>
    <w:rsid w:val="0091376F"/>
    <w:rsid w:val="00A833C7"/>
    <w:rsid w:val="00A8663E"/>
    <w:rsid w:val="00AC1CAB"/>
    <w:rsid w:val="00BA5235"/>
    <w:rsid w:val="00CB1F1A"/>
    <w:rsid w:val="00D449C8"/>
    <w:rsid w:val="00D933F6"/>
    <w:rsid w:val="00E63DA6"/>
    <w:rsid w:val="00EC3BD4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72E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locked/>
    <w:rsid w:val="00672E4D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42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2C6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AC1CA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locked/>
    <w:rsid w:val="00AC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4</cp:revision>
  <cp:lastPrinted>2020-07-09T08:19:00Z</cp:lastPrinted>
  <dcterms:created xsi:type="dcterms:W3CDTF">2020-07-08T14:36:00Z</dcterms:created>
  <dcterms:modified xsi:type="dcterms:W3CDTF">2020-07-09T09:20:00Z</dcterms:modified>
</cp:coreProperties>
</file>