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524" w:rsidRPr="00492524" w:rsidRDefault="00492524" w:rsidP="00492524">
      <w:pPr>
        <w:pStyle w:val="Zkladntext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1A4705">
        <w:rPr>
          <w:rFonts w:ascii="Arial" w:hAnsi="Arial" w:cs="Arial"/>
          <w:b/>
          <w:noProof/>
          <w:sz w:val="36"/>
          <w:szCs w:val="36"/>
          <w:lang w:eastAsia="sk-SK"/>
        </w:rPr>
        <w:drawing>
          <wp:anchor distT="0" distB="0" distL="114300" distR="114300" simplePos="0" relativeHeight="251659264" behindDoc="0" locked="0" layoutInCell="1" allowOverlap="1" wp14:anchorId="4B6224C5" wp14:editId="0F297056">
            <wp:simplePos x="0" y="0"/>
            <wp:positionH relativeFrom="margin">
              <wp:posOffset>-66675</wp:posOffset>
            </wp:positionH>
            <wp:positionV relativeFrom="paragraph">
              <wp:posOffset>-236220</wp:posOffset>
            </wp:positionV>
            <wp:extent cx="692944" cy="923925"/>
            <wp:effectExtent l="0" t="0" r="0" b="0"/>
            <wp:wrapNone/>
            <wp:docPr id="1" name="Obrázok 1" descr="SÃºvisiaci obrÃ¡z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 descr="SÃºvisiaci obrÃ¡zo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944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92524">
        <w:rPr>
          <w:rFonts w:ascii="Arial" w:hAnsi="Arial" w:cs="Arial"/>
          <w:b/>
          <w:sz w:val="28"/>
          <w:szCs w:val="28"/>
        </w:rPr>
        <w:t>MESTSKÁ ČASŤ</w:t>
      </w:r>
    </w:p>
    <w:p w:rsidR="00492524" w:rsidRPr="00492524" w:rsidRDefault="00492524" w:rsidP="00492524">
      <w:pPr>
        <w:pStyle w:val="Zkladntext"/>
        <w:ind w:firstLine="708"/>
        <w:rPr>
          <w:rFonts w:ascii="Arial" w:hAnsi="Arial" w:cs="Arial"/>
          <w:b/>
          <w:sz w:val="28"/>
          <w:szCs w:val="28"/>
        </w:rPr>
      </w:pPr>
      <w:r w:rsidRPr="00492524">
        <w:rPr>
          <w:rFonts w:ascii="Arial" w:hAnsi="Arial" w:cs="Arial"/>
          <w:b/>
          <w:sz w:val="28"/>
          <w:szCs w:val="28"/>
        </w:rPr>
        <w:t>BRATISLAVA – PODUNAJSKÉ BISKUPICE</w:t>
      </w:r>
    </w:p>
    <w:p w:rsidR="00492524" w:rsidRPr="00492524" w:rsidRDefault="00492524" w:rsidP="00492524">
      <w:pPr>
        <w:jc w:val="center"/>
        <w:rPr>
          <w:rFonts w:ascii="Arial" w:hAnsi="Arial" w:cs="Arial"/>
          <w:sz w:val="28"/>
          <w:szCs w:val="28"/>
        </w:rPr>
      </w:pPr>
      <w:r w:rsidRPr="00492524">
        <w:rPr>
          <w:rFonts w:ascii="Arial" w:eastAsia="Calibri" w:hAnsi="Arial" w:cs="Arial"/>
          <w:sz w:val="28"/>
          <w:szCs w:val="28"/>
        </w:rPr>
        <w:t>Trojičné námestie 11, 825 61 Bratislava</w:t>
      </w:r>
    </w:p>
    <w:p w:rsidR="005D16A0" w:rsidRDefault="005D16A0"/>
    <w:p w:rsidR="00492524" w:rsidRPr="00E17807" w:rsidRDefault="00492524" w:rsidP="00492524">
      <w:pPr>
        <w:rPr>
          <w:rFonts w:ascii="Arial" w:hAnsi="Arial" w:cs="Arial"/>
        </w:rPr>
      </w:pPr>
    </w:p>
    <w:p w:rsidR="00492524" w:rsidRPr="00E17807" w:rsidRDefault="00492524" w:rsidP="00492524">
      <w:pPr>
        <w:pStyle w:val="Bezriadkovania1"/>
        <w:rPr>
          <w:rFonts w:ascii="Arial" w:hAnsi="Arial" w:cs="Arial"/>
        </w:rPr>
      </w:pPr>
      <w:r w:rsidRPr="00E17807">
        <w:rPr>
          <w:rFonts w:ascii="Arial" w:hAnsi="Arial" w:cs="Arial"/>
        </w:rPr>
        <w:t xml:space="preserve">Materiál určený na rokovanie </w:t>
      </w:r>
    </w:p>
    <w:p w:rsidR="00492524" w:rsidRPr="00E17807" w:rsidRDefault="00492524" w:rsidP="00492524">
      <w:pPr>
        <w:pStyle w:val="Bezriadkovania1"/>
        <w:rPr>
          <w:rFonts w:ascii="Arial" w:hAnsi="Arial" w:cs="Arial"/>
        </w:rPr>
      </w:pPr>
      <w:r w:rsidRPr="00E17807">
        <w:rPr>
          <w:rFonts w:ascii="Arial" w:hAnsi="Arial" w:cs="Arial"/>
        </w:rPr>
        <w:t>Miestnej rady dňa:</w:t>
      </w:r>
      <w:r w:rsidRPr="00E17807">
        <w:rPr>
          <w:rFonts w:ascii="Arial" w:hAnsi="Arial" w:cs="Arial"/>
        </w:rPr>
        <w:tab/>
      </w:r>
      <w:r w:rsidRPr="00E17807">
        <w:rPr>
          <w:rFonts w:ascii="Arial" w:hAnsi="Arial" w:cs="Arial"/>
        </w:rPr>
        <w:tab/>
        <w:t>18.05.2020</w:t>
      </w:r>
    </w:p>
    <w:p w:rsidR="00492524" w:rsidRPr="00E17807" w:rsidRDefault="00492524" w:rsidP="00492524">
      <w:pPr>
        <w:pStyle w:val="Bezriadkovania1"/>
        <w:rPr>
          <w:rFonts w:ascii="Arial" w:hAnsi="Arial" w:cs="Arial"/>
        </w:rPr>
      </w:pPr>
      <w:r w:rsidRPr="00E17807">
        <w:rPr>
          <w:rFonts w:ascii="Arial" w:hAnsi="Arial" w:cs="Arial"/>
        </w:rPr>
        <w:t>Miestneho zastupiteľstva:</w:t>
      </w:r>
      <w:r w:rsidRPr="00E17807">
        <w:rPr>
          <w:rFonts w:ascii="Arial" w:hAnsi="Arial" w:cs="Arial"/>
        </w:rPr>
        <w:tab/>
        <w:t>26.05.2020</w:t>
      </w:r>
    </w:p>
    <w:p w:rsidR="00492524" w:rsidRPr="00E17807" w:rsidRDefault="00492524" w:rsidP="00492524">
      <w:pPr>
        <w:rPr>
          <w:rFonts w:ascii="Arial" w:hAnsi="Arial" w:cs="Arial"/>
        </w:rPr>
      </w:pPr>
    </w:p>
    <w:p w:rsidR="00492524" w:rsidRDefault="00492524" w:rsidP="00492524">
      <w:pPr>
        <w:spacing w:after="0"/>
        <w:jc w:val="center"/>
        <w:rPr>
          <w:rFonts w:ascii="Arial" w:hAnsi="Arial" w:cs="Arial"/>
          <w:b/>
        </w:rPr>
      </w:pPr>
    </w:p>
    <w:p w:rsidR="00492524" w:rsidRDefault="00492524" w:rsidP="00492524">
      <w:pPr>
        <w:spacing w:after="0"/>
        <w:jc w:val="center"/>
        <w:rPr>
          <w:rFonts w:ascii="Arial" w:hAnsi="Arial" w:cs="Arial"/>
          <w:b/>
        </w:rPr>
      </w:pPr>
    </w:p>
    <w:p w:rsidR="00492524" w:rsidRDefault="00492524" w:rsidP="00492524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NÁVRH</w:t>
      </w:r>
    </w:p>
    <w:p w:rsidR="00492524" w:rsidRPr="00A66DF8" w:rsidRDefault="00492524" w:rsidP="00492524">
      <w:pPr>
        <w:pStyle w:val="Bezriadkovania"/>
        <w:spacing w:line="360" w:lineRule="auto"/>
        <w:jc w:val="center"/>
        <w:rPr>
          <w:rFonts w:ascii="Arial" w:hAnsi="Arial" w:cs="Arial"/>
          <w:b/>
        </w:rPr>
      </w:pPr>
      <w:r w:rsidRPr="00A66DF8">
        <w:rPr>
          <w:rFonts w:ascii="Arial" w:hAnsi="Arial" w:cs="Arial"/>
          <w:b/>
        </w:rPr>
        <w:t xml:space="preserve">Všeobecne záväzného nariadenia č. . </w:t>
      </w:r>
      <w:r>
        <w:rPr>
          <w:rFonts w:ascii="Arial" w:hAnsi="Arial" w:cs="Arial"/>
          <w:b/>
        </w:rPr>
        <w:t>..</w:t>
      </w:r>
      <w:r w:rsidRPr="00A66DF8">
        <w:rPr>
          <w:rFonts w:ascii="Arial" w:hAnsi="Arial" w:cs="Arial"/>
          <w:b/>
        </w:rPr>
        <w:t xml:space="preserve"> /</w:t>
      </w:r>
      <w:r>
        <w:rPr>
          <w:rFonts w:ascii="Arial" w:hAnsi="Arial" w:cs="Arial"/>
          <w:b/>
        </w:rPr>
        <w:t>2020</w:t>
      </w:r>
    </w:p>
    <w:p w:rsidR="00D41F73" w:rsidRDefault="00492524" w:rsidP="00041E4A">
      <w:pPr>
        <w:pStyle w:val="Bezriadkovania"/>
        <w:spacing w:line="360" w:lineRule="auto"/>
        <w:jc w:val="center"/>
        <w:rPr>
          <w:rFonts w:ascii="Arial" w:hAnsi="Arial" w:cs="Arial"/>
          <w:b/>
        </w:rPr>
      </w:pPr>
      <w:r w:rsidRPr="00A66DF8">
        <w:rPr>
          <w:rFonts w:ascii="Arial" w:hAnsi="Arial" w:cs="Arial"/>
          <w:b/>
        </w:rPr>
        <w:t>Mestskej časti Bratislava – Podunajské Biskupice</w:t>
      </w:r>
      <w:r>
        <w:rPr>
          <w:rFonts w:ascii="Arial" w:hAnsi="Arial" w:cs="Arial"/>
          <w:b/>
        </w:rPr>
        <w:t xml:space="preserve">, </w:t>
      </w:r>
    </w:p>
    <w:p w:rsidR="00427797" w:rsidRDefault="00492524" w:rsidP="00427797">
      <w:pPr>
        <w:pStyle w:val="Bezriadkovania"/>
        <w:spacing w:line="36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</w:rPr>
        <w:t xml:space="preserve">ktorým sa </w:t>
      </w:r>
      <w:r w:rsidR="00D41F73">
        <w:rPr>
          <w:rFonts w:ascii="Arial" w:hAnsi="Arial" w:cs="Arial"/>
          <w:b/>
        </w:rPr>
        <w:t xml:space="preserve">ruší </w:t>
      </w:r>
      <w:r w:rsidR="00D41F73" w:rsidRPr="00543B27">
        <w:rPr>
          <w:rFonts w:ascii="Arial" w:hAnsi="Arial" w:cs="Arial"/>
          <w:b/>
          <w:bCs/>
          <w:szCs w:val="24"/>
        </w:rPr>
        <w:t>všeobecne záväzné nariadenie mestskej časti</w:t>
      </w:r>
    </w:p>
    <w:p w:rsidR="00041E4A" w:rsidRPr="00D41F73" w:rsidRDefault="00D41F73" w:rsidP="00427797">
      <w:pPr>
        <w:pStyle w:val="Bezriadkovania"/>
        <w:spacing w:line="360" w:lineRule="auto"/>
        <w:jc w:val="center"/>
        <w:rPr>
          <w:rFonts w:ascii="Arial" w:hAnsi="Arial" w:cs="Arial"/>
          <w:b/>
        </w:rPr>
      </w:pPr>
      <w:r w:rsidRPr="00543B27">
        <w:rPr>
          <w:rFonts w:ascii="Arial" w:hAnsi="Arial" w:cs="Arial"/>
          <w:b/>
          <w:bCs/>
          <w:szCs w:val="24"/>
        </w:rPr>
        <w:t>Bratislava</w:t>
      </w:r>
      <w:r>
        <w:rPr>
          <w:rFonts w:ascii="Arial" w:hAnsi="Arial" w:cs="Arial"/>
          <w:b/>
          <w:bCs/>
          <w:szCs w:val="24"/>
        </w:rPr>
        <w:t xml:space="preserve"> </w:t>
      </w:r>
      <w:r w:rsidRPr="00543B27">
        <w:rPr>
          <w:rFonts w:ascii="Arial" w:hAnsi="Arial" w:cs="Arial"/>
          <w:b/>
          <w:bCs/>
          <w:szCs w:val="24"/>
        </w:rPr>
        <w:t>-</w:t>
      </w:r>
      <w:r>
        <w:rPr>
          <w:rFonts w:ascii="Arial" w:hAnsi="Arial" w:cs="Arial"/>
          <w:b/>
          <w:bCs/>
          <w:szCs w:val="24"/>
        </w:rPr>
        <w:t xml:space="preserve"> </w:t>
      </w:r>
      <w:r w:rsidRPr="00543B27">
        <w:rPr>
          <w:rFonts w:ascii="Arial" w:hAnsi="Arial" w:cs="Arial"/>
          <w:b/>
          <w:bCs/>
          <w:szCs w:val="24"/>
        </w:rPr>
        <w:t>Podunajské  Biskupice č. 11/2009 o pravidlách prevádzkového poriadku Športového areálu Tryskáč Podunajské Biskupice zo dňa 15. 12. 2009</w:t>
      </w:r>
    </w:p>
    <w:p w:rsidR="00041E4A" w:rsidRPr="00E17807" w:rsidRDefault="00041E4A" w:rsidP="00492524">
      <w:pPr>
        <w:spacing w:after="0"/>
        <w:rPr>
          <w:rFonts w:ascii="Arial" w:hAnsi="Arial" w:cs="Arial"/>
        </w:rPr>
      </w:pPr>
    </w:p>
    <w:p w:rsidR="00041E4A" w:rsidRDefault="00041E4A" w:rsidP="00492524">
      <w:pPr>
        <w:spacing w:after="0"/>
        <w:rPr>
          <w:rFonts w:ascii="Arial" w:hAnsi="Arial" w:cs="Arial"/>
        </w:rPr>
      </w:pPr>
    </w:p>
    <w:p w:rsidR="0067036E" w:rsidRDefault="0067036E" w:rsidP="00492524">
      <w:pPr>
        <w:spacing w:after="0"/>
        <w:rPr>
          <w:rFonts w:ascii="Arial" w:hAnsi="Arial" w:cs="Arial"/>
        </w:rPr>
      </w:pPr>
    </w:p>
    <w:p w:rsidR="0067036E" w:rsidRDefault="0067036E" w:rsidP="00492524">
      <w:pPr>
        <w:spacing w:after="0"/>
        <w:rPr>
          <w:rFonts w:ascii="Arial" w:hAnsi="Arial" w:cs="Arial"/>
        </w:rPr>
      </w:pPr>
    </w:p>
    <w:p w:rsidR="0067036E" w:rsidRDefault="0067036E" w:rsidP="00492524">
      <w:pPr>
        <w:spacing w:after="0"/>
        <w:rPr>
          <w:rFonts w:ascii="Arial" w:hAnsi="Arial" w:cs="Arial"/>
        </w:rPr>
      </w:pPr>
    </w:p>
    <w:p w:rsidR="0067036E" w:rsidRDefault="0067036E" w:rsidP="00492524">
      <w:pPr>
        <w:spacing w:after="0"/>
        <w:rPr>
          <w:rFonts w:ascii="Arial" w:hAnsi="Arial" w:cs="Arial"/>
        </w:rPr>
      </w:pPr>
    </w:p>
    <w:p w:rsidR="0067036E" w:rsidRDefault="0067036E" w:rsidP="00492524">
      <w:pPr>
        <w:spacing w:after="0"/>
        <w:rPr>
          <w:rFonts w:ascii="Arial" w:hAnsi="Arial" w:cs="Arial"/>
        </w:rPr>
      </w:pPr>
    </w:p>
    <w:p w:rsidR="0067036E" w:rsidRDefault="0067036E" w:rsidP="00492524">
      <w:pPr>
        <w:spacing w:after="0"/>
        <w:rPr>
          <w:rFonts w:ascii="Arial" w:hAnsi="Arial" w:cs="Arial"/>
        </w:rPr>
      </w:pPr>
    </w:p>
    <w:p w:rsidR="0067036E" w:rsidRDefault="0067036E" w:rsidP="00492524">
      <w:pPr>
        <w:spacing w:after="0"/>
        <w:rPr>
          <w:rFonts w:ascii="Arial" w:hAnsi="Arial" w:cs="Arial"/>
        </w:rPr>
      </w:pPr>
    </w:p>
    <w:p w:rsidR="0067036E" w:rsidRDefault="0067036E" w:rsidP="00492524">
      <w:pPr>
        <w:spacing w:after="0"/>
        <w:rPr>
          <w:rFonts w:ascii="Arial" w:hAnsi="Arial" w:cs="Arial"/>
        </w:rPr>
      </w:pPr>
    </w:p>
    <w:p w:rsidR="0067036E" w:rsidRDefault="0067036E" w:rsidP="00492524">
      <w:pPr>
        <w:spacing w:after="0"/>
        <w:rPr>
          <w:rFonts w:ascii="Arial" w:hAnsi="Arial" w:cs="Arial"/>
        </w:rPr>
      </w:pPr>
    </w:p>
    <w:p w:rsidR="0067036E" w:rsidRDefault="0067036E" w:rsidP="00492524">
      <w:pPr>
        <w:spacing w:after="0"/>
        <w:rPr>
          <w:rFonts w:ascii="Arial" w:hAnsi="Arial" w:cs="Arial"/>
        </w:rPr>
      </w:pPr>
    </w:p>
    <w:p w:rsidR="0067036E" w:rsidRDefault="0067036E" w:rsidP="00492524">
      <w:pPr>
        <w:spacing w:after="0"/>
        <w:rPr>
          <w:rFonts w:ascii="Arial" w:hAnsi="Arial" w:cs="Arial"/>
        </w:rPr>
      </w:pPr>
    </w:p>
    <w:p w:rsidR="00462615" w:rsidRPr="000C7199" w:rsidRDefault="00462615" w:rsidP="00462615">
      <w:pPr>
        <w:pStyle w:val="Bezriadkovania"/>
        <w:rPr>
          <w:rFonts w:ascii="Arial" w:hAnsi="Arial" w:cs="Arial"/>
        </w:rPr>
      </w:pPr>
    </w:p>
    <w:p w:rsidR="00462615" w:rsidRPr="000C7199" w:rsidRDefault="00462615" w:rsidP="00462615">
      <w:pPr>
        <w:pStyle w:val="Bezriadkovania"/>
        <w:rPr>
          <w:rFonts w:ascii="Arial" w:hAnsi="Arial" w:cs="Arial"/>
        </w:rPr>
      </w:pPr>
      <w:r w:rsidRPr="000C7199">
        <w:rPr>
          <w:rFonts w:ascii="Arial" w:hAnsi="Arial" w:cs="Arial"/>
        </w:rPr>
        <w:t>Predkladá:</w:t>
      </w:r>
      <w:r w:rsidRPr="000C7199">
        <w:rPr>
          <w:rFonts w:ascii="Arial" w:hAnsi="Arial" w:cs="Arial"/>
        </w:rPr>
        <w:tab/>
      </w:r>
      <w:r w:rsidRPr="000C7199">
        <w:rPr>
          <w:rFonts w:ascii="Arial" w:hAnsi="Arial" w:cs="Arial"/>
        </w:rPr>
        <w:tab/>
      </w:r>
      <w:r w:rsidRPr="000C7199">
        <w:rPr>
          <w:rFonts w:ascii="Arial" w:hAnsi="Arial" w:cs="Arial"/>
        </w:rPr>
        <w:tab/>
      </w:r>
      <w:r w:rsidRPr="000C7199">
        <w:rPr>
          <w:rFonts w:ascii="Arial" w:hAnsi="Arial" w:cs="Arial"/>
        </w:rPr>
        <w:tab/>
      </w:r>
      <w:r w:rsidRPr="000C7199">
        <w:rPr>
          <w:rFonts w:ascii="Arial" w:hAnsi="Arial" w:cs="Arial"/>
        </w:rPr>
        <w:tab/>
      </w:r>
      <w:r w:rsidRPr="000C7199">
        <w:rPr>
          <w:rFonts w:ascii="Arial" w:hAnsi="Arial" w:cs="Arial"/>
        </w:rPr>
        <w:tab/>
      </w:r>
      <w:r w:rsidRPr="000C7199">
        <w:rPr>
          <w:rFonts w:ascii="Arial" w:hAnsi="Arial" w:cs="Arial"/>
        </w:rPr>
        <w:tab/>
      </w:r>
      <w:r w:rsidRPr="000C7199">
        <w:rPr>
          <w:rFonts w:ascii="Arial" w:hAnsi="Arial" w:cs="Arial"/>
        </w:rPr>
        <w:tab/>
      </w:r>
      <w:r w:rsidRPr="000C7199">
        <w:rPr>
          <w:rFonts w:ascii="Arial" w:hAnsi="Arial" w:cs="Arial"/>
        </w:rPr>
        <w:tab/>
        <w:t>Návrh obsahuje:</w:t>
      </w:r>
    </w:p>
    <w:p w:rsidR="00462615" w:rsidRPr="000C7199" w:rsidRDefault="00462615" w:rsidP="00462615">
      <w:pPr>
        <w:pStyle w:val="Bezriadkovania"/>
        <w:rPr>
          <w:rFonts w:ascii="Arial" w:hAnsi="Arial" w:cs="Arial"/>
        </w:rPr>
      </w:pPr>
      <w:r w:rsidRPr="000C7199">
        <w:rPr>
          <w:rFonts w:ascii="Arial" w:hAnsi="Arial" w:cs="Arial"/>
        </w:rPr>
        <w:t>Mgr. Zoltán Pék</w:t>
      </w:r>
      <w:r w:rsidRPr="000C7199">
        <w:rPr>
          <w:rFonts w:ascii="Arial" w:hAnsi="Arial" w:cs="Arial"/>
        </w:rPr>
        <w:tab/>
      </w:r>
      <w:r w:rsidRPr="000C7199">
        <w:rPr>
          <w:rFonts w:ascii="Arial" w:hAnsi="Arial" w:cs="Arial"/>
        </w:rPr>
        <w:tab/>
      </w:r>
      <w:r w:rsidRPr="000C7199">
        <w:rPr>
          <w:rFonts w:ascii="Arial" w:hAnsi="Arial" w:cs="Arial"/>
        </w:rPr>
        <w:tab/>
      </w:r>
      <w:r w:rsidRPr="000C7199">
        <w:rPr>
          <w:rFonts w:ascii="Arial" w:hAnsi="Arial" w:cs="Arial"/>
        </w:rPr>
        <w:tab/>
      </w:r>
      <w:r w:rsidRPr="000C7199">
        <w:rPr>
          <w:rFonts w:ascii="Arial" w:hAnsi="Arial" w:cs="Arial"/>
        </w:rPr>
        <w:tab/>
      </w:r>
      <w:r w:rsidRPr="000C7199">
        <w:rPr>
          <w:rFonts w:ascii="Arial" w:hAnsi="Arial" w:cs="Arial"/>
        </w:rPr>
        <w:tab/>
      </w:r>
      <w:r w:rsidRPr="000C7199">
        <w:rPr>
          <w:rFonts w:ascii="Arial" w:hAnsi="Arial" w:cs="Arial"/>
        </w:rPr>
        <w:tab/>
      </w:r>
      <w:r w:rsidRPr="000C7199">
        <w:rPr>
          <w:rFonts w:ascii="Arial" w:hAnsi="Arial" w:cs="Arial"/>
        </w:rPr>
        <w:tab/>
        <w:t>1. Návrh uznesenia</w:t>
      </w:r>
    </w:p>
    <w:p w:rsidR="00462615" w:rsidRPr="000C7199" w:rsidRDefault="00462615" w:rsidP="00462615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0C7199">
        <w:rPr>
          <w:rFonts w:ascii="Arial" w:hAnsi="Arial" w:cs="Arial"/>
        </w:rPr>
        <w:t>tarosta</w:t>
      </w:r>
      <w:r w:rsidRPr="000C7199">
        <w:rPr>
          <w:rFonts w:ascii="Arial" w:hAnsi="Arial" w:cs="Arial"/>
        </w:rPr>
        <w:tab/>
      </w:r>
      <w:r w:rsidRPr="000C7199">
        <w:rPr>
          <w:rFonts w:ascii="Arial" w:hAnsi="Arial" w:cs="Arial"/>
        </w:rPr>
        <w:tab/>
      </w:r>
      <w:r w:rsidRPr="000C7199">
        <w:rPr>
          <w:rFonts w:ascii="Arial" w:hAnsi="Arial" w:cs="Arial"/>
        </w:rPr>
        <w:tab/>
      </w:r>
      <w:r w:rsidRPr="000C7199">
        <w:rPr>
          <w:rFonts w:ascii="Arial" w:hAnsi="Arial" w:cs="Arial"/>
        </w:rPr>
        <w:tab/>
      </w:r>
      <w:r w:rsidRPr="000C7199">
        <w:rPr>
          <w:rFonts w:ascii="Arial" w:hAnsi="Arial" w:cs="Arial"/>
        </w:rPr>
        <w:tab/>
      </w:r>
      <w:r w:rsidRPr="000C7199">
        <w:rPr>
          <w:rFonts w:ascii="Arial" w:hAnsi="Arial" w:cs="Arial"/>
        </w:rPr>
        <w:tab/>
      </w:r>
      <w:r w:rsidRPr="000C7199">
        <w:rPr>
          <w:rFonts w:ascii="Arial" w:hAnsi="Arial" w:cs="Arial"/>
        </w:rPr>
        <w:tab/>
      </w:r>
      <w:r w:rsidRPr="000C7199">
        <w:rPr>
          <w:rFonts w:ascii="Arial" w:hAnsi="Arial" w:cs="Arial"/>
        </w:rPr>
        <w:tab/>
      </w:r>
      <w:r w:rsidRPr="000C7199">
        <w:rPr>
          <w:rFonts w:ascii="Arial" w:hAnsi="Arial" w:cs="Arial"/>
        </w:rPr>
        <w:tab/>
        <w:t>2. Dôvodová správa</w:t>
      </w:r>
    </w:p>
    <w:p w:rsidR="00462615" w:rsidRPr="000C7199" w:rsidRDefault="00462615" w:rsidP="00462615">
      <w:pPr>
        <w:pStyle w:val="Bezriadkovania"/>
        <w:ind w:left="6372" w:firstLine="708"/>
        <w:rPr>
          <w:rFonts w:ascii="Arial" w:hAnsi="Arial" w:cs="Arial"/>
        </w:rPr>
      </w:pPr>
      <w:r w:rsidRPr="000C7199">
        <w:rPr>
          <w:rFonts w:ascii="Arial" w:hAnsi="Arial" w:cs="Arial"/>
        </w:rPr>
        <w:t xml:space="preserve">3. Návrh </w:t>
      </w:r>
      <w:r>
        <w:rPr>
          <w:rFonts w:ascii="Arial" w:hAnsi="Arial" w:cs="Arial"/>
        </w:rPr>
        <w:t>VZN</w:t>
      </w:r>
      <w:r w:rsidRPr="000C7199">
        <w:rPr>
          <w:rFonts w:ascii="Arial" w:hAnsi="Arial" w:cs="Arial"/>
        </w:rPr>
        <w:t xml:space="preserve"> </w:t>
      </w:r>
    </w:p>
    <w:p w:rsidR="00462615" w:rsidRPr="00484DA7" w:rsidRDefault="00462615" w:rsidP="00462615">
      <w:pPr>
        <w:pStyle w:val="Bezriadkovania"/>
        <w:rPr>
          <w:rFonts w:ascii="Arial" w:hAnsi="Arial" w:cs="Arial"/>
        </w:rPr>
      </w:pPr>
    </w:p>
    <w:p w:rsidR="00462615" w:rsidRPr="00484DA7" w:rsidRDefault="00462615" w:rsidP="00462615">
      <w:pPr>
        <w:pStyle w:val="Bezriadkovania"/>
        <w:rPr>
          <w:rFonts w:ascii="Arial" w:hAnsi="Arial" w:cs="Arial"/>
        </w:rPr>
      </w:pPr>
    </w:p>
    <w:p w:rsidR="00462615" w:rsidRDefault="00462615" w:rsidP="00462615">
      <w:pPr>
        <w:pStyle w:val="Bezriadkovania"/>
        <w:rPr>
          <w:rFonts w:ascii="Arial" w:hAnsi="Arial" w:cs="Arial"/>
        </w:rPr>
      </w:pPr>
    </w:p>
    <w:p w:rsidR="00462615" w:rsidRDefault="00462615" w:rsidP="00462615">
      <w:pPr>
        <w:pStyle w:val="Bezriadkovania"/>
        <w:rPr>
          <w:rFonts w:ascii="Arial" w:hAnsi="Arial" w:cs="Arial"/>
        </w:rPr>
      </w:pPr>
    </w:p>
    <w:p w:rsidR="00462615" w:rsidRDefault="00462615" w:rsidP="00462615">
      <w:pPr>
        <w:pStyle w:val="Bezriadkovania"/>
        <w:rPr>
          <w:rFonts w:ascii="Arial" w:hAnsi="Arial" w:cs="Arial"/>
        </w:rPr>
      </w:pPr>
    </w:p>
    <w:p w:rsidR="00462615" w:rsidRDefault="00462615" w:rsidP="00462615">
      <w:pPr>
        <w:pStyle w:val="Bezriadkovania"/>
        <w:rPr>
          <w:rFonts w:ascii="Arial" w:hAnsi="Arial" w:cs="Arial"/>
        </w:rPr>
      </w:pPr>
    </w:p>
    <w:p w:rsidR="00462615" w:rsidRPr="00484DA7" w:rsidRDefault="00462615" w:rsidP="00462615">
      <w:pPr>
        <w:pStyle w:val="Bezriadkovania"/>
        <w:rPr>
          <w:rFonts w:ascii="Arial" w:hAnsi="Arial" w:cs="Arial"/>
        </w:rPr>
      </w:pPr>
      <w:r w:rsidRPr="00484DA7">
        <w:rPr>
          <w:rFonts w:ascii="Arial" w:hAnsi="Arial" w:cs="Arial"/>
        </w:rPr>
        <w:t>Zodpovedn</w:t>
      </w:r>
      <w:r>
        <w:rPr>
          <w:rFonts w:ascii="Arial" w:hAnsi="Arial" w:cs="Arial"/>
        </w:rPr>
        <w:t>á</w:t>
      </w:r>
      <w:r w:rsidRPr="00484DA7">
        <w:rPr>
          <w:rFonts w:ascii="Arial" w:hAnsi="Arial" w:cs="Arial"/>
        </w:rPr>
        <w:t xml:space="preserve">: </w:t>
      </w:r>
    </w:p>
    <w:p w:rsidR="00462615" w:rsidRPr="00484DA7" w:rsidRDefault="00462615" w:rsidP="00462615">
      <w:pPr>
        <w:pStyle w:val="Bezriadkovania"/>
        <w:rPr>
          <w:rFonts w:ascii="Arial" w:hAnsi="Arial" w:cs="Arial"/>
        </w:rPr>
      </w:pPr>
      <w:r w:rsidRPr="00484DA7">
        <w:rPr>
          <w:rFonts w:ascii="Arial" w:hAnsi="Arial" w:cs="Arial"/>
        </w:rPr>
        <w:t>Ing. Mariana Páleníková</w:t>
      </w:r>
    </w:p>
    <w:p w:rsidR="00462615" w:rsidRPr="00484DA7" w:rsidRDefault="00462615" w:rsidP="00462615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484DA7">
        <w:rPr>
          <w:rFonts w:ascii="Arial" w:hAnsi="Arial" w:cs="Arial"/>
        </w:rPr>
        <w:t xml:space="preserve">rednostka </w:t>
      </w:r>
    </w:p>
    <w:p w:rsidR="00462615" w:rsidRPr="00484DA7" w:rsidRDefault="00462615" w:rsidP="00462615">
      <w:pPr>
        <w:pStyle w:val="Bezriadkovania"/>
        <w:rPr>
          <w:rFonts w:ascii="Arial" w:hAnsi="Arial" w:cs="Arial"/>
        </w:rPr>
      </w:pPr>
    </w:p>
    <w:p w:rsidR="00462615" w:rsidRPr="00484DA7" w:rsidRDefault="00462615" w:rsidP="00462615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>Spracovala:</w:t>
      </w:r>
      <w:r w:rsidRPr="00484DA7">
        <w:rPr>
          <w:rFonts w:ascii="Arial" w:hAnsi="Arial" w:cs="Arial"/>
        </w:rPr>
        <w:br/>
        <w:t>PaedDr. Beáta Biksadská</w:t>
      </w:r>
    </w:p>
    <w:p w:rsidR="00462615" w:rsidRPr="00484DA7" w:rsidRDefault="00462615" w:rsidP="00462615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484DA7">
        <w:rPr>
          <w:rFonts w:ascii="Arial" w:hAnsi="Arial" w:cs="Arial"/>
        </w:rPr>
        <w:t>edúca oddelenia školstva a kultúry</w:t>
      </w:r>
    </w:p>
    <w:p w:rsidR="00492524" w:rsidRPr="00E17807" w:rsidRDefault="00492524" w:rsidP="00041E4A">
      <w:pPr>
        <w:spacing w:after="0"/>
        <w:ind w:left="708"/>
        <w:rPr>
          <w:rFonts w:ascii="Arial" w:hAnsi="Arial" w:cs="Arial"/>
          <w:b/>
        </w:rPr>
      </w:pPr>
    </w:p>
    <w:p w:rsidR="00492524" w:rsidRPr="00E17807" w:rsidRDefault="00492524" w:rsidP="00492524">
      <w:pPr>
        <w:spacing w:after="0"/>
        <w:rPr>
          <w:rFonts w:ascii="Arial" w:hAnsi="Arial" w:cs="Arial"/>
          <w:b/>
        </w:rPr>
      </w:pPr>
    </w:p>
    <w:p w:rsidR="00041E4A" w:rsidRDefault="00041E4A" w:rsidP="00492524">
      <w:pPr>
        <w:spacing w:after="0"/>
        <w:ind w:left="708"/>
        <w:jc w:val="center"/>
        <w:rPr>
          <w:rFonts w:ascii="Arial" w:hAnsi="Arial" w:cs="Arial"/>
          <w:b/>
        </w:rPr>
      </w:pPr>
    </w:p>
    <w:p w:rsidR="00492524" w:rsidRPr="00E17807" w:rsidRDefault="00492524" w:rsidP="00492524">
      <w:pPr>
        <w:spacing w:after="0"/>
        <w:ind w:left="708"/>
        <w:jc w:val="center"/>
        <w:rPr>
          <w:rFonts w:ascii="Arial" w:hAnsi="Arial" w:cs="Arial"/>
          <w:b/>
        </w:rPr>
      </w:pPr>
      <w:r w:rsidRPr="00E17807">
        <w:rPr>
          <w:rFonts w:ascii="Arial" w:hAnsi="Arial" w:cs="Arial"/>
          <w:b/>
        </w:rPr>
        <w:t>Máj 2020</w:t>
      </w:r>
    </w:p>
    <w:p w:rsidR="00492524" w:rsidRPr="00E17807" w:rsidRDefault="00492524" w:rsidP="00492524">
      <w:pPr>
        <w:spacing w:after="0"/>
        <w:jc w:val="center"/>
        <w:rPr>
          <w:rFonts w:ascii="Arial" w:hAnsi="Arial" w:cs="Arial"/>
        </w:rPr>
      </w:pPr>
      <w:r w:rsidRPr="00E17807">
        <w:rPr>
          <w:rFonts w:ascii="Arial" w:hAnsi="Arial" w:cs="Arial"/>
          <w:b/>
        </w:rPr>
        <w:br w:type="page"/>
      </w:r>
      <w:r w:rsidRPr="00E17807">
        <w:rPr>
          <w:rFonts w:ascii="Arial" w:hAnsi="Arial" w:cs="Arial"/>
          <w:b/>
        </w:rPr>
        <w:lastRenderedPageBreak/>
        <w:t>NÁVRH UZNESENIA MIESTNEHO ZASTUPITEĽSTVA</w:t>
      </w:r>
      <w:r w:rsidRPr="00E17807">
        <w:rPr>
          <w:rFonts w:ascii="Arial" w:hAnsi="Arial" w:cs="Arial"/>
          <w:b/>
        </w:rPr>
        <w:tab/>
      </w:r>
    </w:p>
    <w:p w:rsidR="00492524" w:rsidRPr="00E17807" w:rsidRDefault="00492524" w:rsidP="00492524">
      <w:pPr>
        <w:rPr>
          <w:rFonts w:ascii="Arial" w:hAnsi="Arial" w:cs="Arial"/>
        </w:rPr>
      </w:pPr>
    </w:p>
    <w:p w:rsidR="00543B27" w:rsidRDefault="00492524" w:rsidP="00492524">
      <w:pPr>
        <w:pStyle w:val="Bezriadkovania"/>
        <w:spacing w:line="360" w:lineRule="auto"/>
        <w:jc w:val="both"/>
        <w:rPr>
          <w:rFonts w:ascii="Arial" w:hAnsi="Arial" w:cs="Arial"/>
        </w:rPr>
      </w:pPr>
      <w:r w:rsidRPr="00E17807">
        <w:rPr>
          <w:rFonts w:ascii="Arial" w:hAnsi="Arial" w:cs="Arial"/>
        </w:rPr>
        <w:t>Miestne zastupiteľstvo Mestskej časti Bratislava – Podunajské Biskupice po prerokovaní p</w:t>
      </w:r>
      <w:r>
        <w:rPr>
          <w:rFonts w:ascii="Arial" w:hAnsi="Arial" w:cs="Arial"/>
        </w:rPr>
        <w:t>redloženého návrhu</w:t>
      </w:r>
    </w:p>
    <w:p w:rsidR="00543B27" w:rsidRDefault="00543B27" w:rsidP="00492524">
      <w:pPr>
        <w:pStyle w:val="Bezriadkovania"/>
        <w:spacing w:line="360" w:lineRule="auto"/>
        <w:jc w:val="both"/>
        <w:rPr>
          <w:rFonts w:ascii="Arial" w:hAnsi="Arial" w:cs="Arial"/>
        </w:rPr>
      </w:pPr>
    </w:p>
    <w:p w:rsidR="00492524" w:rsidRPr="0067036E" w:rsidRDefault="00543B27" w:rsidP="00492524">
      <w:pPr>
        <w:pStyle w:val="Bezriadkovania"/>
        <w:spacing w:line="360" w:lineRule="auto"/>
        <w:jc w:val="both"/>
        <w:rPr>
          <w:rFonts w:ascii="Arial" w:hAnsi="Arial" w:cs="Arial"/>
          <w:b/>
        </w:rPr>
      </w:pPr>
      <w:r w:rsidRPr="0067036E">
        <w:rPr>
          <w:rFonts w:ascii="Arial" w:hAnsi="Arial" w:cs="Arial"/>
          <w:b/>
        </w:rPr>
        <w:t xml:space="preserve">schvaľuje </w:t>
      </w:r>
      <w:r w:rsidR="00492524" w:rsidRPr="0067036E">
        <w:rPr>
          <w:rFonts w:ascii="Arial" w:hAnsi="Arial" w:cs="Arial"/>
          <w:b/>
        </w:rPr>
        <w:t xml:space="preserve"> </w:t>
      </w:r>
    </w:p>
    <w:p w:rsidR="00543B27" w:rsidRDefault="00543B27" w:rsidP="00492524">
      <w:pPr>
        <w:pStyle w:val="Bezriadkovania"/>
        <w:spacing w:line="360" w:lineRule="auto"/>
        <w:jc w:val="center"/>
        <w:rPr>
          <w:rFonts w:ascii="Arial" w:hAnsi="Arial" w:cs="Arial"/>
          <w:b/>
        </w:rPr>
      </w:pPr>
    </w:p>
    <w:p w:rsidR="00D41F73" w:rsidRDefault="00D41F73" w:rsidP="00D41F73">
      <w:pPr>
        <w:pStyle w:val="Bezriadkovania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všeobecne záväzné nariadenie Mestskej časti Bratislava–Podunajské Biskupice </w:t>
      </w:r>
      <w:r w:rsidR="0067036E">
        <w:rPr>
          <w:rFonts w:ascii="Arial" w:hAnsi="Arial" w:cs="Arial"/>
          <w:b/>
        </w:rPr>
        <w:t>č.. ../</w:t>
      </w:r>
      <w:r>
        <w:rPr>
          <w:rFonts w:ascii="Arial" w:hAnsi="Arial" w:cs="Arial"/>
          <w:b/>
        </w:rPr>
        <w:t>2020 zo dňa 2</w:t>
      </w:r>
      <w:r w:rsidR="0067036E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.05.2020,</w:t>
      </w:r>
      <w:r w:rsidR="0067036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ktorým sa ruší </w:t>
      </w:r>
      <w:r w:rsidRPr="00543B27">
        <w:rPr>
          <w:rFonts w:ascii="Arial" w:hAnsi="Arial" w:cs="Arial"/>
          <w:b/>
          <w:bCs/>
          <w:szCs w:val="24"/>
        </w:rPr>
        <w:t>všeobecne záväzné nariadenie mestskej časti Bratislava-Podunajské  Biskupice č. 11/2009 o pravidlách prevádzkového poriadku Športového areálu Tryskáč Podunajské Biskupice zo dňa 15. 12. 2009</w:t>
      </w:r>
      <w:r w:rsidR="00462615">
        <w:rPr>
          <w:rFonts w:ascii="Arial" w:hAnsi="Arial" w:cs="Arial"/>
          <w:b/>
          <w:bCs/>
          <w:szCs w:val="24"/>
        </w:rPr>
        <w:t>.</w:t>
      </w:r>
      <w:r w:rsidRPr="00543B27">
        <w:rPr>
          <w:rFonts w:ascii="Arial" w:hAnsi="Arial" w:cs="Arial"/>
          <w:b/>
          <w:bCs/>
          <w:szCs w:val="24"/>
        </w:rPr>
        <w:t xml:space="preserve"> </w:t>
      </w:r>
    </w:p>
    <w:p w:rsidR="00543B27" w:rsidRDefault="00543B27" w:rsidP="00543B27">
      <w:pPr>
        <w:pStyle w:val="Bezriadkovania"/>
        <w:spacing w:line="360" w:lineRule="auto"/>
        <w:rPr>
          <w:rFonts w:ascii="Arial" w:hAnsi="Arial" w:cs="Arial"/>
          <w:szCs w:val="24"/>
        </w:rPr>
      </w:pPr>
    </w:p>
    <w:p w:rsidR="00492524" w:rsidRDefault="00492524" w:rsidP="00492524">
      <w:pPr>
        <w:rPr>
          <w:rFonts w:ascii="Arial" w:hAnsi="Arial" w:cs="Arial"/>
        </w:rPr>
      </w:pPr>
    </w:p>
    <w:p w:rsidR="00543B27" w:rsidRDefault="00543B2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41E4A" w:rsidRPr="00543B27" w:rsidRDefault="00041E4A" w:rsidP="00543B2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  <w:szCs w:val="24"/>
        </w:rPr>
      </w:pPr>
    </w:p>
    <w:p w:rsidR="00492524" w:rsidRPr="0042656C" w:rsidRDefault="00492524" w:rsidP="00492524">
      <w:pPr>
        <w:pStyle w:val="Odsekzoznamu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Cs w:val="24"/>
        </w:rPr>
      </w:pPr>
      <w:r w:rsidRPr="0042656C">
        <w:rPr>
          <w:rFonts w:ascii="Arial" w:hAnsi="Arial" w:cs="Arial"/>
          <w:b/>
          <w:bCs/>
          <w:color w:val="000000"/>
          <w:szCs w:val="24"/>
        </w:rPr>
        <w:t>Dôvodová správa</w:t>
      </w:r>
    </w:p>
    <w:p w:rsidR="00492524" w:rsidRPr="0042656C" w:rsidRDefault="00492524" w:rsidP="00492524">
      <w:pPr>
        <w:pStyle w:val="Odsekzoznamu"/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  <w:szCs w:val="24"/>
        </w:rPr>
      </w:pPr>
    </w:p>
    <w:p w:rsidR="0067036E" w:rsidRDefault="00492524" w:rsidP="002839E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color w:val="070707"/>
          <w:shd w:val="clear" w:color="auto" w:fill="FFFFFF"/>
        </w:rPr>
      </w:pPr>
      <w:r w:rsidRPr="00041E4A">
        <w:rPr>
          <w:rFonts w:ascii="Arial" w:hAnsi="Arial" w:cs="Arial"/>
          <w:szCs w:val="24"/>
        </w:rPr>
        <w:t>Dôvodom na zrušenie Všeobecne záväzného nariadeni</w:t>
      </w:r>
      <w:r w:rsidR="002839E1">
        <w:rPr>
          <w:rFonts w:ascii="Arial" w:hAnsi="Arial" w:cs="Arial"/>
          <w:szCs w:val="24"/>
        </w:rPr>
        <w:t>a č.11/</w:t>
      </w:r>
      <w:r w:rsidRPr="00041E4A">
        <w:rPr>
          <w:rFonts w:ascii="Arial" w:hAnsi="Arial" w:cs="Arial"/>
          <w:szCs w:val="24"/>
        </w:rPr>
        <w:t>2009 o pravidlách prevádzkového poriadku Športového areálu Tryskáč</w:t>
      </w:r>
      <w:r w:rsidR="00D41F73">
        <w:rPr>
          <w:rFonts w:ascii="Arial" w:hAnsi="Arial" w:cs="Arial"/>
          <w:szCs w:val="24"/>
        </w:rPr>
        <w:t xml:space="preserve"> doplneného a zmeneného v</w:t>
      </w:r>
      <w:r w:rsidR="00D41F73" w:rsidRPr="00041E4A">
        <w:rPr>
          <w:rFonts w:ascii="Arial" w:hAnsi="Arial" w:cs="Arial"/>
          <w:szCs w:val="24"/>
        </w:rPr>
        <w:t>šeobecne  záväzn</w:t>
      </w:r>
      <w:r w:rsidR="00D41F73">
        <w:rPr>
          <w:rFonts w:ascii="Arial" w:hAnsi="Arial" w:cs="Arial"/>
          <w:szCs w:val="24"/>
        </w:rPr>
        <w:t>ým</w:t>
      </w:r>
      <w:r w:rsidR="00D41F73" w:rsidRPr="00041E4A">
        <w:rPr>
          <w:rFonts w:ascii="Arial" w:hAnsi="Arial" w:cs="Arial"/>
          <w:szCs w:val="24"/>
        </w:rPr>
        <w:t xml:space="preserve">  nariaden</w:t>
      </w:r>
      <w:r w:rsidR="00D41F73">
        <w:rPr>
          <w:rFonts w:ascii="Arial" w:hAnsi="Arial" w:cs="Arial"/>
          <w:szCs w:val="24"/>
        </w:rPr>
        <w:t>ím</w:t>
      </w:r>
      <w:r w:rsidR="00D41F73" w:rsidRPr="00041E4A">
        <w:rPr>
          <w:rFonts w:ascii="Arial" w:hAnsi="Arial" w:cs="Arial"/>
          <w:szCs w:val="24"/>
        </w:rPr>
        <w:t xml:space="preserve">  č.2/2011 </w:t>
      </w:r>
      <w:r w:rsidR="00D41F73">
        <w:rPr>
          <w:rFonts w:ascii="Arial" w:hAnsi="Arial" w:cs="Arial"/>
          <w:szCs w:val="24"/>
        </w:rPr>
        <w:t xml:space="preserve">zo dňa </w:t>
      </w:r>
      <w:r w:rsidR="00D41F73" w:rsidRPr="00543B27">
        <w:rPr>
          <w:rFonts w:ascii="Arial" w:hAnsi="Arial" w:cs="Arial"/>
          <w:szCs w:val="24"/>
        </w:rPr>
        <w:t>14.06.2011</w:t>
      </w:r>
      <w:r w:rsidR="00D41F73">
        <w:rPr>
          <w:rFonts w:ascii="Arial" w:hAnsi="Arial" w:cs="Arial"/>
          <w:szCs w:val="24"/>
        </w:rPr>
        <w:t xml:space="preserve"> </w:t>
      </w:r>
      <w:r w:rsidRPr="00041E4A">
        <w:rPr>
          <w:rFonts w:ascii="Arial" w:hAnsi="Arial" w:cs="Arial"/>
          <w:szCs w:val="24"/>
        </w:rPr>
        <w:t xml:space="preserve">je </w:t>
      </w:r>
      <w:r w:rsidR="00041E4A" w:rsidRPr="00041E4A">
        <w:rPr>
          <w:rFonts w:ascii="Arial" w:hAnsi="Arial" w:cs="Arial"/>
          <w:szCs w:val="24"/>
        </w:rPr>
        <w:t xml:space="preserve">vypracovanie </w:t>
      </w:r>
      <w:r w:rsidR="002839E1">
        <w:rPr>
          <w:rFonts w:ascii="Arial" w:hAnsi="Arial" w:cs="Arial"/>
          <w:szCs w:val="24"/>
        </w:rPr>
        <w:t xml:space="preserve">nového </w:t>
      </w:r>
      <w:r w:rsidR="00041E4A" w:rsidRPr="00041E4A">
        <w:rPr>
          <w:rFonts w:ascii="Arial" w:hAnsi="Arial" w:cs="Arial"/>
          <w:szCs w:val="24"/>
        </w:rPr>
        <w:t xml:space="preserve">prevádzkového poriadku </w:t>
      </w:r>
      <w:r w:rsidR="00041E4A">
        <w:rPr>
          <w:rFonts w:ascii="Arial" w:hAnsi="Arial" w:cs="Arial"/>
          <w:szCs w:val="24"/>
        </w:rPr>
        <w:t xml:space="preserve">Športového areálu Tryskáč </w:t>
      </w:r>
      <w:r w:rsidR="00041E4A" w:rsidRPr="00041E4A">
        <w:rPr>
          <w:rFonts w:ascii="Arial" w:hAnsi="Arial" w:cs="Arial"/>
          <w:szCs w:val="24"/>
        </w:rPr>
        <w:t xml:space="preserve">v súlade </w:t>
      </w:r>
      <w:r w:rsidR="00041E4A" w:rsidRPr="00041E4A">
        <w:rPr>
          <w:rFonts w:ascii="Arial" w:hAnsi="Arial" w:cs="Arial"/>
          <w:bCs/>
          <w:color w:val="000000"/>
        </w:rPr>
        <w:t>s Vyhláškou</w:t>
      </w:r>
      <w:r w:rsidR="00041E4A" w:rsidRPr="00041E4A">
        <w:rPr>
          <w:rFonts w:ascii="Arial" w:hAnsi="Arial" w:cs="Arial"/>
          <w:bCs/>
          <w:color w:val="070707"/>
          <w:shd w:val="clear" w:color="auto" w:fill="FFFFFF"/>
        </w:rPr>
        <w:t xml:space="preserve"> Ministerstva zdravotníctva Slovenskej republiky </w:t>
      </w:r>
      <w:r w:rsidR="00041E4A">
        <w:rPr>
          <w:rFonts w:ascii="Arial" w:hAnsi="Arial" w:cs="Arial"/>
          <w:bCs/>
          <w:color w:val="070707"/>
          <w:shd w:val="clear" w:color="auto" w:fill="FFFFFF"/>
        </w:rPr>
        <w:t>č.</w:t>
      </w:r>
      <w:r w:rsidR="00D41F73">
        <w:rPr>
          <w:rFonts w:ascii="Arial" w:hAnsi="Arial" w:cs="Arial"/>
          <w:bCs/>
          <w:color w:val="070707"/>
          <w:shd w:val="clear" w:color="auto" w:fill="FFFFFF"/>
        </w:rPr>
        <w:t xml:space="preserve"> </w:t>
      </w:r>
      <w:r w:rsidR="00041E4A">
        <w:rPr>
          <w:rFonts w:ascii="Arial" w:hAnsi="Arial" w:cs="Arial"/>
          <w:bCs/>
          <w:color w:val="070707"/>
          <w:shd w:val="clear" w:color="auto" w:fill="FFFFFF"/>
        </w:rPr>
        <w:t>52</w:t>
      </w:r>
      <w:r w:rsidR="002839E1">
        <w:rPr>
          <w:rFonts w:ascii="Arial" w:hAnsi="Arial" w:cs="Arial"/>
          <w:bCs/>
          <w:color w:val="070707"/>
          <w:shd w:val="clear" w:color="auto" w:fill="FFFFFF"/>
        </w:rPr>
        <w:t>5</w:t>
      </w:r>
      <w:r w:rsidR="00041E4A">
        <w:rPr>
          <w:rFonts w:ascii="Arial" w:hAnsi="Arial" w:cs="Arial"/>
          <w:bCs/>
          <w:color w:val="070707"/>
          <w:shd w:val="clear" w:color="auto" w:fill="FFFFFF"/>
        </w:rPr>
        <w:t xml:space="preserve">/2007 </w:t>
      </w:r>
    </w:p>
    <w:p w:rsidR="00041E4A" w:rsidRPr="002839E1" w:rsidRDefault="00041E4A" w:rsidP="002839E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Cs w:val="24"/>
        </w:rPr>
      </w:pPr>
      <w:r w:rsidRPr="00041E4A">
        <w:rPr>
          <w:rFonts w:ascii="Arial" w:hAnsi="Arial" w:cs="Arial"/>
          <w:bCs/>
          <w:color w:val="070707"/>
          <w:shd w:val="clear" w:color="auto" w:fill="FFFFFF"/>
        </w:rPr>
        <w:t>o podrobnostiach o požiadavkách na telovýchovno-športové zariadenia</w:t>
      </w:r>
      <w:r>
        <w:rPr>
          <w:rFonts w:ascii="Arial" w:hAnsi="Arial" w:cs="Arial"/>
          <w:bCs/>
          <w:color w:val="070707"/>
          <w:shd w:val="clear" w:color="auto" w:fill="FFFFFF"/>
        </w:rPr>
        <w:t>, v znení neskorších predpisov.</w:t>
      </w:r>
    </w:p>
    <w:p w:rsidR="00492524" w:rsidRPr="00F35DA3" w:rsidRDefault="00492524" w:rsidP="00492524">
      <w:pPr>
        <w:spacing w:line="276" w:lineRule="auto"/>
        <w:jc w:val="both"/>
        <w:rPr>
          <w:rFonts w:ascii="Arial" w:hAnsi="Arial" w:cs="Arial"/>
          <w:szCs w:val="24"/>
        </w:rPr>
      </w:pPr>
    </w:p>
    <w:p w:rsidR="00543B27" w:rsidRDefault="00543B27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:rsidR="00543B27" w:rsidRDefault="00543B27" w:rsidP="00543B27">
      <w:pPr>
        <w:pStyle w:val="Bezriadkovania"/>
        <w:spacing w:line="360" w:lineRule="auto"/>
        <w:jc w:val="center"/>
        <w:rPr>
          <w:rFonts w:ascii="Arial" w:hAnsi="Arial" w:cs="Arial"/>
          <w:b/>
        </w:rPr>
      </w:pPr>
    </w:p>
    <w:p w:rsidR="00543B27" w:rsidRPr="00462615" w:rsidRDefault="00543B27" w:rsidP="00543B27">
      <w:pPr>
        <w:pStyle w:val="Bezriadkovania"/>
        <w:spacing w:line="360" w:lineRule="auto"/>
        <w:jc w:val="center"/>
        <w:rPr>
          <w:rFonts w:ascii="Arial" w:hAnsi="Arial" w:cs="Arial"/>
          <w:bCs/>
          <w:iCs/>
        </w:rPr>
      </w:pPr>
      <w:r w:rsidRPr="00462615">
        <w:rPr>
          <w:rFonts w:ascii="Arial" w:hAnsi="Arial" w:cs="Arial"/>
          <w:bCs/>
          <w:iCs/>
        </w:rPr>
        <w:t>Návrh</w:t>
      </w:r>
    </w:p>
    <w:p w:rsidR="00543B27" w:rsidRDefault="00543B27" w:rsidP="00543B27">
      <w:pPr>
        <w:pStyle w:val="Bezriadkovania"/>
        <w:spacing w:line="360" w:lineRule="auto"/>
        <w:jc w:val="center"/>
        <w:rPr>
          <w:rFonts w:ascii="Arial" w:hAnsi="Arial" w:cs="Arial"/>
          <w:b/>
        </w:rPr>
      </w:pPr>
    </w:p>
    <w:p w:rsidR="00543B27" w:rsidRDefault="00543B27" w:rsidP="00543B27">
      <w:pPr>
        <w:pStyle w:val="Bezriadkovania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Všeobecne záväzné nariadenie Mestskej časti Bratislava–Podunajské Biskupice</w:t>
      </w:r>
    </w:p>
    <w:p w:rsidR="00543B27" w:rsidRDefault="00543B27" w:rsidP="00543B27">
      <w:pPr>
        <w:pStyle w:val="Bezriadkovania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č.. .../2020 zo dňa 2</w:t>
      </w:r>
      <w:r w:rsidR="0067036E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.05.2020,</w:t>
      </w:r>
    </w:p>
    <w:p w:rsidR="00543B27" w:rsidRDefault="00543B27" w:rsidP="00543B27">
      <w:pPr>
        <w:pStyle w:val="Bezriadkovania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ktorým sa ruší </w:t>
      </w:r>
      <w:r w:rsidRPr="00543B27">
        <w:rPr>
          <w:rFonts w:ascii="Arial" w:hAnsi="Arial" w:cs="Arial"/>
          <w:b/>
          <w:bCs/>
          <w:szCs w:val="24"/>
        </w:rPr>
        <w:t xml:space="preserve">všeobecne záväzné nariadenie mestskej časti Bratislava-Podunajské  Biskupice č. 11/2009 o pravidlách prevádzkového poriadku Športového areálu Tryskáč Podunajské Biskupice zo dňa 15. 12. 2009 </w:t>
      </w:r>
    </w:p>
    <w:p w:rsidR="00543B27" w:rsidRDefault="00543B27" w:rsidP="00543B27">
      <w:pPr>
        <w:pStyle w:val="Bezriadkovania"/>
        <w:spacing w:line="360" w:lineRule="auto"/>
        <w:jc w:val="center"/>
        <w:rPr>
          <w:rFonts w:ascii="Arial" w:hAnsi="Arial" w:cs="Arial"/>
          <w:b/>
        </w:rPr>
      </w:pPr>
    </w:p>
    <w:p w:rsidR="00543B27" w:rsidRDefault="00543B27" w:rsidP="00543B27">
      <w:pPr>
        <w:pStyle w:val="Bezriadkovania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I.</w:t>
      </w:r>
    </w:p>
    <w:p w:rsidR="00543B27" w:rsidRDefault="00543B27" w:rsidP="00543B27">
      <w:pPr>
        <w:pStyle w:val="Bezriadkovania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Zrušovacie ustanovenia</w:t>
      </w:r>
    </w:p>
    <w:p w:rsidR="00543B27" w:rsidRPr="0067036E" w:rsidRDefault="00543B27" w:rsidP="0067036E">
      <w:pPr>
        <w:pStyle w:val="Bezriadkovania"/>
        <w:spacing w:line="276" w:lineRule="auto"/>
        <w:rPr>
          <w:rFonts w:ascii="Arial" w:hAnsi="Arial" w:cs="Arial"/>
        </w:rPr>
      </w:pPr>
    </w:p>
    <w:p w:rsidR="00543B27" w:rsidRPr="0067036E" w:rsidRDefault="00543B27" w:rsidP="0067036E">
      <w:pPr>
        <w:pStyle w:val="Bezriadkovania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67036E">
        <w:rPr>
          <w:rFonts w:ascii="Arial" w:hAnsi="Arial" w:cs="Arial"/>
        </w:rPr>
        <w:t>Zrušuje sa všeobecne záväzné nariadenie mestskej  časti   Bratislava – Podunajské  Biskupice č. 11/ 2009</w:t>
      </w:r>
      <w:r w:rsidR="00D41F73" w:rsidRPr="0067036E">
        <w:rPr>
          <w:rFonts w:ascii="Arial" w:hAnsi="Arial" w:cs="Arial"/>
        </w:rPr>
        <w:t xml:space="preserve"> zo dňa 15. 12. 2009 </w:t>
      </w:r>
      <w:r w:rsidRPr="0067036E">
        <w:rPr>
          <w:rFonts w:ascii="Arial" w:hAnsi="Arial" w:cs="Arial"/>
        </w:rPr>
        <w:t xml:space="preserve"> o pravidlách prevádzkového poriadku Športového areálu Tryskáč </w:t>
      </w:r>
      <w:r w:rsidR="0067036E" w:rsidRPr="0067036E">
        <w:rPr>
          <w:rFonts w:ascii="Arial" w:hAnsi="Arial" w:cs="Arial"/>
        </w:rPr>
        <w:t xml:space="preserve">Podunajské Biskupice, </w:t>
      </w:r>
      <w:r w:rsidR="00D41F73" w:rsidRPr="0067036E">
        <w:rPr>
          <w:rFonts w:ascii="Arial" w:hAnsi="Arial" w:cs="Arial"/>
        </w:rPr>
        <w:t xml:space="preserve">schválené </w:t>
      </w:r>
      <w:r w:rsidRPr="0067036E">
        <w:rPr>
          <w:rFonts w:ascii="Arial" w:hAnsi="Arial" w:cs="Arial"/>
        </w:rPr>
        <w:t xml:space="preserve">uznesením </w:t>
      </w:r>
      <w:r w:rsidR="0067036E" w:rsidRPr="0067036E">
        <w:rPr>
          <w:rFonts w:ascii="Arial" w:hAnsi="Arial" w:cs="Arial"/>
        </w:rPr>
        <w:t>č.</w:t>
      </w:r>
      <w:r w:rsidRPr="0067036E">
        <w:rPr>
          <w:rFonts w:ascii="Arial" w:hAnsi="Arial" w:cs="Arial"/>
        </w:rPr>
        <w:t>90/2009/MZ.</w:t>
      </w:r>
    </w:p>
    <w:p w:rsidR="00462615" w:rsidRDefault="00543B27" w:rsidP="0067036E">
      <w:pPr>
        <w:pStyle w:val="Bezriadkovania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67036E">
        <w:rPr>
          <w:rFonts w:ascii="Arial" w:hAnsi="Arial" w:cs="Arial"/>
        </w:rPr>
        <w:t>Zrušuje sa všeobecne  záväzné  nariadenie  mestskej  časti   Bratislava – Podunajské  Biskupice  č.2/2011</w:t>
      </w:r>
      <w:r w:rsidR="00D41F73" w:rsidRPr="0067036E">
        <w:rPr>
          <w:rFonts w:ascii="Arial" w:hAnsi="Arial" w:cs="Arial"/>
        </w:rPr>
        <w:t xml:space="preserve"> zo dňa 14.06.2011, </w:t>
      </w:r>
      <w:r w:rsidRPr="0067036E">
        <w:rPr>
          <w:rFonts w:ascii="Arial" w:hAnsi="Arial" w:cs="Arial"/>
        </w:rPr>
        <w:t xml:space="preserve"> </w:t>
      </w:r>
      <w:r w:rsidR="00D41F73" w:rsidRPr="0067036E">
        <w:rPr>
          <w:rFonts w:ascii="Arial" w:hAnsi="Arial" w:cs="Arial"/>
        </w:rPr>
        <w:t xml:space="preserve">ktorým sa mení a dopĺňa Všeobecne záväzné nariadenie č. 11/2009 mestskej časti Bratislava – Podunajské Biskupice zo dňa </w:t>
      </w:r>
    </w:p>
    <w:p w:rsidR="00543B27" w:rsidRPr="0067036E" w:rsidRDefault="00D41F73" w:rsidP="00462615">
      <w:pPr>
        <w:pStyle w:val="Bezriadkovania"/>
        <w:spacing w:line="276" w:lineRule="auto"/>
        <w:ind w:left="720"/>
        <w:jc w:val="both"/>
        <w:rPr>
          <w:rFonts w:ascii="Arial" w:hAnsi="Arial" w:cs="Arial"/>
        </w:rPr>
      </w:pPr>
      <w:r w:rsidRPr="0067036E">
        <w:rPr>
          <w:rFonts w:ascii="Arial" w:hAnsi="Arial" w:cs="Arial"/>
        </w:rPr>
        <w:t>15. decembra 2009 o pravidlách prevádzkového poriadku Športového areálu Tryskáč Podunajské Biskupice</w:t>
      </w:r>
      <w:r w:rsidR="00543B27" w:rsidRPr="0067036E">
        <w:rPr>
          <w:rFonts w:ascii="Arial" w:hAnsi="Arial" w:cs="Arial"/>
        </w:rPr>
        <w:t xml:space="preserve">–  Podunajské  Biskupice  </w:t>
      </w:r>
      <w:r w:rsidRPr="0067036E">
        <w:rPr>
          <w:rFonts w:ascii="Arial" w:hAnsi="Arial" w:cs="Arial"/>
        </w:rPr>
        <w:t xml:space="preserve">schválené </w:t>
      </w:r>
      <w:r w:rsidR="00543B27" w:rsidRPr="0067036E">
        <w:rPr>
          <w:rFonts w:ascii="Arial" w:hAnsi="Arial" w:cs="Arial"/>
        </w:rPr>
        <w:t xml:space="preserve">uznesením  číslo 45/2010-2014. </w:t>
      </w:r>
    </w:p>
    <w:p w:rsidR="00543B27" w:rsidRDefault="00543B27" w:rsidP="00543B27">
      <w:pPr>
        <w:pStyle w:val="Bezriadkovania"/>
        <w:spacing w:line="360" w:lineRule="auto"/>
        <w:ind w:left="720"/>
        <w:jc w:val="both"/>
        <w:rPr>
          <w:rFonts w:ascii="Arial" w:hAnsi="Arial" w:cs="Arial"/>
          <w:szCs w:val="24"/>
        </w:rPr>
      </w:pPr>
    </w:p>
    <w:p w:rsidR="00543B27" w:rsidRPr="00543B27" w:rsidRDefault="00543B27" w:rsidP="00543B27">
      <w:pPr>
        <w:pStyle w:val="Bezriadkovania"/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543B27">
        <w:rPr>
          <w:rFonts w:ascii="Arial" w:hAnsi="Arial" w:cs="Arial"/>
          <w:b/>
          <w:bCs/>
          <w:szCs w:val="24"/>
        </w:rPr>
        <w:t>Čl. II</w:t>
      </w:r>
    </w:p>
    <w:p w:rsidR="00543B27" w:rsidRDefault="00543B27" w:rsidP="00543B27">
      <w:pPr>
        <w:pStyle w:val="Bezriadkovania"/>
        <w:spacing w:line="360" w:lineRule="auto"/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Toto všeobecne záväzné nariadenie nadobúda účinnosť dňa 1</w:t>
      </w:r>
      <w:r w:rsidR="00427797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. júna 2020.</w:t>
      </w:r>
    </w:p>
    <w:p w:rsidR="00543B27" w:rsidRDefault="00543B27" w:rsidP="00543B27">
      <w:pPr>
        <w:pStyle w:val="Bezriadkovania"/>
        <w:spacing w:line="360" w:lineRule="auto"/>
        <w:ind w:left="720"/>
        <w:jc w:val="both"/>
        <w:rPr>
          <w:rFonts w:ascii="Arial" w:hAnsi="Arial" w:cs="Arial"/>
          <w:bCs/>
        </w:rPr>
      </w:pPr>
    </w:p>
    <w:p w:rsidR="00543B27" w:rsidRPr="00543B27" w:rsidRDefault="00543B27" w:rsidP="00543B27">
      <w:pPr>
        <w:pStyle w:val="Bezriadkovania"/>
        <w:spacing w:line="360" w:lineRule="auto"/>
        <w:ind w:left="720"/>
        <w:jc w:val="both"/>
        <w:rPr>
          <w:rFonts w:ascii="Arial" w:hAnsi="Arial" w:cs="Arial"/>
          <w:bCs/>
        </w:rPr>
      </w:pPr>
    </w:p>
    <w:p w:rsidR="00492524" w:rsidRPr="00EA755A" w:rsidRDefault="00492524" w:rsidP="00492524">
      <w:pPr>
        <w:autoSpaceDE w:val="0"/>
        <w:autoSpaceDN w:val="0"/>
        <w:adjustRightInd w:val="0"/>
        <w:spacing w:after="0" w:line="276" w:lineRule="auto"/>
        <w:ind w:left="708"/>
        <w:rPr>
          <w:rFonts w:ascii="Arial" w:hAnsi="Arial" w:cs="Arial"/>
          <w:szCs w:val="24"/>
        </w:rPr>
      </w:pPr>
    </w:p>
    <w:p w:rsidR="00492524" w:rsidRDefault="00492524" w:rsidP="0049252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  <w:szCs w:val="24"/>
        </w:rPr>
      </w:pPr>
    </w:p>
    <w:p w:rsidR="0067036E" w:rsidRDefault="00492524" w:rsidP="00543B27">
      <w:pPr>
        <w:pStyle w:val="Bezriadkovania"/>
      </w:pPr>
      <w:r w:rsidRPr="0042656C">
        <w:rPr>
          <w:rFonts w:ascii="Arial" w:hAnsi="Arial" w:cs="Arial"/>
          <w:bCs/>
          <w:color w:val="000000"/>
          <w:szCs w:val="24"/>
        </w:rPr>
        <w:br/>
      </w:r>
      <w:r w:rsidR="00543B27">
        <w:tab/>
      </w:r>
      <w:r w:rsidR="00543B27">
        <w:tab/>
      </w:r>
      <w:r w:rsidR="00543B27">
        <w:tab/>
      </w:r>
      <w:r w:rsidR="00543B27">
        <w:tab/>
      </w:r>
      <w:r w:rsidR="00543B27">
        <w:tab/>
      </w:r>
      <w:r w:rsidR="00543B27">
        <w:tab/>
      </w:r>
      <w:r w:rsidR="00543B27">
        <w:tab/>
      </w:r>
    </w:p>
    <w:p w:rsidR="0067036E" w:rsidRDefault="0067036E" w:rsidP="00543B27">
      <w:pPr>
        <w:pStyle w:val="Bezriadkovania"/>
      </w:pPr>
    </w:p>
    <w:p w:rsidR="0067036E" w:rsidRDefault="0067036E" w:rsidP="00543B27">
      <w:pPr>
        <w:pStyle w:val="Bezriadkovania"/>
      </w:pPr>
    </w:p>
    <w:p w:rsidR="0067036E" w:rsidRDefault="0067036E" w:rsidP="00543B27">
      <w:pPr>
        <w:pStyle w:val="Bezriadkovania"/>
      </w:pPr>
    </w:p>
    <w:p w:rsidR="0067036E" w:rsidRDefault="0067036E" w:rsidP="00543B27">
      <w:pPr>
        <w:pStyle w:val="Bezriadkovania"/>
      </w:pPr>
    </w:p>
    <w:p w:rsidR="0067036E" w:rsidRDefault="0067036E" w:rsidP="00543B27">
      <w:pPr>
        <w:pStyle w:val="Bezriadkovania"/>
      </w:pPr>
    </w:p>
    <w:p w:rsidR="0067036E" w:rsidRDefault="0067036E" w:rsidP="00543B27">
      <w:pPr>
        <w:pStyle w:val="Bezriadkovania"/>
      </w:pPr>
    </w:p>
    <w:p w:rsidR="0067036E" w:rsidRDefault="0067036E" w:rsidP="00543B27">
      <w:pPr>
        <w:pStyle w:val="Bezriadkovania"/>
      </w:pPr>
    </w:p>
    <w:p w:rsidR="0067036E" w:rsidRDefault="0067036E" w:rsidP="00543B27">
      <w:pPr>
        <w:pStyle w:val="Bezriadkovania"/>
      </w:pPr>
    </w:p>
    <w:p w:rsidR="0067036E" w:rsidRDefault="0067036E" w:rsidP="0067036E">
      <w:pPr>
        <w:pStyle w:val="Bezriadkovania"/>
        <w:ind w:left="4956" w:firstLine="708"/>
      </w:pPr>
    </w:p>
    <w:p w:rsidR="0067036E" w:rsidRDefault="0067036E" w:rsidP="0067036E">
      <w:pPr>
        <w:pStyle w:val="Bezriadkovania"/>
        <w:ind w:left="4956" w:firstLine="708"/>
      </w:pPr>
    </w:p>
    <w:p w:rsidR="0067036E" w:rsidRDefault="0067036E" w:rsidP="0067036E">
      <w:pPr>
        <w:pStyle w:val="Bezriadkovania"/>
        <w:ind w:left="4956" w:firstLine="708"/>
      </w:pPr>
    </w:p>
    <w:p w:rsidR="0067036E" w:rsidRDefault="0067036E" w:rsidP="0067036E">
      <w:pPr>
        <w:pStyle w:val="Bezriadkovania"/>
        <w:ind w:left="4956" w:firstLine="708"/>
      </w:pPr>
    </w:p>
    <w:p w:rsidR="0067036E" w:rsidRDefault="0067036E" w:rsidP="0067036E">
      <w:pPr>
        <w:pStyle w:val="Bezriadkovania"/>
        <w:ind w:left="4956" w:firstLine="708"/>
      </w:pPr>
    </w:p>
    <w:p w:rsidR="00543B27" w:rsidRPr="00462615" w:rsidRDefault="00543B27" w:rsidP="0067036E">
      <w:pPr>
        <w:pStyle w:val="Bezriadkovania"/>
        <w:ind w:left="5664" w:firstLine="708"/>
        <w:rPr>
          <w:rFonts w:ascii="Arial" w:hAnsi="Arial" w:cs="Arial"/>
          <w:b/>
        </w:rPr>
      </w:pPr>
      <w:r w:rsidRPr="00462615">
        <w:rPr>
          <w:rFonts w:ascii="Arial" w:hAnsi="Arial" w:cs="Arial"/>
          <w:b/>
        </w:rPr>
        <w:t>Mgr. Zoltán Pék</w:t>
      </w:r>
    </w:p>
    <w:p w:rsidR="00543B27" w:rsidRPr="00462615" w:rsidRDefault="00543B27" w:rsidP="00543B27">
      <w:pPr>
        <w:pStyle w:val="Bezriadkovania"/>
        <w:ind w:left="4248"/>
        <w:rPr>
          <w:rFonts w:ascii="Arial" w:hAnsi="Arial" w:cs="Arial"/>
          <w:b/>
        </w:rPr>
      </w:pPr>
      <w:r w:rsidRPr="00462615">
        <w:rPr>
          <w:rFonts w:ascii="Arial" w:hAnsi="Arial" w:cs="Arial"/>
          <w:b/>
        </w:rPr>
        <w:t xml:space="preserve">      </w:t>
      </w:r>
      <w:r w:rsidR="0067036E" w:rsidRPr="00462615">
        <w:rPr>
          <w:rFonts w:ascii="Arial" w:hAnsi="Arial" w:cs="Arial"/>
          <w:b/>
        </w:rPr>
        <w:tab/>
      </w:r>
      <w:r w:rsidR="0067036E" w:rsidRPr="00462615">
        <w:rPr>
          <w:rFonts w:ascii="Arial" w:hAnsi="Arial" w:cs="Arial"/>
          <w:b/>
        </w:rPr>
        <w:tab/>
      </w:r>
      <w:r w:rsidR="0067036E" w:rsidRPr="00462615">
        <w:rPr>
          <w:rFonts w:ascii="Arial" w:hAnsi="Arial" w:cs="Arial"/>
          <w:b/>
        </w:rPr>
        <w:tab/>
      </w:r>
      <w:r w:rsidRPr="00462615">
        <w:rPr>
          <w:rFonts w:ascii="Arial" w:hAnsi="Arial" w:cs="Arial"/>
          <w:b/>
        </w:rPr>
        <w:t xml:space="preserve">starosta </w:t>
      </w:r>
    </w:p>
    <w:p w:rsidR="00D41F73" w:rsidRDefault="00D41F73">
      <w:r>
        <w:br w:type="page"/>
      </w:r>
    </w:p>
    <w:p w:rsidR="00D41F73" w:rsidRPr="00D41F73" w:rsidRDefault="00D41F73" w:rsidP="00D41F73">
      <w:pPr>
        <w:pStyle w:val="Bezriadkovania"/>
        <w:spacing w:line="360" w:lineRule="auto"/>
        <w:rPr>
          <w:rFonts w:ascii="Arial" w:eastAsia="Times New Roman" w:hAnsi="Arial" w:cs="Arial"/>
          <w:color w:val="000000"/>
          <w:lang w:eastAsia="sk-SK"/>
        </w:rPr>
      </w:pPr>
      <w:r w:rsidRPr="00D41F73">
        <w:rPr>
          <w:rFonts w:ascii="Arial" w:eastAsia="Times New Roman" w:hAnsi="Arial" w:cs="Arial"/>
          <w:color w:val="000000"/>
          <w:lang w:eastAsia="sk-SK"/>
        </w:rPr>
        <w:lastRenderedPageBreak/>
        <w:t>Návrh tohto všeobecne záväzného nariadenia bol zverejnený na úradných tabuliach mestskej časti od ........... 2020  do ........... 2020.</w:t>
      </w:r>
    </w:p>
    <w:p w:rsidR="00D41F73" w:rsidRPr="00E17807" w:rsidRDefault="00D41F73" w:rsidP="00D41F73">
      <w:pPr>
        <w:rPr>
          <w:rFonts w:ascii="Arial" w:hAnsi="Arial" w:cs="Arial"/>
        </w:rPr>
      </w:pPr>
    </w:p>
    <w:p w:rsidR="00D41F73" w:rsidRPr="00D41F73" w:rsidRDefault="00D41F73" w:rsidP="0067036E">
      <w:pPr>
        <w:pStyle w:val="Normlnywebov"/>
        <w:spacing w:before="0" w:beforeAutospacing="0" w:after="200" w:afterAutospacing="0" w:line="276" w:lineRule="auto"/>
        <w:jc w:val="both"/>
        <w:rPr>
          <w:rFonts w:ascii="Arial" w:eastAsiaTheme="minorHAnsi" w:hAnsi="Arial" w:cs="Arial"/>
          <w:sz w:val="22"/>
          <w:lang w:eastAsia="en-US"/>
        </w:rPr>
      </w:pPr>
      <w:r w:rsidRPr="00D41F73">
        <w:rPr>
          <w:rFonts w:ascii="Arial" w:eastAsiaTheme="minorHAnsi" w:hAnsi="Arial" w:cs="Arial"/>
          <w:sz w:val="22"/>
          <w:lang w:eastAsia="en-US"/>
        </w:rPr>
        <w:t>Dňom vyvesenia návrhu nariadenia začína plynúť desaťdňová lehota, počas ktorej môžu fyzické osoby a právnické osoby uplatniť pripomienku k návrhu nariadenia v písomnej forme, elektronicky alebo ústne do zápisnice na miestnom úrade. Pripomienkou možno v určenej lehote navrhnúť nový text alebo odporučiť úpravu textu, a to doplnenie, zmenu, vypustenie alebo spresnenie pôvodného textu. Z pripomienky musí byť zrejmé, kto ju predkladá. Na ostatné podnety nemusí navrhovateľ nariadenia prihliadať, a to najmä vtedy, ak nie sú dôvodné.</w:t>
      </w:r>
    </w:p>
    <w:p w:rsidR="00D41F73" w:rsidRPr="0067036E" w:rsidRDefault="00D41F73" w:rsidP="0067036E">
      <w:pPr>
        <w:pStyle w:val="Normlnywebov"/>
        <w:spacing w:before="0" w:beforeAutospacing="0" w:after="200" w:afterAutospacing="0" w:line="276" w:lineRule="auto"/>
        <w:rPr>
          <w:rFonts w:ascii="Arial" w:eastAsiaTheme="minorHAnsi" w:hAnsi="Arial" w:cs="Arial"/>
          <w:sz w:val="22"/>
          <w:lang w:eastAsia="en-US"/>
        </w:rPr>
      </w:pPr>
      <w:r w:rsidRPr="00D41F73">
        <w:rPr>
          <w:rFonts w:ascii="Arial" w:eastAsiaTheme="minorHAnsi" w:hAnsi="Arial" w:cs="Arial"/>
          <w:sz w:val="22"/>
          <w:lang w:eastAsia="en-US"/>
        </w:rPr>
        <w:t>Adresa: Mestská časť Bratislava-Podunajské Biskupice, Trojičné námestie 11, 821</w:t>
      </w:r>
      <w:r w:rsidR="0067036E">
        <w:rPr>
          <w:rFonts w:ascii="Arial" w:eastAsiaTheme="minorHAnsi" w:hAnsi="Arial" w:cs="Arial"/>
          <w:sz w:val="22"/>
          <w:lang w:eastAsia="en-US"/>
        </w:rPr>
        <w:t xml:space="preserve"> </w:t>
      </w:r>
      <w:r w:rsidRPr="00D41F73">
        <w:rPr>
          <w:rFonts w:ascii="Arial" w:eastAsiaTheme="minorHAnsi" w:hAnsi="Arial" w:cs="Arial"/>
          <w:sz w:val="22"/>
          <w:lang w:eastAsia="en-US"/>
        </w:rPr>
        <w:t>06 Bratislava, alebo  elektronicky na</w:t>
      </w:r>
      <w:r w:rsidRPr="00E17807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8" w:history="1">
        <w:r w:rsidRPr="00E17807">
          <w:rPr>
            <w:rStyle w:val="Hypertextovprepojenie"/>
            <w:rFonts w:ascii="Arial" w:hAnsi="Arial" w:cs="Arial"/>
            <w:sz w:val="22"/>
            <w:szCs w:val="22"/>
          </w:rPr>
          <w:t>beata.biksadska@mupb.sk</w:t>
        </w:r>
      </w:hyperlink>
      <w:r w:rsidRPr="00E17807">
        <w:rPr>
          <w:rFonts w:ascii="Arial" w:hAnsi="Arial" w:cs="Arial"/>
          <w:color w:val="000000"/>
          <w:sz w:val="22"/>
          <w:szCs w:val="22"/>
        </w:rPr>
        <w:t>. </w:t>
      </w:r>
    </w:p>
    <w:p w:rsidR="00492524" w:rsidRDefault="00492524" w:rsidP="00492524"/>
    <w:sectPr w:rsidR="00492524" w:rsidSect="0067036E">
      <w:pgSz w:w="11906" w:h="16838"/>
      <w:pgMar w:top="851" w:right="113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34B" w:rsidRDefault="006C134B" w:rsidP="00492524">
      <w:pPr>
        <w:spacing w:after="0" w:line="240" w:lineRule="auto"/>
      </w:pPr>
      <w:r>
        <w:separator/>
      </w:r>
    </w:p>
  </w:endnote>
  <w:endnote w:type="continuationSeparator" w:id="0">
    <w:p w:rsidR="006C134B" w:rsidRDefault="006C134B" w:rsidP="00492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03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34B" w:rsidRDefault="006C134B" w:rsidP="00492524">
      <w:pPr>
        <w:spacing w:after="0" w:line="240" w:lineRule="auto"/>
      </w:pPr>
      <w:r>
        <w:separator/>
      </w:r>
    </w:p>
  </w:footnote>
  <w:footnote w:type="continuationSeparator" w:id="0">
    <w:p w:rsidR="006C134B" w:rsidRDefault="006C134B" w:rsidP="00492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0EA641D"/>
    <w:multiLevelType w:val="hybridMultilevel"/>
    <w:tmpl w:val="6F7AF4BA"/>
    <w:lvl w:ilvl="0" w:tplc="3692F9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428CC"/>
    <w:multiLevelType w:val="hybridMultilevel"/>
    <w:tmpl w:val="2DF2F9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92DC0"/>
    <w:multiLevelType w:val="hybridMultilevel"/>
    <w:tmpl w:val="E52A42DC"/>
    <w:lvl w:ilvl="0" w:tplc="0BE499B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FA2"/>
    <w:rsid w:val="00041E4A"/>
    <w:rsid w:val="002839E1"/>
    <w:rsid w:val="00427797"/>
    <w:rsid w:val="00453FD3"/>
    <w:rsid w:val="00462615"/>
    <w:rsid w:val="00476FA2"/>
    <w:rsid w:val="00492524"/>
    <w:rsid w:val="00543B27"/>
    <w:rsid w:val="005D16A0"/>
    <w:rsid w:val="0067036E"/>
    <w:rsid w:val="006C134B"/>
    <w:rsid w:val="007D0717"/>
    <w:rsid w:val="00D4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B98DA-E2C0-4D1C-A540-9CFD6296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2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2524"/>
  </w:style>
  <w:style w:type="paragraph" w:styleId="Pta">
    <w:name w:val="footer"/>
    <w:basedOn w:val="Normlny"/>
    <w:link w:val="PtaChar"/>
    <w:uiPriority w:val="99"/>
    <w:unhideWhenUsed/>
    <w:rsid w:val="00492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2524"/>
  </w:style>
  <w:style w:type="paragraph" w:styleId="Bezriadkovania">
    <w:name w:val="No Spacing"/>
    <w:link w:val="BezriadkovaniaChar"/>
    <w:uiPriority w:val="1"/>
    <w:qFormat/>
    <w:rsid w:val="00492524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492524"/>
    <w:pPr>
      <w:spacing w:after="200" w:line="360" w:lineRule="auto"/>
      <w:ind w:left="720"/>
      <w:contextualSpacing/>
    </w:pPr>
    <w:rPr>
      <w:rFonts w:ascii="Times New Roman" w:hAnsi="Times New Roman"/>
      <w:sz w:val="24"/>
    </w:rPr>
  </w:style>
  <w:style w:type="paragraph" w:styleId="Zkladntext">
    <w:name w:val="Body Text"/>
    <w:basedOn w:val="Normlny"/>
    <w:link w:val="ZkladntextChar"/>
    <w:rsid w:val="0049252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49252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ezriadkovania1">
    <w:name w:val="Bez riadkovania1"/>
    <w:rsid w:val="00492524"/>
    <w:pPr>
      <w:suppressAutoHyphens/>
      <w:spacing w:after="0" w:line="100" w:lineRule="atLeast"/>
    </w:pPr>
    <w:rPr>
      <w:rFonts w:ascii="Calibri" w:eastAsia="SimSun" w:hAnsi="Calibri" w:cs="font203"/>
      <w:lang w:eastAsia="ar-SA"/>
    </w:rPr>
  </w:style>
  <w:style w:type="paragraph" w:customStyle="1" w:styleId="Odsekzoznamu1">
    <w:name w:val="Odsek zoznamu1"/>
    <w:basedOn w:val="Normlny"/>
    <w:rsid w:val="00492524"/>
    <w:pPr>
      <w:suppressAutoHyphens/>
      <w:spacing w:after="200" w:line="276" w:lineRule="auto"/>
      <w:ind w:left="720"/>
    </w:pPr>
    <w:rPr>
      <w:rFonts w:ascii="Calibri" w:eastAsia="SimSun" w:hAnsi="Calibri" w:cs="font203"/>
      <w:lang w:eastAsia="ar-SA"/>
    </w:rPr>
  </w:style>
  <w:style w:type="paragraph" w:styleId="Normlnywebov">
    <w:name w:val="Normal (Web)"/>
    <w:basedOn w:val="Normlny"/>
    <w:uiPriority w:val="99"/>
    <w:semiHidden/>
    <w:unhideWhenUsed/>
    <w:rsid w:val="00D41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D41F73"/>
    <w:rPr>
      <w:color w:val="0000FF"/>
      <w:u w:val="single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462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8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ata.biksadska@mupb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Biksadská Beata</dc:creator>
  <cp:keywords/>
  <dc:description/>
  <cp:lastModifiedBy>Špaček Ján</cp:lastModifiedBy>
  <cp:revision>2</cp:revision>
  <dcterms:created xsi:type="dcterms:W3CDTF">2020-05-20T15:17:00Z</dcterms:created>
  <dcterms:modified xsi:type="dcterms:W3CDTF">2020-05-20T15:17:00Z</dcterms:modified>
</cp:coreProperties>
</file>