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C" w:rsidRPr="00701017" w:rsidRDefault="00446DAC" w:rsidP="00D71000">
      <w:pPr>
        <w:pStyle w:val="Zkladntext"/>
        <w:ind w:firstLine="708"/>
        <w:jc w:val="center"/>
        <w:rPr>
          <w:b/>
          <w:i w:val="0"/>
          <w:sz w:val="36"/>
          <w:szCs w:val="36"/>
        </w:rPr>
      </w:pPr>
      <w:r w:rsidRPr="00701017">
        <w:rPr>
          <w:i w:val="0"/>
          <w:noProof/>
          <w:sz w:val="36"/>
          <w:szCs w:val="36"/>
          <w:lang w:val="sk-SK"/>
        </w:rPr>
        <w:drawing>
          <wp:anchor distT="0" distB="0" distL="114300" distR="114300" simplePos="0" relativeHeight="251659264" behindDoc="0" locked="0" layoutInCell="1" allowOverlap="1" wp14:anchorId="0AEFB41F" wp14:editId="28DDCD73">
            <wp:simplePos x="0" y="0"/>
            <wp:positionH relativeFrom="column">
              <wp:posOffset>-356870</wp:posOffset>
            </wp:positionH>
            <wp:positionV relativeFrom="paragraph">
              <wp:posOffset>-116205</wp:posOffset>
            </wp:positionV>
            <wp:extent cx="847725" cy="1130300"/>
            <wp:effectExtent l="0" t="0" r="9525"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0300"/>
                    </a:xfrm>
                    <a:prstGeom prst="rect">
                      <a:avLst/>
                    </a:prstGeom>
                    <a:noFill/>
                    <a:ln>
                      <a:noFill/>
                    </a:ln>
                  </pic:spPr>
                </pic:pic>
              </a:graphicData>
            </a:graphic>
          </wp:anchor>
        </w:drawing>
      </w:r>
      <w:r w:rsidRPr="00701017">
        <w:rPr>
          <w:b/>
          <w:i w:val="0"/>
          <w:sz w:val="36"/>
          <w:szCs w:val="36"/>
        </w:rPr>
        <w:t>MESTSKÁ ČASŤ</w:t>
      </w:r>
    </w:p>
    <w:p w:rsidR="00446DAC" w:rsidRPr="00701017" w:rsidRDefault="00446DAC" w:rsidP="00D71000">
      <w:pPr>
        <w:pStyle w:val="Zkladntext"/>
        <w:ind w:firstLine="708"/>
        <w:jc w:val="center"/>
        <w:rPr>
          <w:b/>
          <w:i w:val="0"/>
          <w:sz w:val="36"/>
          <w:szCs w:val="36"/>
        </w:rPr>
      </w:pPr>
      <w:r w:rsidRPr="00701017">
        <w:rPr>
          <w:b/>
          <w:i w:val="0"/>
          <w:sz w:val="36"/>
          <w:szCs w:val="36"/>
        </w:rPr>
        <w:t>BRATISLAVA – PODUNAJSKÉ BISKUPICE</w:t>
      </w:r>
    </w:p>
    <w:p w:rsidR="00446DAC" w:rsidRPr="00701017" w:rsidRDefault="00446DAC" w:rsidP="00D71000">
      <w:pPr>
        <w:pStyle w:val="Zkladntext"/>
        <w:ind w:firstLine="708"/>
        <w:jc w:val="center"/>
        <w:rPr>
          <w:i w:val="0"/>
        </w:rPr>
      </w:pPr>
      <w:r w:rsidRPr="00701017">
        <w:rPr>
          <w:i w:val="0"/>
        </w:rPr>
        <w:t xml:space="preserve">Trojičné </w:t>
      </w:r>
      <w:proofErr w:type="spellStart"/>
      <w:r w:rsidRPr="00701017">
        <w:rPr>
          <w:i w:val="0"/>
        </w:rPr>
        <w:t>námestie</w:t>
      </w:r>
      <w:proofErr w:type="spellEnd"/>
      <w:r w:rsidRPr="00701017">
        <w:rPr>
          <w:i w:val="0"/>
        </w:rPr>
        <w:t xml:space="preserve"> 11, 825 61 Bratislava</w:t>
      </w:r>
    </w:p>
    <w:p w:rsidR="00A9793A" w:rsidRPr="006C3BBE" w:rsidRDefault="00A9793A" w:rsidP="00A9793A">
      <w:pPr>
        <w:pStyle w:val="Nadpis1"/>
        <w:ind w:left="732" w:hanging="360"/>
        <w:rPr>
          <w:rFonts w:ascii="Arial" w:hAnsi="Arial" w:cs="Arial"/>
          <w:b/>
          <w:i/>
          <w:color w:val="auto"/>
          <w:sz w:val="22"/>
          <w:szCs w:val="22"/>
          <w:u w:val="single"/>
        </w:rPr>
      </w:pPr>
    </w:p>
    <w:p w:rsidR="00A9793A" w:rsidRPr="00EC1A24" w:rsidRDefault="00A9793A" w:rsidP="00A9793A">
      <w:pPr>
        <w:rPr>
          <w:rFonts w:ascii="Arial" w:hAnsi="Arial" w:cs="Arial"/>
          <w:b/>
        </w:rPr>
      </w:pPr>
    </w:p>
    <w:p w:rsidR="00A9793A" w:rsidRPr="00EC1A24" w:rsidRDefault="00A9793A" w:rsidP="00A9793A">
      <w:pPr>
        <w:rPr>
          <w:rFonts w:ascii="Arial" w:hAnsi="Arial" w:cs="Arial"/>
          <w:b/>
        </w:rPr>
      </w:pPr>
    </w:p>
    <w:p w:rsidR="00A9793A" w:rsidRPr="007A4CE0" w:rsidRDefault="00A9793A" w:rsidP="00A9793A">
      <w:pPr>
        <w:rPr>
          <w:rFonts w:ascii="Arial" w:hAnsi="Arial" w:cs="Arial"/>
        </w:rPr>
      </w:pPr>
      <w:r w:rsidRPr="007A4CE0">
        <w:rPr>
          <w:rFonts w:ascii="Arial" w:hAnsi="Arial" w:cs="Arial"/>
        </w:rPr>
        <w:t>Materiál určený na rokovanie:</w:t>
      </w:r>
    </w:p>
    <w:p w:rsidR="00A9793A" w:rsidRPr="007A4CE0" w:rsidRDefault="00A9793A" w:rsidP="004528E9">
      <w:pPr>
        <w:pStyle w:val="Odsekzoznamu"/>
        <w:numPr>
          <w:ilvl w:val="0"/>
          <w:numId w:val="4"/>
        </w:numPr>
        <w:rPr>
          <w:rFonts w:ascii="Arial" w:hAnsi="Arial" w:cs="Arial"/>
        </w:rPr>
      </w:pPr>
      <w:r w:rsidRPr="007A4CE0">
        <w:rPr>
          <w:rFonts w:ascii="Arial" w:hAnsi="Arial" w:cs="Arial"/>
        </w:rPr>
        <w:t>miestne</w:t>
      </w:r>
      <w:r w:rsidR="00A54D7F" w:rsidRPr="007A4CE0">
        <w:rPr>
          <w:rFonts w:ascii="Arial" w:hAnsi="Arial" w:cs="Arial"/>
        </w:rPr>
        <w:t>j</w:t>
      </w:r>
      <w:r w:rsidRPr="007A4CE0">
        <w:rPr>
          <w:rFonts w:ascii="Arial" w:hAnsi="Arial" w:cs="Arial"/>
        </w:rPr>
        <w:t xml:space="preserve"> </w:t>
      </w:r>
      <w:r w:rsidR="00A54D7F" w:rsidRPr="007A4CE0">
        <w:rPr>
          <w:rFonts w:ascii="Arial" w:hAnsi="Arial" w:cs="Arial"/>
        </w:rPr>
        <w:t>rady dňa</w:t>
      </w:r>
      <w:r w:rsidRPr="007A4CE0">
        <w:rPr>
          <w:rFonts w:ascii="Arial" w:hAnsi="Arial" w:cs="Arial"/>
        </w:rPr>
        <w:t xml:space="preserve"> </w:t>
      </w:r>
      <w:r w:rsidR="00D71000" w:rsidRPr="007A4CE0">
        <w:rPr>
          <w:rFonts w:ascii="Arial" w:hAnsi="Arial" w:cs="Arial"/>
        </w:rPr>
        <w:t>0</w:t>
      </w:r>
      <w:r w:rsidR="00102662">
        <w:rPr>
          <w:rFonts w:ascii="Arial" w:hAnsi="Arial" w:cs="Arial"/>
        </w:rPr>
        <w:t>3</w:t>
      </w:r>
      <w:r w:rsidRPr="007A4CE0">
        <w:rPr>
          <w:rFonts w:ascii="Arial" w:hAnsi="Arial" w:cs="Arial"/>
        </w:rPr>
        <w:t>.</w:t>
      </w:r>
      <w:r w:rsidR="00102662">
        <w:rPr>
          <w:rFonts w:ascii="Arial" w:hAnsi="Arial" w:cs="Arial"/>
        </w:rPr>
        <w:t>0</w:t>
      </w:r>
      <w:r w:rsidR="00A54D7F" w:rsidRPr="007A4CE0">
        <w:rPr>
          <w:rFonts w:ascii="Arial" w:hAnsi="Arial" w:cs="Arial"/>
        </w:rPr>
        <w:t>2</w:t>
      </w:r>
      <w:r w:rsidRPr="007A4CE0">
        <w:rPr>
          <w:rFonts w:ascii="Arial" w:hAnsi="Arial" w:cs="Arial"/>
        </w:rPr>
        <w:t>.20</w:t>
      </w:r>
      <w:r w:rsidR="00102662">
        <w:rPr>
          <w:rFonts w:ascii="Arial" w:hAnsi="Arial" w:cs="Arial"/>
        </w:rPr>
        <w:t>20</w:t>
      </w:r>
      <w:r w:rsidRPr="007A4CE0">
        <w:rPr>
          <w:rFonts w:ascii="Arial" w:hAnsi="Arial" w:cs="Arial"/>
        </w:rPr>
        <w:t xml:space="preserve"> </w:t>
      </w:r>
    </w:p>
    <w:p w:rsidR="00A54D7F" w:rsidRPr="007A4CE0" w:rsidRDefault="00A54D7F" w:rsidP="004528E9">
      <w:pPr>
        <w:pStyle w:val="Odsekzoznamu"/>
        <w:numPr>
          <w:ilvl w:val="0"/>
          <w:numId w:val="4"/>
        </w:numPr>
        <w:rPr>
          <w:rFonts w:ascii="Arial" w:hAnsi="Arial" w:cs="Arial"/>
        </w:rPr>
      </w:pPr>
      <w:r w:rsidRPr="007A4CE0">
        <w:rPr>
          <w:rFonts w:ascii="Arial" w:hAnsi="Arial" w:cs="Arial"/>
        </w:rPr>
        <w:t>miestneho zastupiteľstva dňa 10.</w:t>
      </w:r>
      <w:r w:rsidR="00102662">
        <w:rPr>
          <w:rFonts w:ascii="Arial" w:hAnsi="Arial" w:cs="Arial"/>
        </w:rPr>
        <w:t>0</w:t>
      </w:r>
      <w:r w:rsidR="005522D2">
        <w:rPr>
          <w:rFonts w:ascii="Arial" w:hAnsi="Arial" w:cs="Arial"/>
        </w:rPr>
        <w:t>2</w:t>
      </w:r>
      <w:r w:rsidRPr="007A4CE0">
        <w:rPr>
          <w:rFonts w:ascii="Arial" w:hAnsi="Arial" w:cs="Arial"/>
        </w:rPr>
        <w:t>.20</w:t>
      </w:r>
      <w:r w:rsidR="00102662">
        <w:rPr>
          <w:rFonts w:ascii="Arial" w:hAnsi="Arial" w:cs="Arial"/>
        </w:rPr>
        <w:t>20</w:t>
      </w:r>
      <w:r w:rsidRPr="007A4CE0">
        <w:rPr>
          <w:rFonts w:ascii="Arial" w:hAnsi="Arial" w:cs="Arial"/>
        </w:rPr>
        <w:t xml:space="preserve"> </w:t>
      </w:r>
    </w:p>
    <w:p w:rsidR="00A9793A" w:rsidRPr="007A4CE0" w:rsidRDefault="00A9793A" w:rsidP="00A9793A">
      <w:pPr>
        <w:rPr>
          <w:rFonts w:ascii="Arial" w:hAnsi="Arial" w:cs="Arial"/>
        </w:rPr>
      </w:pPr>
    </w:p>
    <w:p w:rsidR="00A9793A" w:rsidRPr="007A4CE0" w:rsidRDefault="00A9793A" w:rsidP="00A9793A">
      <w:pPr>
        <w:rPr>
          <w:rFonts w:ascii="Arial" w:hAnsi="Arial" w:cs="Arial"/>
        </w:rPr>
      </w:pPr>
    </w:p>
    <w:p w:rsidR="00A9793A" w:rsidRPr="007A4CE0" w:rsidRDefault="00A9793A" w:rsidP="00A9793A">
      <w:pPr>
        <w:rPr>
          <w:rFonts w:ascii="Arial" w:hAnsi="Arial" w:cs="Arial"/>
        </w:rPr>
      </w:pPr>
    </w:p>
    <w:p w:rsidR="00A9793A" w:rsidRPr="007A4CE0" w:rsidRDefault="00A9793A" w:rsidP="00A9793A">
      <w:pPr>
        <w:rPr>
          <w:rFonts w:ascii="Arial" w:hAnsi="Arial" w:cs="Arial"/>
        </w:rPr>
      </w:pPr>
    </w:p>
    <w:p w:rsidR="00A9793A" w:rsidRPr="007A4CE0" w:rsidRDefault="00A9793A" w:rsidP="00A9793A">
      <w:pPr>
        <w:spacing w:after="0"/>
        <w:jc w:val="center"/>
        <w:rPr>
          <w:rFonts w:ascii="Arial" w:hAnsi="Arial" w:cs="Arial"/>
          <w:b/>
        </w:rPr>
      </w:pPr>
      <w:r w:rsidRPr="007A4CE0">
        <w:rPr>
          <w:rFonts w:ascii="Arial" w:hAnsi="Arial" w:cs="Arial"/>
          <w:b/>
        </w:rPr>
        <w:t xml:space="preserve">Kontrola plnenia uznesení </w:t>
      </w:r>
    </w:p>
    <w:p w:rsidR="00A9793A" w:rsidRPr="007A4CE0" w:rsidRDefault="00102662" w:rsidP="00A9793A">
      <w:pPr>
        <w:spacing w:after="0"/>
        <w:ind w:firstLine="15"/>
        <w:jc w:val="center"/>
        <w:rPr>
          <w:rFonts w:ascii="Arial" w:hAnsi="Arial" w:cs="Arial"/>
          <w:b/>
        </w:rPr>
      </w:pPr>
      <w:r>
        <w:rPr>
          <w:rFonts w:ascii="Arial" w:hAnsi="Arial" w:cs="Arial"/>
          <w:b/>
        </w:rPr>
        <w:t>prijatých na zasadnutiach</w:t>
      </w:r>
      <w:r w:rsidR="00A9793A" w:rsidRPr="007A4CE0">
        <w:rPr>
          <w:rFonts w:ascii="Arial" w:hAnsi="Arial" w:cs="Arial"/>
          <w:b/>
        </w:rPr>
        <w:t xml:space="preserve"> Miestneho zastupiteľstva</w:t>
      </w:r>
    </w:p>
    <w:p w:rsidR="00A9793A" w:rsidRPr="007A4CE0" w:rsidRDefault="00A9793A" w:rsidP="00A9793A">
      <w:pPr>
        <w:spacing w:after="0"/>
        <w:ind w:firstLine="15"/>
        <w:jc w:val="center"/>
        <w:rPr>
          <w:rFonts w:ascii="Arial" w:hAnsi="Arial" w:cs="Arial"/>
          <w:b/>
        </w:rPr>
      </w:pPr>
      <w:r w:rsidRPr="007A4CE0">
        <w:rPr>
          <w:rFonts w:ascii="Arial" w:hAnsi="Arial" w:cs="Arial"/>
          <w:b/>
        </w:rPr>
        <w:t xml:space="preserve">Mestskej časti Bratislava Podunajské Biskupice </w:t>
      </w:r>
      <w:r w:rsidR="00240EA4" w:rsidRPr="007A4CE0">
        <w:rPr>
          <w:rFonts w:ascii="Arial" w:hAnsi="Arial" w:cs="Arial"/>
          <w:b/>
        </w:rPr>
        <w:t xml:space="preserve">dňa </w:t>
      </w:r>
      <w:r w:rsidR="00102662">
        <w:rPr>
          <w:rFonts w:ascii="Arial" w:hAnsi="Arial" w:cs="Arial"/>
          <w:b/>
        </w:rPr>
        <w:t>1</w:t>
      </w:r>
      <w:r w:rsidR="00A54D7F" w:rsidRPr="007A4CE0">
        <w:rPr>
          <w:rFonts w:ascii="Arial" w:hAnsi="Arial" w:cs="Arial"/>
          <w:b/>
        </w:rPr>
        <w:t>0</w:t>
      </w:r>
      <w:r w:rsidR="00240EA4" w:rsidRPr="007A4CE0">
        <w:rPr>
          <w:rFonts w:ascii="Arial" w:hAnsi="Arial" w:cs="Arial"/>
          <w:b/>
        </w:rPr>
        <w:t>.</w:t>
      </w:r>
      <w:r w:rsidR="00A54D7F" w:rsidRPr="007A4CE0">
        <w:rPr>
          <w:rFonts w:ascii="Arial" w:hAnsi="Arial" w:cs="Arial"/>
          <w:b/>
        </w:rPr>
        <w:t>1</w:t>
      </w:r>
      <w:r w:rsidR="00102662">
        <w:rPr>
          <w:rFonts w:ascii="Arial" w:hAnsi="Arial" w:cs="Arial"/>
          <w:b/>
        </w:rPr>
        <w:t>2</w:t>
      </w:r>
      <w:r w:rsidRPr="007A4CE0">
        <w:rPr>
          <w:rFonts w:ascii="Arial" w:hAnsi="Arial" w:cs="Arial"/>
          <w:b/>
        </w:rPr>
        <w:t>.201</w:t>
      </w:r>
      <w:r w:rsidR="00C621EA" w:rsidRPr="007A4CE0">
        <w:rPr>
          <w:rFonts w:ascii="Arial" w:hAnsi="Arial" w:cs="Arial"/>
          <w:b/>
        </w:rPr>
        <w:t>9</w:t>
      </w:r>
      <w:r w:rsidR="00102662">
        <w:rPr>
          <w:rFonts w:ascii="Arial" w:hAnsi="Arial" w:cs="Arial"/>
          <w:b/>
        </w:rPr>
        <w:t xml:space="preserve"> a dňa 21.01.2020</w:t>
      </w: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u w:val="single"/>
        </w:rPr>
      </w:pPr>
    </w:p>
    <w:p w:rsidR="00A9793A" w:rsidRPr="007A4CE0" w:rsidRDefault="00A9793A" w:rsidP="00A9793A">
      <w:pPr>
        <w:spacing w:after="0"/>
        <w:rPr>
          <w:rFonts w:ascii="Arial" w:hAnsi="Arial" w:cs="Arial"/>
        </w:rPr>
      </w:pPr>
      <w:r w:rsidRPr="007A4CE0">
        <w:rPr>
          <w:rFonts w:ascii="Arial" w:hAnsi="Arial" w:cs="Arial"/>
          <w:u w:val="single"/>
        </w:rPr>
        <w:t>Predkladá</w:t>
      </w:r>
      <w:r w:rsidRPr="007A4CE0">
        <w:rPr>
          <w:rFonts w:ascii="Arial" w:hAnsi="Arial" w:cs="Arial"/>
        </w:rPr>
        <w:t>:</w:t>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u w:val="single"/>
        </w:rPr>
        <w:t>Materiál obsahuje</w:t>
      </w:r>
      <w:r w:rsidRPr="007A4CE0">
        <w:rPr>
          <w:rFonts w:ascii="Arial" w:hAnsi="Arial" w:cs="Arial"/>
        </w:rPr>
        <w:t>:</w:t>
      </w: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rPr>
      </w:pPr>
      <w:r w:rsidRPr="007A4CE0">
        <w:rPr>
          <w:rFonts w:ascii="Arial" w:hAnsi="Arial" w:cs="Arial"/>
        </w:rPr>
        <w:t xml:space="preserve">Ing. Peter  </w:t>
      </w:r>
      <w:r w:rsidRPr="007A4CE0">
        <w:rPr>
          <w:rFonts w:ascii="Arial" w:hAnsi="Arial" w:cs="Arial"/>
          <w:b/>
        </w:rPr>
        <w:t>Á g h</w:t>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r>
      <w:r w:rsidRPr="007A4CE0">
        <w:rPr>
          <w:rFonts w:ascii="Arial" w:hAnsi="Arial" w:cs="Arial"/>
        </w:rPr>
        <w:tab/>
        <w:t>- návrh uznesenia</w:t>
      </w:r>
    </w:p>
    <w:p w:rsidR="00A9793A" w:rsidRDefault="00A9793A" w:rsidP="00795B1A">
      <w:pPr>
        <w:spacing w:after="0"/>
        <w:ind w:left="5664" w:hanging="5664"/>
        <w:rPr>
          <w:rFonts w:ascii="Arial" w:hAnsi="Arial" w:cs="Arial"/>
        </w:rPr>
      </w:pPr>
      <w:r w:rsidRPr="007A4CE0">
        <w:rPr>
          <w:rFonts w:ascii="Arial" w:hAnsi="Arial" w:cs="Arial"/>
        </w:rPr>
        <w:t>prednost</w:t>
      </w:r>
      <w:r w:rsidR="00795B1A">
        <w:rPr>
          <w:rFonts w:ascii="Arial" w:hAnsi="Arial" w:cs="Arial"/>
        </w:rPr>
        <w:t>a miestneho úradu</w:t>
      </w:r>
      <w:r w:rsidR="00795B1A">
        <w:rPr>
          <w:rFonts w:ascii="Arial" w:hAnsi="Arial" w:cs="Arial"/>
        </w:rPr>
        <w:tab/>
        <w:t>- kontrola</w:t>
      </w:r>
      <w:r w:rsidRPr="007A4CE0">
        <w:rPr>
          <w:rFonts w:ascii="Arial" w:hAnsi="Arial" w:cs="Arial"/>
        </w:rPr>
        <w:t xml:space="preserve"> plnenia uznesení</w:t>
      </w:r>
      <w:r w:rsidR="00795B1A">
        <w:rPr>
          <w:rFonts w:ascii="Arial" w:hAnsi="Arial" w:cs="Arial"/>
        </w:rPr>
        <w:t xml:space="preserve"> zo dňa 10.12.2019</w:t>
      </w:r>
    </w:p>
    <w:p w:rsidR="00795B1A" w:rsidRPr="007A4CE0" w:rsidRDefault="00795B1A" w:rsidP="00795B1A">
      <w:pPr>
        <w:spacing w:after="0"/>
        <w:ind w:left="5664"/>
        <w:rPr>
          <w:rFonts w:ascii="Arial" w:hAnsi="Arial" w:cs="Arial"/>
        </w:rPr>
      </w:pPr>
      <w:r>
        <w:rPr>
          <w:rFonts w:ascii="Arial" w:hAnsi="Arial" w:cs="Arial"/>
        </w:rPr>
        <w:t>- kontrola</w:t>
      </w:r>
      <w:r w:rsidRPr="007A4CE0">
        <w:rPr>
          <w:rFonts w:ascii="Arial" w:hAnsi="Arial" w:cs="Arial"/>
        </w:rPr>
        <w:t xml:space="preserve"> plnenia uznesení</w:t>
      </w:r>
      <w:r>
        <w:rPr>
          <w:rFonts w:ascii="Arial" w:hAnsi="Arial" w:cs="Arial"/>
        </w:rPr>
        <w:t xml:space="preserve"> zo dňa 21.01.2020</w:t>
      </w: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rPr>
      </w:pPr>
      <w:r w:rsidRPr="007A4CE0">
        <w:rPr>
          <w:rFonts w:ascii="Arial" w:hAnsi="Arial" w:cs="Arial"/>
          <w:u w:val="single"/>
        </w:rPr>
        <w:t>Spracoval</w:t>
      </w:r>
      <w:r w:rsidRPr="007A4CE0">
        <w:rPr>
          <w:rFonts w:ascii="Arial" w:hAnsi="Arial" w:cs="Arial"/>
        </w:rPr>
        <w:t>:</w:t>
      </w:r>
    </w:p>
    <w:p w:rsidR="00A9793A" w:rsidRPr="007A4CE0" w:rsidRDefault="00A9793A" w:rsidP="00A9793A">
      <w:pPr>
        <w:spacing w:after="0"/>
        <w:rPr>
          <w:rFonts w:ascii="Arial" w:hAnsi="Arial" w:cs="Arial"/>
        </w:rPr>
      </w:pPr>
    </w:p>
    <w:p w:rsidR="00A9793A" w:rsidRPr="007A4CE0" w:rsidRDefault="00A9793A" w:rsidP="00A9793A">
      <w:pPr>
        <w:spacing w:after="0"/>
        <w:rPr>
          <w:rFonts w:ascii="Arial" w:hAnsi="Arial" w:cs="Arial"/>
          <w:b/>
        </w:rPr>
      </w:pPr>
      <w:r w:rsidRPr="007A4CE0">
        <w:rPr>
          <w:rFonts w:ascii="Arial" w:hAnsi="Arial" w:cs="Arial"/>
        </w:rPr>
        <w:t>Mgr. Ján Špaček</w:t>
      </w:r>
    </w:p>
    <w:p w:rsidR="00A9793A" w:rsidRPr="007A4CE0" w:rsidRDefault="00A9793A" w:rsidP="00A9793A">
      <w:pPr>
        <w:spacing w:after="0"/>
        <w:rPr>
          <w:rFonts w:ascii="Arial" w:hAnsi="Arial" w:cs="Arial"/>
        </w:rPr>
      </w:pPr>
      <w:proofErr w:type="spellStart"/>
      <w:r w:rsidRPr="007A4CE0">
        <w:rPr>
          <w:rFonts w:ascii="Arial" w:hAnsi="Arial" w:cs="Arial"/>
        </w:rPr>
        <w:t>ved</w:t>
      </w:r>
      <w:proofErr w:type="spellEnd"/>
      <w:r w:rsidRPr="007A4CE0">
        <w:rPr>
          <w:rFonts w:ascii="Arial" w:hAnsi="Arial" w:cs="Arial"/>
        </w:rPr>
        <w:t xml:space="preserve">. odd. </w:t>
      </w:r>
      <w:proofErr w:type="spellStart"/>
      <w:r w:rsidRPr="007A4CE0">
        <w:rPr>
          <w:rFonts w:ascii="Arial" w:hAnsi="Arial" w:cs="Arial"/>
        </w:rPr>
        <w:t>org</w:t>
      </w:r>
      <w:proofErr w:type="spellEnd"/>
      <w:r w:rsidRPr="007A4CE0">
        <w:rPr>
          <w:rFonts w:ascii="Arial" w:hAnsi="Arial" w:cs="Arial"/>
        </w:rPr>
        <w:t>. a vnútornej správy</w:t>
      </w:r>
    </w:p>
    <w:p w:rsidR="00A9793A" w:rsidRPr="007A4CE0" w:rsidRDefault="00A9793A" w:rsidP="00A9793A">
      <w:pPr>
        <w:spacing w:after="0"/>
        <w:rPr>
          <w:rFonts w:ascii="Arial" w:hAnsi="Arial" w:cs="Arial"/>
        </w:rPr>
      </w:pPr>
      <w:r w:rsidRPr="007A4CE0">
        <w:rPr>
          <w:rFonts w:ascii="Arial" w:hAnsi="Arial" w:cs="Arial"/>
        </w:rPr>
        <w:t>z podkladov vedúcich oddelení MiÚ</w:t>
      </w:r>
    </w:p>
    <w:p w:rsidR="00A9793A" w:rsidRPr="007A4CE0" w:rsidRDefault="00A9793A" w:rsidP="00A9793A">
      <w:pPr>
        <w:spacing w:after="0"/>
        <w:rPr>
          <w:rFonts w:ascii="Arial" w:hAnsi="Arial" w:cs="Arial"/>
        </w:rPr>
      </w:pPr>
    </w:p>
    <w:p w:rsidR="00A54D7F" w:rsidRPr="007A4CE0" w:rsidRDefault="00A54D7F" w:rsidP="00A9793A">
      <w:pPr>
        <w:spacing w:after="0"/>
        <w:rPr>
          <w:rFonts w:ascii="Arial" w:hAnsi="Arial" w:cs="Arial"/>
        </w:rPr>
      </w:pPr>
    </w:p>
    <w:p w:rsidR="00A9793A" w:rsidRPr="007A4CE0" w:rsidRDefault="00BD3419" w:rsidP="005E45C9">
      <w:pPr>
        <w:pStyle w:val="Nadpis2"/>
        <w:jc w:val="center"/>
        <w:rPr>
          <w:rFonts w:ascii="Arial" w:hAnsi="Arial" w:cs="Arial"/>
          <w:b/>
          <w:bCs/>
          <w:i/>
          <w:color w:val="auto"/>
          <w:sz w:val="22"/>
          <w:szCs w:val="22"/>
        </w:rPr>
      </w:pPr>
      <w:r w:rsidRPr="007A4CE0">
        <w:rPr>
          <w:rFonts w:ascii="Arial" w:hAnsi="Arial" w:cs="Arial"/>
          <w:color w:val="auto"/>
          <w:sz w:val="22"/>
          <w:szCs w:val="22"/>
        </w:rPr>
        <w:t>B</w:t>
      </w:r>
      <w:r w:rsidR="00A9793A" w:rsidRPr="007A4CE0">
        <w:rPr>
          <w:rFonts w:ascii="Arial" w:hAnsi="Arial" w:cs="Arial"/>
          <w:color w:val="auto"/>
          <w:sz w:val="22"/>
          <w:szCs w:val="22"/>
        </w:rPr>
        <w:t xml:space="preserve">ratislava, </w:t>
      </w:r>
      <w:r w:rsidR="00102662">
        <w:rPr>
          <w:rFonts w:ascii="Arial" w:hAnsi="Arial" w:cs="Arial"/>
          <w:color w:val="auto"/>
          <w:sz w:val="22"/>
          <w:szCs w:val="22"/>
        </w:rPr>
        <w:t>február</w:t>
      </w:r>
      <w:r w:rsidR="00A9793A" w:rsidRPr="007A4CE0">
        <w:rPr>
          <w:rFonts w:ascii="Arial" w:hAnsi="Arial" w:cs="Arial"/>
          <w:color w:val="auto"/>
          <w:sz w:val="22"/>
          <w:szCs w:val="22"/>
        </w:rPr>
        <w:t xml:space="preserve"> 20</w:t>
      </w:r>
      <w:r w:rsidR="00102662">
        <w:rPr>
          <w:rFonts w:ascii="Arial" w:hAnsi="Arial" w:cs="Arial"/>
          <w:color w:val="auto"/>
          <w:sz w:val="22"/>
          <w:szCs w:val="22"/>
        </w:rPr>
        <w:t>20</w:t>
      </w:r>
    </w:p>
    <w:p w:rsidR="00A54D7F" w:rsidRPr="007A4CE0" w:rsidRDefault="00A54D7F" w:rsidP="00A9793A">
      <w:pPr>
        <w:rPr>
          <w:rFonts w:ascii="Arial" w:hAnsi="Arial" w:cs="Arial"/>
          <w:b/>
        </w:rPr>
      </w:pPr>
    </w:p>
    <w:p w:rsidR="00A9793A" w:rsidRPr="007A4CE0" w:rsidRDefault="00A9793A" w:rsidP="00A9793A">
      <w:pPr>
        <w:rPr>
          <w:rFonts w:ascii="Arial" w:hAnsi="Arial" w:cs="Arial"/>
          <w:b/>
        </w:rPr>
      </w:pPr>
      <w:r w:rsidRPr="007A4CE0">
        <w:rPr>
          <w:rFonts w:ascii="Arial" w:hAnsi="Arial" w:cs="Arial"/>
          <w:b/>
        </w:rPr>
        <w:lastRenderedPageBreak/>
        <w:t>Návrh uznesenia:</w:t>
      </w:r>
    </w:p>
    <w:p w:rsidR="00A9793A" w:rsidRPr="007A4CE0" w:rsidRDefault="00A9793A" w:rsidP="00A9793A">
      <w:pPr>
        <w:rPr>
          <w:rFonts w:ascii="Arial" w:hAnsi="Arial" w:cs="Arial"/>
        </w:rPr>
      </w:pPr>
    </w:p>
    <w:p w:rsidR="00A9793A" w:rsidRPr="007A4CE0" w:rsidRDefault="00A9793A" w:rsidP="00A9793A">
      <w:pPr>
        <w:rPr>
          <w:rFonts w:ascii="Arial" w:hAnsi="Arial" w:cs="Arial"/>
        </w:rPr>
      </w:pPr>
      <w:r w:rsidRPr="007A4CE0">
        <w:rPr>
          <w:rFonts w:ascii="Arial" w:hAnsi="Arial" w:cs="Arial"/>
        </w:rPr>
        <w:t>Miestne zastupiteľstvo Mestskej časti Bratislava – Podunajské Biskupice</w:t>
      </w:r>
    </w:p>
    <w:p w:rsidR="00A9793A" w:rsidRPr="007A4CE0" w:rsidRDefault="00A9793A" w:rsidP="00A9793A">
      <w:pPr>
        <w:jc w:val="center"/>
        <w:rPr>
          <w:rFonts w:ascii="Arial" w:hAnsi="Arial" w:cs="Arial"/>
          <w:b/>
        </w:rPr>
      </w:pPr>
      <w:r w:rsidRPr="007A4CE0">
        <w:rPr>
          <w:rFonts w:ascii="Arial" w:hAnsi="Arial" w:cs="Arial"/>
          <w:b/>
        </w:rPr>
        <w:t>s c h v a ľ u j e</w:t>
      </w:r>
    </w:p>
    <w:p w:rsidR="00A9793A" w:rsidRPr="007A4CE0" w:rsidRDefault="00BE0BC6" w:rsidP="00E3156D">
      <w:pPr>
        <w:jc w:val="both"/>
        <w:rPr>
          <w:rFonts w:ascii="Arial" w:hAnsi="Arial" w:cs="Arial"/>
        </w:rPr>
      </w:pPr>
      <w:r w:rsidRPr="007A4CE0">
        <w:rPr>
          <w:rFonts w:ascii="Arial" w:hAnsi="Arial" w:cs="Arial"/>
        </w:rPr>
        <w:t>p</w:t>
      </w:r>
      <w:r w:rsidR="00A9793A" w:rsidRPr="007A4CE0">
        <w:rPr>
          <w:rFonts w:ascii="Arial" w:hAnsi="Arial" w:cs="Arial"/>
        </w:rPr>
        <w:t>re</w:t>
      </w:r>
      <w:r w:rsidR="001E33B5" w:rsidRPr="007A4CE0">
        <w:rPr>
          <w:rFonts w:ascii="Arial" w:hAnsi="Arial" w:cs="Arial"/>
        </w:rPr>
        <w:t>d</w:t>
      </w:r>
      <w:r w:rsidR="00A9793A" w:rsidRPr="007A4CE0">
        <w:rPr>
          <w:rFonts w:ascii="Arial" w:hAnsi="Arial" w:cs="Arial"/>
        </w:rPr>
        <w:t>loženú kontrolu plnenia uznesení prijatých na svoj</w:t>
      </w:r>
      <w:r w:rsidR="001E50D7">
        <w:rPr>
          <w:rFonts w:ascii="Arial" w:hAnsi="Arial" w:cs="Arial"/>
        </w:rPr>
        <w:t>ich</w:t>
      </w:r>
      <w:r w:rsidR="00A9793A" w:rsidRPr="007A4CE0">
        <w:rPr>
          <w:rFonts w:ascii="Arial" w:hAnsi="Arial" w:cs="Arial"/>
        </w:rPr>
        <w:t xml:space="preserve"> zasadnut</w:t>
      </w:r>
      <w:r w:rsidR="001E50D7">
        <w:rPr>
          <w:rFonts w:ascii="Arial" w:hAnsi="Arial" w:cs="Arial"/>
        </w:rPr>
        <w:t>iach</w:t>
      </w:r>
      <w:r w:rsidR="00A9793A" w:rsidRPr="007A4CE0">
        <w:rPr>
          <w:rFonts w:ascii="Arial" w:hAnsi="Arial" w:cs="Arial"/>
        </w:rPr>
        <w:t xml:space="preserve"> dňa </w:t>
      </w:r>
      <w:r w:rsidR="001E50D7">
        <w:rPr>
          <w:rFonts w:ascii="Arial" w:hAnsi="Arial" w:cs="Arial"/>
        </w:rPr>
        <w:t>1</w:t>
      </w:r>
      <w:r w:rsidR="00A54D7F" w:rsidRPr="007A4CE0">
        <w:rPr>
          <w:rFonts w:ascii="Arial" w:hAnsi="Arial" w:cs="Arial"/>
        </w:rPr>
        <w:t>0</w:t>
      </w:r>
      <w:r w:rsidR="00A9793A" w:rsidRPr="007A4CE0">
        <w:rPr>
          <w:rFonts w:ascii="Arial" w:hAnsi="Arial" w:cs="Arial"/>
        </w:rPr>
        <w:t>.</w:t>
      </w:r>
      <w:r w:rsidR="00A54D7F" w:rsidRPr="007A4CE0">
        <w:rPr>
          <w:rFonts w:ascii="Arial" w:hAnsi="Arial" w:cs="Arial"/>
        </w:rPr>
        <w:t>1</w:t>
      </w:r>
      <w:r w:rsidR="001E50D7">
        <w:rPr>
          <w:rFonts w:ascii="Arial" w:hAnsi="Arial" w:cs="Arial"/>
        </w:rPr>
        <w:t>2</w:t>
      </w:r>
      <w:r w:rsidR="00A9793A" w:rsidRPr="007A4CE0">
        <w:rPr>
          <w:rFonts w:ascii="Arial" w:hAnsi="Arial" w:cs="Arial"/>
        </w:rPr>
        <w:t>.2019</w:t>
      </w:r>
      <w:r w:rsidR="001E50D7">
        <w:rPr>
          <w:rFonts w:ascii="Arial" w:hAnsi="Arial" w:cs="Arial"/>
        </w:rPr>
        <w:t xml:space="preserve"> a dňa 21.01.2020.</w:t>
      </w:r>
      <w:r w:rsidR="00A9793A" w:rsidRPr="007A4CE0">
        <w:rPr>
          <w:rFonts w:ascii="Arial" w:hAnsi="Arial" w:cs="Arial"/>
        </w:rPr>
        <w:tab/>
      </w:r>
    </w:p>
    <w:p w:rsidR="00A9793A" w:rsidRPr="007A4CE0" w:rsidRDefault="00A9793A" w:rsidP="00A9793A">
      <w:pPr>
        <w:rPr>
          <w:rFonts w:ascii="Arial" w:hAnsi="Arial" w:cs="Arial"/>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A9793A" w:rsidRPr="007A4CE0" w:rsidRDefault="00A9793A" w:rsidP="002B5367">
      <w:pPr>
        <w:jc w:val="center"/>
        <w:rPr>
          <w:rFonts w:ascii="Arial" w:hAnsi="Arial" w:cs="Arial"/>
          <w:b/>
        </w:rPr>
      </w:pPr>
    </w:p>
    <w:p w:rsidR="0058440A" w:rsidRPr="007A4CE0" w:rsidRDefault="0058440A" w:rsidP="002B5367">
      <w:pPr>
        <w:jc w:val="center"/>
        <w:rPr>
          <w:rFonts w:ascii="Arial" w:hAnsi="Arial" w:cs="Arial"/>
          <w:b/>
        </w:rPr>
        <w:sectPr w:rsidR="0058440A" w:rsidRPr="007A4CE0" w:rsidSect="005E45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3"/>
          <w:cols w:space="708"/>
          <w:docGrid w:linePitch="360"/>
        </w:sectPr>
      </w:pPr>
    </w:p>
    <w:p w:rsidR="00EF1973" w:rsidRPr="007A4CE0" w:rsidRDefault="002B5367" w:rsidP="002B5367">
      <w:pPr>
        <w:jc w:val="center"/>
        <w:rPr>
          <w:rFonts w:ascii="Arial" w:hAnsi="Arial" w:cs="Arial"/>
          <w:b/>
        </w:rPr>
      </w:pPr>
      <w:r w:rsidRPr="007A4CE0">
        <w:rPr>
          <w:rFonts w:ascii="Arial" w:hAnsi="Arial" w:cs="Arial"/>
          <w:b/>
        </w:rPr>
        <w:lastRenderedPageBreak/>
        <w:t xml:space="preserve">Kontrola plnenia uznesení zo zasadnutia Miestneho zastupiteľstva mestskej časti Bratislava – Podunajské Biskupice zo dňa </w:t>
      </w:r>
      <w:r w:rsidR="001E50D7">
        <w:rPr>
          <w:rFonts w:ascii="Arial" w:hAnsi="Arial" w:cs="Arial"/>
          <w:b/>
        </w:rPr>
        <w:t>1</w:t>
      </w:r>
      <w:r w:rsidR="00A54D7F" w:rsidRPr="007A4CE0">
        <w:rPr>
          <w:rFonts w:ascii="Arial" w:hAnsi="Arial" w:cs="Arial"/>
          <w:b/>
        </w:rPr>
        <w:t>0</w:t>
      </w:r>
      <w:r w:rsidRPr="007A4CE0">
        <w:rPr>
          <w:rFonts w:ascii="Arial" w:hAnsi="Arial" w:cs="Arial"/>
          <w:b/>
        </w:rPr>
        <w:t>.</w:t>
      </w:r>
      <w:r w:rsidR="00A54D7F" w:rsidRPr="007A4CE0">
        <w:rPr>
          <w:rFonts w:ascii="Arial" w:hAnsi="Arial" w:cs="Arial"/>
          <w:b/>
        </w:rPr>
        <w:t>1</w:t>
      </w:r>
      <w:r w:rsidR="001E50D7">
        <w:rPr>
          <w:rFonts w:ascii="Arial" w:hAnsi="Arial" w:cs="Arial"/>
          <w:b/>
        </w:rPr>
        <w:t>2</w:t>
      </w:r>
      <w:r w:rsidRPr="007A4CE0">
        <w:rPr>
          <w:rFonts w:ascii="Arial" w:hAnsi="Arial" w:cs="Arial"/>
          <w:b/>
        </w:rPr>
        <w:t>.2019</w:t>
      </w:r>
    </w:p>
    <w:p w:rsidR="00745955" w:rsidRPr="007A4CE0" w:rsidRDefault="00745955" w:rsidP="00745955">
      <w:pPr>
        <w:ind w:left="1276" w:hanging="1276"/>
        <w:rPr>
          <w:rFonts w:ascii="Arial" w:hAnsi="Arial" w:cs="Arial"/>
          <w:b/>
        </w:rPr>
      </w:pPr>
      <w:r w:rsidRPr="007A4CE0">
        <w:rPr>
          <w:rFonts w:ascii="Arial" w:hAnsi="Arial" w:cs="Arial"/>
          <w:b/>
        </w:rPr>
        <w:t>K bodu 01)</w:t>
      </w:r>
      <w:r w:rsidRPr="007A4CE0">
        <w:rPr>
          <w:rFonts w:ascii="Arial" w:hAnsi="Arial" w:cs="Arial"/>
          <w:b/>
        </w:rPr>
        <w:tab/>
      </w:r>
      <w:r w:rsidRPr="007A4CE0">
        <w:rPr>
          <w:rFonts w:ascii="Arial" w:hAnsi="Arial" w:cs="Arial"/>
        </w:rPr>
        <w:t>Otvorenie.</w:t>
      </w:r>
    </w:p>
    <w:p w:rsidR="005B3CEE" w:rsidRPr="00446451" w:rsidRDefault="005B3CEE" w:rsidP="005B3CEE">
      <w:pPr>
        <w:rPr>
          <w:rFonts w:ascii="Arial" w:hAnsi="Arial" w:cs="Arial"/>
          <w:b/>
        </w:rPr>
      </w:pPr>
      <w:r w:rsidRPr="00446451">
        <w:rPr>
          <w:rFonts w:ascii="Arial" w:hAnsi="Arial" w:cs="Arial"/>
          <w:b/>
        </w:rPr>
        <w:t>UZNESENIE č. 129/2018-2022</w:t>
      </w:r>
    </w:p>
    <w:p w:rsidR="005B3CEE" w:rsidRPr="00446451" w:rsidRDefault="005B3CEE" w:rsidP="005B3CEE">
      <w:pPr>
        <w:rPr>
          <w:rFonts w:ascii="Arial" w:hAnsi="Arial" w:cs="Arial"/>
        </w:rPr>
      </w:pPr>
      <w:r w:rsidRPr="00446451">
        <w:rPr>
          <w:rFonts w:ascii="Arial" w:hAnsi="Arial" w:cs="Arial"/>
        </w:rPr>
        <w:t>Miestne zastupiteľstvo Mestskej časti Bratislava – Podunajské Biskupice</w:t>
      </w:r>
    </w:p>
    <w:p w:rsidR="005B3CEE" w:rsidRPr="00446451" w:rsidRDefault="005B3CEE" w:rsidP="004528E9">
      <w:pPr>
        <w:pStyle w:val="Odsekzoznamu"/>
        <w:numPr>
          <w:ilvl w:val="0"/>
          <w:numId w:val="3"/>
        </w:numPr>
        <w:jc w:val="center"/>
        <w:rPr>
          <w:rFonts w:ascii="Arial" w:hAnsi="Arial" w:cs="Arial"/>
          <w:b/>
        </w:rPr>
      </w:pPr>
      <w:r w:rsidRPr="00446451">
        <w:rPr>
          <w:rFonts w:ascii="Arial" w:hAnsi="Arial" w:cs="Arial"/>
          <w:b/>
        </w:rPr>
        <w:t>s c h v a ľ u j e</w:t>
      </w:r>
    </w:p>
    <w:p w:rsidR="005B3CEE" w:rsidRPr="00446451" w:rsidRDefault="005B3CEE" w:rsidP="005B3CEE">
      <w:pPr>
        <w:pStyle w:val="Odsekzoznamu"/>
        <w:ind w:left="732"/>
        <w:rPr>
          <w:rFonts w:ascii="Arial" w:hAnsi="Arial" w:cs="Arial"/>
          <w:b/>
        </w:rPr>
      </w:pPr>
    </w:p>
    <w:p w:rsidR="005B3CEE" w:rsidRPr="00446451" w:rsidRDefault="005B3CEE" w:rsidP="004528E9">
      <w:pPr>
        <w:pStyle w:val="Odsekzoznamu"/>
        <w:numPr>
          <w:ilvl w:val="0"/>
          <w:numId w:val="1"/>
        </w:numPr>
        <w:tabs>
          <w:tab w:val="left" w:pos="4253"/>
        </w:tabs>
        <w:spacing w:line="276" w:lineRule="auto"/>
        <w:jc w:val="left"/>
        <w:rPr>
          <w:rFonts w:ascii="Arial" w:hAnsi="Arial" w:cs="Arial"/>
        </w:rPr>
      </w:pPr>
      <w:r w:rsidRPr="00446451">
        <w:rPr>
          <w:rFonts w:ascii="Arial" w:hAnsi="Arial" w:cs="Arial"/>
        </w:rPr>
        <w:t xml:space="preserve">návrhovú komisiu v zložení: </w:t>
      </w:r>
      <w:r w:rsidRPr="00446451">
        <w:rPr>
          <w:rFonts w:ascii="Arial" w:hAnsi="Arial" w:cs="Arial"/>
        </w:rPr>
        <w:tab/>
        <w:t>Mgr. Barbora Lukáčová</w:t>
      </w:r>
      <w:r>
        <w:rPr>
          <w:rFonts w:ascii="Arial" w:hAnsi="Arial" w:cs="Arial"/>
        </w:rPr>
        <w:t xml:space="preserve"> </w:t>
      </w:r>
      <w:r w:rsidRPr="00446451">
        <w:rPr>
          <w:rFonts w:ascii="Arial" w:hAnsi="Arial" w:cs="Arial"/>
        </w:rPr>
        <w:t xml:space="preserve">- predseda, </w:t>
      </w:r>
    </w:p>
    <w:p w:rsidR="005B3CEE" w:rsidRPr="00446451" w:rsidRDefault="005B3CEE" w:rsidP="005B3CEE">
      <w:pPr>
        <w:pStyle w:val="Odsekzoznamu"/>
        <w:tabs>
          <w:tab w:val="left" w:pos="4253"/>
        </w:tabs>
        <w:rPr>
          <w:rFonts w:ascii="Arial" w:hAnsi="Arial" w:cs="Arial"/>
        </w:rPr>
      </w:pPr>
      <w:r w:rsidRPr="00446451">
        <w:rPr>
          <w:rFonts w:ascii="Arial" w:hAnsi="Arial" w:cs="Arial"/>
        </w:rPr>
        <w:tab/>
        <w:t>Pavol Kubiš,</w:t>
      </w:r>
    </w:p>
    <w:p w:rsidR="005B3CEE" w:rsidRPr="00446451" w:rsidRDefault="005B3CEE" w:rsidP="005B3CEE">
      <w:pPr>
        <w:pStyle w:val="Odsekzoznamu"/>
        <w:tabs>
          <w:tab w:val="left" w:pos="4253"/>
        </w:tabs>
        <w:rPr>
          <w:rFonts w:ascii="Arial" w:hAnsi="Arial" w:cs="Arial"/>
        </w:rPr>
      </w:pPr>
      <w:r w:rsidRPr="00446451">
        <w:rPr>
          <w:rFonts w:ascii="Arial" w:hAnsi="Arial" w:cs="Arial"/>
        </w:rPr>
        <w:tab/>
        <w:t xml:space="preserve">Boris </w:t>
      </w:r>
      <w:proofErr w:type="spellStart"/>
      <w:r w:rsidRPr="00446451">
        <w:rPr>
          <w:rFonts w:ascii="Arial" w:hAnsi="Arial" w:cs="Arial"/>
        </w:rPr>
        <w:t>Boleček</w:t>
      </w:r>
      <w:proofErr w:type="spellEnd"/>
    </w:p>
    <w:p w:rsidR="005B3CEE" w:rsidRPr="00446451" w:rsidRDefault="005B3CEE" w:rsidP="004528E9">
      <w:pPr>
        <w:pStyle w:val="Zarkazkladnhotextu"/>
        <w:numPr>
          <w:ilvl w:val="0"/>
          <w:numId w:val="1"/>
        </w:numPr>
        <w:spacing w:after="0"/>
        <w:rPr>
          <w:rFonts w:ascii="Arial" w:hAnsi="Arial" w:cs="Arial"/>
        </w:rPr>
      </w:pPr>
      <w:r w:rsidRPr="00446451">
        <w:rPr>
          <w:rFonts w:ascii="Arial" w:hAnsi="Arial" w:cs="Arial"/>
        </w:rPr>
        <w:t xml:space="preserve">overovateľov zápisnice:  </w:t>
      </w:r>
      <w:r w:rsidRPr="00446451">
        <w:rPr>
          <w:rFonts w:ascii="Arial" w:hAnsi="Arial" w:cs="Arial"/>
        </w:rPr>
        <w:tab/>
      </w:r>
      <w:r w:rsidRPr="00446451">
        <w:rPr>
          <w:rFonts w:ascii="Arial" w:hAnsi="Arial" w:cs="Arial"/>
        </w:rPr>
        <w:tab/>
        <w:t xml:space="preserve">Ing. Olívia Falanga </w:t>
      </w:r>
      <w:proofErr w:type="spellStart"/>
      <w:r w:rsidRPr="00446451">
        <w:rPr>
          <w:rFonts w:ascii="Arial" w:hAnsi="Arial" w:cs="Arial"/>
        </w:rPr>
        <w:t>Wurster</w:t>
      </w:r>
      <w:proofErr w:type="spellEnd"/>
      <w:r w:rsidRPr="00446451">
        <w:rPr>
          <w:rFonts w:ascii="Arial" w:hAnsi="Arial" w:cs="Arial"/>
        </w:rPr>
        <w:t>,</w:t>
      </w:r>
    </w:p>
    <w:p w:rsidR="005B3CEE" w:rsidRDefault="005B3CEE" w:rsidP="005B3CEE">
      <w:pPr>
        <w:pStyle w:val="Zarkazkladnhotextu"/>
        <w:spacing w:after="0"/>
        <w:ind w:left="3552" w:firstLine="696"/>
        <w:rPr>
          <w:rFonts w:ascii="Arial" w:hAnsi="Arial" w:cs="Arial"/>
        </w:rPr>
      </w:pPr>
      <w:r w:rsidRPr="00446451">
        <w:rPr>
          <w:rFonts w:ascii="Arial" w:hAnsi="Arial" w:cs="Arial"/>
        </w:rPr>
        <w:t>Boris Vereš</w:t>
      </w:r>
    </w:p>
    <w:p w:rsidR="005B3CEE" w:rsidRPr="00446451" w:rsidRDefault="005B3CEE" w:rsidP="005B3CEE">
      <w:pPr>
        <w:pStyle w:val="Zarkazkladnhotextu"/>
        <w:spacing w:after="0"/>
        <w:ind w:left="3552" w:firstLine="696"/>
        <w:rPr>
          <w:rFonts w:ascii="Arial" w:hAnsi="Arial" w:cs="Arial"/>
        </w:rPr>
      </w:pPr>
    </w:p>
    <w:p w:rsidR="005B3CEE" w:rsidRPr="00446451" w:rsidRDefault="005B3CEE" w:rsidP="004528E9">
      <w:pPr>
        <w:pStyle w:val="Odsekzoznamu"/>
        <w:numPr>
          <w:ilvl w:val="0"/>
          <w:numId w:val="2"/>
        </w:numPr>
        <w:jc w:val="center"/>
        <w:rPr>
          <w:rFonts w:ascii="Arial" w:hAnsi="Arial" w:cs="Arial"/>
          <w:b/>
        </w:rPr>
      </w:pPr>
      <w:r w:rsidRPr="00446451">
        <w:rPr>
          <w:rFonts w:ascii="Arial" w:hAnsi="Arial" w:cs="Arial"/>
          <w:b/>
        </w:rPr>
        <w:t>s c h v a ľ u j e</w:t>
      </w:r>
    </w:p>
    <w:p w:rsidR="005B3CEE" w:rsidRPr="00446451" w:rsidRDefault="005B3CEE" w:rsidP="005B3CEE">
      <w:pPr>
        <w:ind w:firstLine="12"/>
        <w:jc w:val="center"/>
        <w:rPr>
          <w:rFonts w:ascii="Arial" w:hAnsi="Arial" w:cs="Arial"/>
          <w:b/>
        </w:rPr>
      </w:pPr>
    </w:p>
    <w:p w:rsidR="005B3CEE" w:rsidRPr="00446451" w:rsidRDefault="005B3CEE" w:rsidP="005B3CEE">
      <w:pPr>
        <w:rPr>
          <w:rFonts w:ascii="Arial" w:hAnsi="Arial" w:cs="Arial"/>
        </w:rPr>
      </w:pPr>
      <w:r w:rsidRPr="00446451">
        <w:rPr>
          <w:rFonts w:ascii="Arial" w:hAnsi="Arial" w:cs="Arial"/>
        </w:rPr>
        <w:t>upravený návrh programu rokovania, z ktorého sa vypúšťajú body:</w:t>
      </w:r>
    </w:p>
    <w:p w:rsidR="005B3CEE" w:rsidRPr="00446451" w:rsidRDefault="005B3CEE" w:rsidP="005B3CEE">
      <w:pPr>
        <w:ind w:left="705" w:hanging="705"/>
        <w:jc w:val="both"/>
        <w:rPr>
          <w:rFonts w:ascii="Arial" w:hAnsi="Arial" w:cs="Arial"/>
          <w:bCs/>
        </w:rPr>
      </w:pPr>
      <w:r w:rsidRPr="00446451">
        <w:rPr>
          <w:rFonts w:ascii="Arial" w:hAnsi="Arial" w:cs="Arial"/>
        </w:rPr>
        <w:t>05)</w:t>
      </w:r>
      <w:r w:rsidRPr="00446451">
        <w:rPr>
          <w:rFonts w:ascii="Arial" w:hAnsi="Arial" w:cs="Arial"/>
        </w:rPr>
        <w:tab/>
        <w:t xml:space="preserve">Návrh na zrušenie Všeobecne záväzného nariadenia Mestskej časti Bratislava – Podunajské Biskupice č.  1/2016 </w:t>
      </w:r>
      <w:r w:rsidRPr="00446451">
        <w:rPr>
          <w:rFonts w:ascii="Arial" w:hAnsi="Arial" w:cs="Arial"/>
          <w:bCs/>
        </w:rPr>
        <w:t>zo dňa 14.06.2016 Mestskej časti Bratislava – Podunajské Biskupice o poskytovaní účelových finančných dotácií z rozpočtu Mestskej časti Bratislava - Podunajské Biskupice</w:t>
      </w:r>
    </w:p>
    <w:p w:rsidR="005B3CEE" w:rsidRPr="00446451" w:rsidRDefault="005B3CEE" w:rsidP="005B3CEE">
      <w:pPr>
        <w:ind w:left="705" w:hanging="705"/>
        <w:jc w:val="both"/>
        <w:rPr>
          <w:rFonts w:ascii="Arial" w:hAnsi="Arial" w:cs="Arial"/>
        </w:rPr>
      </w:pPr>
      <w:r w:rsidRPr="00446451">
        <w:rPr>
          <w:rFonts w:ascii="Arial" w:hAnsi="Arial" w:cs="Arial"/>
        </w:rPr>
        <w:tab/>
        <w:t>a</w:t>
      </w:r>
    </w:p>
    <w:p w:rsidR="005B3CEE" w:rsidRDefault="005B3CEE" w:rsidP="005B3CEE">
      <w:pPr>
        <w:ind w:left="709" w:hanging="4"/>
        <w:jc w:val="both"/>
        <w:rPr>
          <w:rFonts w:ascii="Arial" w:hAnsi="Arial" w:cs="Arial"/>
        </w:rPr>
      </w:pPr>
      <w:r w:rsidRPr="00446451">
        <w:rPr>
          <w:rFonts w:ascii="Arial" w:hAnsi="Arial" w:cs="Arial"/>
        </w:rPr>
        <w:t>Návrh Všeobecne záväzné nariadenie mestskej časti Bratislava -Podunajské Biskupice č.  /2019  zo dňa 10.12.20019 o poskytovaní dotácií z rozpočtu mestskej časti Bratislava - Podunajské Biskupice.</w:t>
      </w:r>
    </w:p>
    <w:p w:rsidR="005B3CEE" w:rsidRPr="00446451" w:rsidRDefault="005B3CEE" w:rsidP="005B3CEE">
      <w:pPr>
        <w:ind w:left="709" w:hanging="709"/>
        <w:jc w:val="both"/>
        <w:rPr>
          <w:rFonts w:ascii="Arial" w:hAnsi="Arial" w:cs="Arial"/>
          <w:bCs/>
        </w:rPr>
      </w:pPr>
      <w:r w:rsidRPr="00446451">
        <w:rPr>
          <w:rFonts w:ascii="Arial" w:hAnsi="Arial" w:cs="Arial"/>
        </w:rPr>
        <w:t>10)</w:t>
      </w:r>
      <w:r w:rsidRPr="00446451">
        <w:rPr>
          <w:rFonts w:ascii="Arial" w:hAnsi="Arial" w:cs="Arial"/>
        </w:rPr>
        <w:tab/>
      </w:r>
      <w:r w:rsidRPr="00446451">
        <w:rPr>
          <w:rFonts w:ascii="Arial" w:hAnsi="Arial" w:cs="Arial"/>
          <w:bCs/>
        </w:rPr>
        <w:t>Návrh číselného a programového rozpočtu Mestskej časti Bratislava – Podunajské Biskupice na obdobie rokov 2020 – 2022.</w:t>
      </w:r>
    </w:p>
    <w:p w:rsidR="005B3CEE" w:rsidRDefault="005B3CEE" w:rsidP="005B3CEE">
      <w:pPr>
        <w:jc w:val="both"/>
        <w:rPr>
          <w:rFonts w:ascii="Arial" w:hAnsi="Arial" w:cs="Arial"/>
        </w:rPr>
      </w:pPr>
      <w:r>
        <w:rPr>
          <w:rFonts w:ascii="Arial" w:hAnsi="Arial" w:cs="Arial"/>
        </w:rPr>
        <w:tab/>
      </w:r>
    </w:p>
    <w:p w:rsidR="005B3CEE" w:rsidRPr="00446451" w:rsidRDefault="005B3CEE" w:rsidP="005B3CEE">
      <w:pPr>
        <w:jc w:val="both"/>
        <w:rPr>
          <w:rFonts w:ascii="Arial" w:hAnsi="Arial" w:cs="Arial"/>
        </w:rPr>
      </w:pPr>
      <w:r>
        <w:rPr>
          <w:rFonts w:ascii="Arial" w:hAnsi="Arial" w:cs="Arial"/>
        </w:rPr>
        <w:t xml:space="preserve">Z dôvodu vypustenia bodu 10) z programu rokovania vstupuje Mestská časť Bratislava – Podunajské Biskupice od 01.01.2020 do rozpočtového provizória, </w:t>
      </w:r>
      <w:r w:rsidRPr="007C44DD">
        <w:rPr>
          <w:rFonts w:ascii="Arial" w:hAnsi="Arial" w:cs="Arial"/>
        </w:rPr>
        <w:t xml:space="preserve">počas ktorého </w:t>
      </w:r>
      <w:r>
        <w:rPr>
          <w:rFonts w:ascii="Arial" w:hAnsi="Arial" w:cs="Arial"/>
        </w:rPr>
        <w:t>je povinná</w:t>
      </w:r>
      <w:r w:rsidRPr="007C44DD">
        <w:rPr>
          <w:rFonts w:ascii="Arial" w:hAnsi="Arial" w:cs="Arial"/>
        </w:rPr>
        <w:t xml:space="preserve"> dodržiavať ustanovenia § 11 Zákona NR SR č.583/2004 Z. z. o rozpočtových pravidlách územnej samosprávy a o zmene a doplnení niektorých zákonov</w:t>
      </w:r>
      <w:r>
        <w:rPr>
          <w:rFonts w:ascii="Arial" w:hAnsi="Arial" w:cs="Arial"/>
        </w:rPr>
        <w:t xml:space="preserve"> v znení neskorších predpisov</w:t>
      </w:r>
    </w:p>
    <w:p w:rsidR="005B3CEE" w:rsidRDefault="005B3CEE" w:rsidP="005B3CEE">
      <w:pPr>
        <w:ind w:left="705" w:hanging="705"/>
        <w:rPr>
          <w:rFonts w:ascii="Arial" w:hAnsi="Arial" w:cs="Arial"/>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130</w:t>
      </w:r>
      <w:r w:rsidRPr="00370BB2">
        <w:rPr>
          <w:rFonts w:ascii="Arial" w:hAnsi="Arial" w:cs="Arial"/>
          <w:b/>
        </w:rPr>
        <w:t>/2018-2022</w:t>
      </w:r>
    </w:p>
    <w:p w:rsidR="005B3CEE" w:rsidRPr="00370BB2" w:rsidRDefault="005B3CEE" w:rsidP="005B3CEE">
      <w:pPr>
        <w:rPr>
          <w:rFonts w:ascii="Arial" w:hAnsi="Arial" w:cs="Arial"/>
        </w:rPr>
      </w:pPr>
      <w:r w:rsidRPr="00370BB2">
        <w:rPr>
          <w:rFonts w:ascii="Arial" w:hAnsi="Arial" w:cs="Arial"/>
        </w:rPr>
        <w:t>Miestne zastupiteľstvo Mestskej časti Bratislava – Podunajské Biskupice</w:t>
      </w:r>
    </w:p>
    <w:p w:rsidR="005B3CEE" w:rsidRPr="00F96A69" w:rsidRDefault="005B3CEE" w:rsidP="004528E9">
      <w:pPr>
        <w:pStyle w:val="Odsekzoznamu"/>
        <w:numPr>
          <w:ilvl w:val="0"/>
          <w:numId w:val="5"/>
        </w:numPr>
        <w:jc w:val="center"/>
        <w:rPr>
          <w:rFonts w:ascii="Arial" w:hAnsi="Arial" w:cs="Arial"/>
          <w:b/>
        </w:rPr>
      </w:pPr>
      <w:r w:rsidRPr="00F96A69">
        <w:rPr>
          <w:rFonts w:ascii="Arial" w:hAnsi="Arial" w:cs="Arial"/>
          <w:b/>
        </w:rPr>
        <w:t>s c h v a ľ u j e</w:t>
      </w:r>
    </w:p>
    <w:p w:rsidR="005B3CEE" w:rsidRPr="00370BB2" w:rsidRDefault="005B3CEE" w:rsidP="005B3CEE">
      <w:pPr>
        <w:jc w:val="center"/>
        <w:rPr>
          <w:rFonts w:ascii="Arial" w:hAnsi="Arial" w:cs="Arial"/>
          <w:b/>
        </w:rPr>
      </w:pPr>
    </w:p>
    <w:p w:rsidR="005B3CEE" w:rsidRDefault="005B3CEE" w:rsidP="005B3CEE">
      <w:pPr>
        <w:rPr>
          <w:rFonts w:ascii="Arial" w:hAnsi="Arial" w:cs="Arial"/>
        </w:rPr>
      </w:pPr>
      <w:r>
        <w:rPr>
          <w:rFonts w:ascii="Arial" w:hAnsi="Arial" w:cs="Arial"/>
        </w:rPr>
        <w:t>volebnú komisiu pre voľbu miestneho kontrolóra v zložení:</w:t>
      </w:r>
    </w:p>
    <w:p w:rsidR="005B3CEE" w:rsidRDefault="005B3CEE" w:rsidP="00795B1A">
      <w:pPr>
        <w:spacing w:after="0"/>
        <w:rPr>
          <w:rFonts w:ascii="Arial" w:hAnsi="Arial" w:cs="Arial"/>
        </w:rPr>
      </w:pPr>
      <w:r>
        <w:rPr>
          <w:rFonts w:ascii="Arial" w:hAnsi="Arial" w:cs="Arial"/>
        </w:rPr>
        <w:lastRenderedPageBreak/>
        <w:tab/>
        <w:t>Pavol Kubiš</w:t>
      </w:r>
      <w:r>
        <w:rPr>
          <w:rFonts w:ascii="Arial" w:hAnsi="Arial" w:cs="Arial"/>
        </w:rPr>
        <w:tab/>
      </w:r>
      <w:r>
        <w:rPr>
          <w:rFonts w:ascii="Arial" w:hAnsi="Arial" w:cs="Arial"/>
        </w:rPr>
        <w:tab/>
      </w:r>
      <w:r>
        <w:rPr>
          <w:rFonts w:ascii="Arial" w:hAnsi="Arial" w:cs="Arial"/>
        </w:rPr>
        <w:tab/>
        <w:t>- predseda</w:t>
      </w:r>
    </w:p>
    <w:p w:rsidR="005B3CEE" w:rsidRDefault="005B3CEE" w:rsidP="00795B1A">
      <w:pPr>
        <w:spacing w:after="0"/>
        <w:rPr>
          <w:rFonts w:ascii="Arial" w:hAnsi="Arial" w:cs="Arial"/>
        </w:rPr>
      </w:pPr>
      <w:r>
        <w:rPr>
          <w:rFonts w:ascii="Arial" w:hAnsi="Arial" w:cs="Arial"/>
        </w:rPr>
        <w:tab/>
        <w:t xml:space="preserve">Mgr. Barbora Lukáčová </w:t>
      </w:r>
      <w:r>
        <w:rPr>
          <w:rFonts w:ascii="Arial" w:hAnsi="Arial" w:cs="Arial"/>
        </w:rPr>
        <w:tab/>
        <w:t>- člen</w:t>
      </w:r>
    </w:p>
    <w:p w:rsidR="005B3CEE" w:rsidRDefault="005B3CEE" w:rsidP="00795B1A">
      <w:pPr>
        <w:spacing w:after="0"/>
        <w:rPr>
          <w:rFonts w:ascii="Arial" w:hAnsi="Arial" w:cs="Arial"/>
        </w:rPr>
      </w:pPr>
      <w:r>
        <w:rPr>
          <w:rFonts w:ascii="Arial" w:hAnsi="Arial" w:cs="Arial"/>
        </w:rPr>
        <w:tab/>
        <w:t>Ing. Roman Lamoš</w:t>
      </w:r>
      <w:r>
        <w:rPr>
          <w:rFonts w:ascii="Arial" w:hAnsi="Arial" w:cs="Arial"/>
        </w:rPr>
        <w:tab/>
      </w:r>
      <w:r>
        <w:rPr>
          <w:rFonts w:ascii="Arial" w:hAnsi="Arial" w:cs="Arial"/>
        </w:rPr>
        <w:tab/>
        <w:t>- člen</w:t>
      </w:r>
    </w:p>
    <w:p w:rsidR="00795B1A" w:rsidRPr="00370BB2" w:rsidRDefault="00795B1A" w:rsidP="00795B1A">
      <w:pPr>
        <w:spacing w:after="0"/>
        <w:rPr>
          <w:rFonts w:ascii="Arial" w:hAnsi="Arial" w:cs="Arial"/>
        </w:rPr>
      </w:pPr>
    </w:p>
    <w:p w:rsidR="005B3CEE" w:rsidRDefault="005B3CEE" w:rsidP="004528E9">
      <w:pPr>
        <w:pStyle w:val="Odsekzoznamu"/>
        <w:numPr>
          <w:ilvl w:val="0"/>
          <w:numId w:val="6"/>
        </w:numPr>
        <w:jc w:val="center"/>
        <w:rPr>
          <w:rFonts w:ascii="Arial" w:hAnsi="Arial" w:cs="Arial"/>
          <w:b/>
        </w:rPr>
      </w:pPr>
      <w:r w:rsidRPr="00446451">
        <w:rPr>
          <w:rFonts w:ascii="Arial" w:hAnsi="Arial" w:cs="Arial"/>
          <w:b/>
        </w:rPr>
        <w:t>s c h v a ľ u j e</w:t>
      </w:r>
    </w:p>
    <w:p w:rsidR="005B3CEE" w:rsidRDefault="005B3CEE" w:rsidP="005B3CEE">
      <w:pPr>
        <w:rPr>
          <w:rFonts w:ascii="Arial" w:hAnsi="Arial" w:cs="Arial"/>
        </w:rPr>
      </w:pPr>
    </w:p>
    <w:p w:rsidR="005B3CEE" w:rsidRDefault="005B3CEE" w:rsidP="005B3CEE">
      <w:pPr>
        <w:rPr>
          <w:rFonts w:ascii="Arial" w:hAnsi="Arial" w:cs="Arial"/>
        </w:rPr>
      </w:pPr>
      <w:r w:rsidRPr="00F96A69">
        <w:rPr>
          <w:rFonts w:ascii="Arial" w:hAnsi="Arial" w:cs="Arial"/>
        </w:rPr>
        <w:t>program Voľby miestneho kontrolóra</w:t>
      </w:r>
      <w:r>
        <w:rPr>
          <w:rFonts w:ascii="Arial" w:hAnsi="Arial" w:cs="Arial"/>
        </w:rPr>
        <w:t>:</w:t>
      </w:r>
    </w:p>
    <w:p w:rsidR="005B3CEE" w:rsidRPr="001673C2" w:rsidRDefault="005B3CEE" w:rsidP="004528E9">
      <w:pPr>
        <w:pStyle w:val="Odsekzoznamu"/>
        <w:numPr>
          <w:ilvl w:val="0"/>
          <w:numId w:val="7"/>
        </w:numPr>
        <w:spacing w:after="200" w:line="276" w:lineRule="auto"/>
        <w:jc w:val="left"/>
        <w:rPr>
          <w:rFonts w:ascii="Arial" w:hAnsi="Arial" w:cs="Arial"/>
        </w:rPr>
      </w:pPr>
      <w:r w:rsidRPr="001673C2">
        <w:rPr>
          <w:rFonts w:ascii="Arial" w:hAnsi="Arial" w:cs="Arial"/>
        </w:rPr>
        <w:t>vypočutie kandidátov (5 minút pre každého kandidáta)</w:t>
      </w:r>
    </w:p>
    <w:p w:rsidR="005B3CEE" w:rsidRPr="001673C2" w:rsidRDefault="005B3CEE" w:rsidP="004528E9">
      <w:pPr>
        <w:pStyle w:val="Odsekzoznamu"/>
        <w:numPr>
          <w:ilvl w:val="0"/>
          <w:numId w:val="7"/>
        </w:numPr>
        <w:rPr>
          <w:rFonts w:ascii="Arial" w:hAnsi="Arial" w:cs="Arial"/>
        </w:rPr>
      </w:pPr>
      <w:r>
        <w:rPr>
          <w:rFonts w:ascii="Arial" w:hAnsi="Arial" w:cs="Arial"/>
        </w:rPr>
        <w:t xml:space="preserve">voľba a </w:t>
      </w:r>
      <w:r w:rsidRPr="001673C2">
        <w:rPr>
          <w:rFonts w:ascii="Arial" w:hAnsi="Arial" w:cs="Arial"/>
        </w:rPr>
        <w:t xml:space="preserve">vyhlásenie výsledkov predsedom volebnej komisie </w:t>
      </w:r>
    </w:p>
    <w:p w:rsidR="005B3CEE" w:rsidRDefault="005B3CEE" w:rsidP="005B3CEE">
      <w:pPr>
        <w:ind w:left="705" w:hanging="705"/>
        <w:rPr>
          <w:rFonts w:ascii="Arial" w:hAnsi="Arial" w:cs="Arial"/>
        </w:rPr>
      </w:pPr>
    </w:p>
    <w:p w:rsidR="005C2026" w:rsidRPr="00F33464" w:rsidRDefault="005C2026" w:rsidP="00F33464">
      <w:pPr>
        <w:ind w:left="993" w:hanging="993"/>
        <w:jc w:val="both"/>
        <w:rPr>
          <w:rFonts w:ascii="Arial" w:hAnsi="Arial" w:cs="Arial"/>
        </w:rPr>
      </w:pPr>
      <w:r w:rsidRPr="00F33464">
        <w:rPr>
          <w:rFonts w:ascii="Arial" w:hAnsi="Arial" w:cs="Arial"/>
          <w:b/>
        </w:rPr>
        <w:t xml:space="preserve">Plnenie: Voľba miestneho kontrolóra </w:t>
      </w:r>
      <w:r w:rsidR="00F33464" w:rsidRPr="00F33464">
        <w:rPr>
          <w:rFonts w:ascii="Arial" w:hAnsi="Arial" w:cs="Arial"/>
          <w:b/>
        </w:rPr>
        <w:t>prebehla v súlade so zákonom a v zmysle prijatých uznesení miestneho zastupiteľstva.</w:t>
      </w:r>
      <w:r w:rsidRPr="00F33464">
        <w:rPr>
          <w:rFonts w:ascii="Arial" w:hAnsi="Arial" w:cs="Arial"/>
          <w:b/>
        </w:rPr>
        <w:tab/>
      </w:r>
      <w:r w:rsidRPr="00F33464">
        <w:rPr>
          <w:rFonts w:ascii="Arial" w:hAnsi="Arial" w:cs="Arial"/>
        </w:rPr>
        <w:tab/>
      </w:r>
    </w:p>
    <w:p w:rsidR="005C2026" w:rsidRDefault="005C2026" w:rsidP="005B3CEE">
      <w:pPr>
        <w:ind w:left="705" w:hanging="705"/>
        <w:rPr>
          <w:rFonts w:ascii="Arial" w:hAnsi="Arial" w:cs="Arial"/>
        </w:rPr>
      </w:pPr>
    </w:p>
    <w:p w:rsidR="005B3CEE" w:rsidRDefault="005B3CEE" w:rsidP="005B3CEE">
      <w:pPr>
        <w:ind w:left="1410" w:hanging="1410"/>
        <w:jc w:val="both"/>
        <w:rPr>
          <w:rFonts w:ascii="Arial" w:hAnsi="Arial"/>
        </w:rPr>
      </w:pPr>
      <w:r>
        <w:rPr>
          <w:rFonts w:ascii="Arial" w:hAnsi="Arial" w:cs="Arial"/>
          <w:b/>
        </w:rPr>
        <w:t xml:space="preserve">K bodu </w:t>
      </w:r>
      <w:r w:rsidRPr="00A41BAF">
        <w:rPr>
          <w:rFonts w:ascii="Arial" w:hAnsi="Arial" w:cs="Arial"/>
          <w:b/>
        </w:rPr>
        <w:t>0</w:t>
      </w:r>
      <w:r>
        <w:rPr>
          <w:rFonts w:ascii="Arial" w:hAnsi="Arial" w:cs="Arial"/>
          <w:b/>
        </w:rPr>
        <w:t>2</w:t>
      </w:r>
      <w:r w:rsidRPr="00A41BAF">
        <w:rPr>
          <w:rFonts w:ascii="Arial" w:hAnsi="Arial" w:cs="Arial"/>
          <w:b/>
        </w:rPr>
        <w:t>)</w:t>
      </w:r>
      <w:r w:rsidRPr="002329C0">
        <w:rPr>
          <w:rFonts w:ascii="Arial" w:hAnsi="Arial" w:cs="Arial"/>
        </w:rPr>
        <w:tab/>
      </w:r>
      <w:r w:rsidRPr="000602AF">
        <w:rPr>
          <w:rFonts w:ascii="Arial" w:hAnsi="Arial" w:cs="Arial"/>
        </w:rPr>
        <w:t xml:space="preserve">Kontrola plnenia uznesení </w:t>
      </w:r>
      <w:r>
        <w:rPr>
          <w:rFonts w:ascii="Arial" w:hAnsi="Arial" w:cs="Arial"/>
        </w:rPr>
        <w:t xml:space="preserve">prijatých na </w:t>
      </w:r>
      <w:r w:rsidRPr="000602AF">
        <w:rPr>
          <w:rFonts w:ascii="Arial" w:hAnsi="Arial" w:cs="Arial"/>
        </w:rPr>
        <w:t>zasadnut</w:t>
      </w:r>
      <w:r>
        <w:rPr>
          <w:rFonts w:ascii="Arial" w:hAnsi="Arial" w:cs="Arial"/>
        </w:rPr>
        <w:t>í</w:t>
      </w:r>
      <w:r w:rsidRPr="000602AF">
        <w:rPr>
          <w:rFonts w:ascii="Arial" w:hAnsi="Arial" w:cs="Arial"/>
        </w:rPr>
        <w:t xml:space="preserve"> Mi</w:t>
      </w:r>
      <w:r>
        <w:rPr>
          <w:rFonts w:ascii="Arial" w:hAnsi="Arial" w:cs="Arial"/>
        </w:rPr>
        <w:t>estneho zastupiteľstva mestskej časti Bratislava – Podunajské Biskupice</w:t>
      </w:r>
      <w:r w:rsidRPr="000602AF">
        <w:rPr>
          <w:rFonts w:ascii="Arial" w:hAnsi="Arial" w:cs="Arial"/>
        </w:rPr>
        <w:t xml:space="preserve"> dňa </w:t>
      </w:r>
      <w:r>
        <w:rPr>
          <w:rFonts w:ascii="Arial" w:hAnsi="Arial" w:cs="Arial"/>
        </w:rPr>
        <w:t>04</w:t>
      </w:r>
      <w:r w:rsidRPr="000602AF">
        <w:rPr>
          <w:rFonts w:ascii="Arial" w:hAnsi="Arial" w:cs="Arial"/>
        </w:rPr>
        <w:t>.</w:t>
      </w:r>
      <w:r>
        <w:rPr>
          <w:rFonts w:ascii="Arial" w:hAnsi="Arial" w:cs="Arial"/>
        </w:rPr>
        <w:t>11</w:t>
      </w:r>
      <w:r w:rsidRPr="000602AF">
        <w:rPr>
          <w:rFonts w:ascii="Arial" w:hAnsi="Arial" w:cs="Arial"/>
        </w:rPr>
        <w:t>.2019.</w:t>
      </w: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131</w:t>
      </w:r>
      <w:r w:rsidRPr="00370BB2">
        <w:rPr>
          <w:rFonts w:ascii="Arial" w:hAnsi="Arial" w:cs="Arial"/>
          <w:b/>
        </w:rPr>
        <w:t>/2018-2022</w:t>
      </w:r>
    </w:p>
    <w:p w:rsidR="005B3CEE" w:rsidRPr="007A4CE0" w:rsidRDefault="005B3CEE" w:rsidP="005B3CEE">
      <w:pPr>
        <w:rPr>
          <w:rFonts w:ascii="Arial" w:hAnsi="Arial" w:cs="Arial"/>
        </w:rPr>
      </w:pPr>
      <w:r w:rsidRPr="007A4CE0">
        <w:rPr>
          <w:rFonts w:ascii="Arial" w:hAnsi="Arial" w:cs="Arial"/>
        </w:rPr>
        <w:t>Miestne zastupiteľstvo Mestskej časti Bratislava – Podunajské Biskupice</w:t>
      </w:r>
    </w:p>
    <w:p w:rsidR="005B3CEE" w:rsidRPr="007A4CE0" w:rsidRDefault="005B3CEE" w:rsidP="005B3CEE">
      <w:pPr>
        <w:jc w:val="center"/>
        <w:rPr>
          <w:rFonts w:ascii="Arial" w:hAnsi="Arial" w:cs="Arial"/>
          <w:b/>
        </w:rPr>
      </w:pPr>
      <w:r w:rsidRPr="007A4CE0">
        <w:rPr>
          <w:rFonts w:ascii="Arial" w:hAnsi="Arial" w:cs="Arial"/>
          <w:b/>
        </w:rPr>
        <w:t>s c h v a ľ u j e</w:t>
      </w:r>
    </w:p>
    <w:p w:rsidR="00795B1A" w:rsidRDefault="005B3CEE" w:rsidP="005B3CEE">
      <w:pPr>
        <w:rPr>
          <w:rFonts w:ascii="Arial" w:hAnsi="Arial" w:cs="Arial"/>
        </w:rPr>
      </w:pPr>
      <w:r w:rsidRPr="007A4CE0">
        <w:rPr>
          <w:rFonts w:ascii="Arial" w:hAnsi="Arial" w:cs="Arial"/>
        </w:rPr>
        <w:t>predloženú kontrolu plnenia uznesení prijatých na svojom zasadnutí dňa 04.11.2019.</w:t>
      </w:r>
      <w:r w:rsidRPr="006A3A9E">
        <w:rPr>
          <w:rFonts w:ascii="Arial" w:hAnsi="Arial" w:cs="Arial"/>
        </w:rPr>
        <w:tab/>
      </w:r>
    </w:p>
    <w:p w:rsidR="00F33464" w:rsidRDefault="00F33464" w:rsidP="005B3CEE">
      <w:pPr>
        <w:pStyle w:val="Default"/>
        <w:ind w:left="1418" w:hanging="1418"/>
        <w:jc w:val="both"/>
        <w:rPr>
          <w:rFonts w:ascii="Arial" w:hAnsi="Arial" w:cs="Arial"/>
          <w:b/>
          <w:sz w:val="22"/>
          <w:szCs w:val="22"/>
        </w:rPr>
      </w:pPr>
    </w:p>
    <w:p w:rsidR="00F33464" w:rsidRDefault="00F33464" w:rsidP="005B3CEE">
      <w:pPr>
        <w:pStyle w:val="Default"/>
        <w:ind w:left="1418" w:hanging="1418"/>
        <w:jc w:val="both"/>
        <w:rPr>
          <w:rFonts w:ascii="Arial" w:hAnsi="Arial" w:cs="Arial"/>
          <w:b/>
          <w:sz w:val="22"/>
          <w:szCs w:val="22"/>
        </w:rPr>
      </w:pPr>
    </w:p>
    <w:p w:rsidR="005B3CEE" w:rsidRPr="001673C2" w:rsidRDefault="005B3CEE" w:rsidP="005B3CEE">
      <w:pPr>
        <w:pStyle w:val="Default"/>
        <w:ind w:left="1418" w:hanging="1418"/>
        <w:jc w:val="both"/>
        <w:rPr>
          <w:rFonts w:ascii="Arial" w:hAnsi="Arial" w:cs="Arial"/>
          <w:sz w:val="22"/>
          <w:szCs w:val="22"/>
        </w:rPr>
      </w:pPr>
      <w:r>
        <w:rPr>
          <w:rFonts w:ascii="Arial" w:hAnsi="Arial" w:cs="Arial"/>
          <w:b/>
          <w:sz w:val="22"/>
          <w:szCs w:val="22"/>
        </w:rPr>
        <w:t>K</w:t>
      </w:r>
      <w:r w:rsidRPr="001673C2">
        <w:rPr>
          <w:rFonts w:ascii="Arial" w:hAnsi="Arial" w:cs="Arial"/>
          <w:b/>
          <w:sz w:val="22"/>
          <w:szCs w:val="22"/>
        </w:rPr>
        <w:t> bodu 03)</w:t>
      </w:r>
      <w:r w:rsidRPr="001673C2">
        <w:rPr>
          <w:rFonts w:ascii="Arial" w:hAnsi="Arial" w:cs="Arial"/>
          <w:b/>
          <w:sz w:val="22"/>
          <w:szCs w:val="22"/>
        </w:rPr>
        <w:tab/>
      </w:r>
      <w:r w:rsidRPr="001673C2">
        <w:rPr>
          <w:rFonts w:ascii="Arial" w:hAnsi="Arial" w:cs="Arial"/>
          <w:sz w:val="22"/>
          <w:szCs w:val="22"/>
        </w:rPr>
        <w:t xml:space="preserve">Návrh na zrušenie Všeobecne záväzného nariadenia č. 1/2019, ktorým sa určuje výška finančných prostriedkov, určených na mzdy a prevádzku na dieťa materskej školy a dieťa školského zariadenia v školách v zriaďovateľskej pôsobnosti Mestskej časti Bratislava – Podunajské Biskupice na rok 2019 </w:t>
      </w:r>
    </w:p>
    <w:p w:rsidR="005B3CEE" w:rsidRPr="001673C2" w:rsidRDefault="005B3CEE" w:rsidP="005B3CEE">
      <w:pPr>
        <w:pStyle w:val="Default"/>
        <w:ind w:left="1418"/>
        <w:jc w:val="both"/>
        <w:rPr>
          <w:rFonts w:ascii="Arial" w:hAnsi="Arial" w:cs="Arial"/>
          <w:sz w:val="22"/>
          <w:szCs w:val="22"/>
        </w:rPr>
      </w:pPr>
      <w:r w:rsidRPr="001673C2">
        <w:rPr>
          <w:rFonts w:ascii="Arial" w:hAnsi="Arial" w:cs="Arial"/>
          <w:sz w:val="22"/>
          <w:szCs w:val="22"/>
        </w:rPr>
        <w:t>a </w:t>
      </w:r>
    </w:p>
    <w:p w:rsidR="005B3CEE" w:rsidRPr="001673C2" w:rsidRDefault="005B3CEE" w:rsidP="005B3CEE">
      <w:pPr>
        <w:ind w:left="1418"/>
        <w:jc w:val="both"/>
        <w:rPr>
          <w:rFonts w:ascii="Arial" w:hAnsi="Arial" w:cs="Arial"/>
        </w:rPr>
      </w:pPr>
      <w:r w:rsidRPr="001673C2">
        <w:rPr>
          <w:rFonts w:ascii="Arial" w:hAnsi="Arial" w:cs="Arial"/>
        </w:rPr>
        <w:t>návrh Všeobecne záväzného nariadenia č. ..../2019, ktorým sa určuje výška finančných prostriedkov, určených na mzdy a prevádzku na dieťa materskej školy a dieťa školského zariadenia v školách v zriaďovateľskej pôsobnosti Mestskej časti Bratislava – Podunajské Biskupice na rok 2020</w:t>
      </w:r>
    </w:p>
    <w:p w:rsidR="005B3CEE" w:rsidRPr="001673C2" w:rsidRDefault="005B3CEE" w:rsidP="005B3CEE">
      <w:pPr>
        <w:ind w:left="1410" w:hanging="1410"/>
        <w:rPr>
          <w:rFonts w:ascii="Arial" w:hAnsi="Arial"/>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132</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Pr="00634F93" w:rsidRDefault="005B3CEE" w:rsidP="005B3CEE">
      <w:pPr>
        <w:jc w:val="center"/>
        <w:rPr>
          <w:rFonts w:ascii="Arial" w:hAnsi="Arial" w:cs="Arial"/>
          <w:b/>
        </w:rPr>
      </w:pPr>
      <w:r w:rsidRPr="00634F93">
        <w:rPr>
          <w:rFonts w:ascii="Arial" w:hAnsi="Arial" w:cs="Arial"/>
          <w:b/>
        </w:rPr>
        <w:t>A : ruší</w:t>
      </w:r>
    </w:p>
    <w:p w:rsidR="005B3CEE" w:rsidRPr="00634F93" w:rsidRDefault="005B3CEE" w:rsidP="005B3CEE">
      <w:pPr>
        <w:jc w:val="both"/>
        <w:rPr>
          <w:rFonts w:ascii="Arial" w:hAnsi="Arial" w:cs="Arial"/>
        </w:rPr>
      </w:pPr>
      <w:r w:rsidRPr="00634F93">
        <w:rPr>
          <w:rFonts w:ascii="Arial" w:hAnsi="Arial" w:cs="Arial"/>
        </w:rPr>
        <w:t>Všeobecne záväzné nariadenie č. 1/2019, ktorým sa určuje výška finančných prostriedkov, určených na mzdy a prevádzku na dieťa materskej školy a dieťa školského zariadenia v školách v zriaďovateľskej pôsobnosti Mestskej časti Bratislava – Podunajské Biskupice na rok 2019, ktoré bolo prijaté s účinnosťou od 8.2.2019,</w:t>
      </w:r>
    </w:p>
    <w:p w:rsidR="005B3CEE" w:rsidRPr="00634F93" w:rsidRDefault="005B3CEE" w:rsidP="005B3CEE">
      <w:pPr>
        <w:jc w:val="center"/>
        <w:rPr>
          <w:rFonts w:ascii="Arial" w:hAnsi="Arial" w:cs="Arial"/>
          <w:b/>
        </w:rPr>
      </w:pPr>
      <w:r w:rsidRPr="00634F93">
        <w:rPr>
          <w:rFonts w:ascii="Arial" w:hAnsi="Arial" w:cs="Arial"/>
          <w:b/>
        </w:rPr>
        <w:lastRenderedPageBreak/>
        <w:t>B : schvaľuje</w:t>
      </w:r>
    </w:p>
    <w:p w:rsidR="005B3CEE" w:rsidRPr="00634F93" w:rsidRDefault="005B3CEE" w:rsidP="005B3CEE">
      <w:pPr>
        <w:jc w:val="both"/>
        <w:rPr>
          <w:rFonts w:ascii="Arial" w:hAnsi="Arial" w:cs="Arial"/>
        </w:rPr>
      </w:pPr>
      <w:r w:rsidRPr="00634F93">
        <w:rPr>
          <w:rFonts w:ascii="Arial" w:hAnsi="Arial" w:cs="Arial"/>
        </w:rPr>
        <w:t xml:space="preserve">Všeobecne záväzné nariadenie č. </w:t>
      </w:r>
      <w:r>
        <w:rPr>
          <w:rFonts w:ascii="Arial" w:hAnsi="Arial" w:cs="Arial"/>
        </w:rPr>
        <w:t>13</w:t>
      </w:r>
      <w:r w:rsidRPr="00634F93">
        <w:rPr>
          <w:rFonts w:ascii="Arial" w:hAnsi="Arial" w:cs="Arial"/>
        </w:rPr>
        <w:t xml:space="preserve"> / 2019, ktorým sa určuje výška finančných prostriedkov, určených na mzdy a prevádzku na dieťa materskej školy a dieťa školského zariadenia v školách v zriaďovateľskej pôsobnosti Mestskej časti Bratislava – Podunajské Biskupice na rok 2020 s účinnosťou od 1.1.2020,</w:t>
      </w:r>
    </w:p>
    <w:p w:rsidR="005B3CEE" w:rsidRPr="00634F93" w:rsidRDefault="005B3CEE" w:rsidP="005B3CEE">
      <w:pPr>
        <w:jc w:val="center"/>
        <w:rPr>
          <w:rFonts w:ascii="Arial" w:hAnsi="Arial" w:cs="Arial"/>
          <w:b/>
        </w:rPr>
      </w:pPr>
      <w:r w:rsidRPr="00634F93">
        <w:rPr>
          <w:rFonts w:ascii="Arial" w:hAnsi="Arial" w:cs="Arial"/>
          <w:b/>
        </w:rPr>
        <w:t>C : ukladá</w:t>
      </w:r>
    </w:p>
    <w:p w:rsidR="005B3CEE" w:rsidRDefault="005B3CEE" w:rsidP="005B3CEE">
      <w:pPr>
        <w:jc w:val="both"/>
        <w:rPr>
          <w:rFonts w:ascii="Arial" w:hAnsi="Arial" w:cs="Arial"/>
        </w:rPr>
      </w:pPr>
      <w:r w:rsidRPr="00634F93">
        <w:rPr>
          <w:rFonts w:ascii="Arial" w:hAnsi="Arial" w:cs="Arial"/>
        </w:rPr>
        <w:t xml:space="preserve">prednostovi miestneho úradu zabezpečenie platnosti Všeobecne záväzného nariadenia č. </w:t>
      </w:r>
      <w:r>
        <w:rPr>
          <w:rFonts w:ascii="Arial" w:hAnsi="Arial" w:cs="Arial"/>
        </w:rPr>
        <w:t>13</w:t>
      </w:r>
      <w:r w:rsidRPr="00634F93">
        <w:rPr>
          <w:rFonts w:ascii="Arial" w:hAnsi="Arial" w:cs="Arial"/>
        </w:rPr>
        <w:t xml:space="preserve"> /2019, ktorým sa určuje výška finančných prostriedkov, určených na mzdy a prevádzku na dieťa materskej školy a dieťa školského zariadenia v školách v zriaďovateľskej pôsobnosti Mestskej časti Bratislava – Podunajské Biskupice na rok</w:t>
      </w:r>
      <w:r w:rsidRPr="00634F93">
        <w:rPr>
          <w:rFonts w:ascii="Arial" w:hAnsi="Arial" w:cs="Arial"/>
          <w:color w:val="FF0000"/>
        </w:rPr>
        <w:t xml:space="preserve"> </w:t>
      </w:r>
      <w:r w:rsidRPr="00634F93">
        <w:rPr>
          <w:rFonts w:ascii="Arial" w:hAnsi="Arial" w:cs="Arial"/>
        </w:rPr>
        <w:t>2020 s účinnosťou od 1.1.2020.</w:t>
      </w:r>
    </w:p>
    <w:p w:rsidR="005B3CEE" w:rsidRPr="00F33464" w:rsidRDefault="00F33464" w:rsidP="00F33464">
      <w:pPr>
        <w:ind w:left="993" w:hanging="993"/>
        <w:jc w:val="both"/>
        <w:rPr>
          <w:rFonts w:ascii="Arial" w:hAnsi="Arial" w:cs="Arial"/>
          <w:b/>
        </w:rPr>
      </w:pPr>
      <w:r w:rsidRPr="00F33464">
        <w:rPr>
          <w:rFonts w:ascii="Arial" w:hAnsi="Arial" w:cs="Arial"/>
          <w:b/>
        </w:rPr>
        <w:t>Plnenie: Splnené. Po uplynutí doby povinného zverejnenia bolo schválené VZN podpísané starostom mestskej časti.</w:t>
      </w:r>
    </w:p>
    <w:p w:rsidR="00F33464" w:rsidRDefault="00F33464" w:rsidP="005B3CEE">
      <w:pPr>
        <w:autoSpaceDE w:val="0"/>
        <w:autoSpaceDN w:val="0"/>
        <w:adjustRightInd w:val="0"/>
        <w:ind w:left="1418" w:hanging="1418"/>
        <w:jc w:val="both"/>
        <w:rPr>
          <w:rFonts w:ascii="Arial" w:hAnsi="Arial" w:cs="Arial"/>
          <w:b/>
        </w:rPr>
      </w:pPr>
    </w:p>
    <w:p w:rsidR="005B3CEE" w:rsidRPr="008D2F6C" w:rsidRDefault="005B3CEE" w:rsidP="005B3CEE">
      <w:pPr>
        <w:autoSpaceDE w:val="0"/>
        <w:autoSpaceDN w:val="0"/>
        <w:adjustRightInd w:val="0"/>
        <w:ind w:left="1418" w:hanging="1418"/>
        <w:jc w:val="both"/>
        <w:rPr>
          <w:rFonts w:ascii="Arial" w:hAnsi="Arial" w:cs="Arial"/>
        </w:rPr>
      </w:pPr>
      <w:r>
        <w:rPr>
          <w:rFonts w:ascii="Arial" w:hAnsi="Arial" w:cs="Arial"/>
          <w:b/>
        </w:rPr>
        <w:t>K</w:t>
      </w:r>
      <w:r w:rsidRPr="008D2F6C">
        <w:rPr>
          <w:rFonts w:ascii="Arial" w:hAnsi="Arial" w:cs="Arial"/>
          <w:b/>
        </w:rPr>
        <w:t> bodu 04)</w:t>
      </w:r>
      <w:r w:rsidRPr="008D2F6C">
        <w:rPr>
          <w:rFonts w:ascii="Arial" w:hAnsi="Arial" w:cs="Arial"/>
          <w:b/>
        </w:rPr>
        <w:tab/>
      </w:r>
      <w:r w:rsidRPr="008D2F6C">
        <w:rPr>
          <w:rFonts w:ascii="Arial" w:hAnsi="Arial" w:cs="Arial"/>
        </w:rPr>
        <w:t xml:space="preserve">Návrh na zrušenie Všeobecne záväzného nariadenia Mestskej časti Bratislava – Podunajské Biskupice č.  1/2018 zo dňa 13.02.2018, ako dodatok č. 1, ktorým sa mení Všeobecne záväzné nariadenie Mestskej časti Bratislava – Podunajské Biskupice č.  7/2015 zo dňa 22.09.2015 o miestnych daniach za psa, užívanie verejného priestranstva, predajné automaty a nevýherné hracie prístroje na území Mestskej časti Bratislava – Podunajské Biskupice </w:t>
      </w:r>
    </w:p>
    <w:p w:rsidR="005B3CEE" w:rsidRPr="004C00FC" w:rsidRDefault="005B3CEE" w:rsidP="005B3CEE">
      <w:pPr>
        <w:pStyle w:val="Odsekzoznamu"/>
        <w:autoSpaceDE w:val="0"/>
        <w:autoSpaceDN w:val="0"/>
        <w:adjustRightInd w:val="0"/>
        <w:ind w:left="1418"/>
        <w:rPr>
          <w:rFonts w:ascii="Arial" w:hAnsi="Arial" w:cs="Arial"/>
        </w:rPr>
      </w:pPr>
      <w:r w:rsidRPr="004C00FC">
        <w:rPr>
          <w:rFonts w:ascii="Arial" w:hAnsi="Arial" w:cs="Arial"/>
          <w:bCs/>
        </w:rPr>
        <w:t>a</w:t>
      </w:r>
    </w:p>
    <w:p w:rsidR="005B3CEE" w:rsidRDefault="005B3CEE" w:rsidP="005B3CEE">
      <w:pPr>
        <w:pStyle w:val="Odsekzoznamu"/>
        <w:autoSpaceDE w:val="0"/>
        <w:autoSpaceDN w:val="0"/>
        <w:adjustRightInd w:val="0"/>
        <w:spacing w:after="240"/>
        <w:ind w:left="1418"/>
        <w:rPr>
          <w:rFonts w:ascii="Arial" w:hAnsi="Arial" w:cs="Arial"/>
          <w:bCs/>
        </w:rPr>
      </w:pPr>
      <w:r>
        <w:rPr>
          <w:rFonts w:ascii="Arial" w:hAnsi="Arial" w:cs="Arial"/>
          <w:bCs/>
        </w:rPr>
        <w:t>n</w:t>
      </w:r>
      <w:r w:rsidRPr="004C00FC">
        <w:rPr>
          <w:rFonts w:ascii="Arial" w:hAnsi="Arial" w:cs="Arial"/>
          <w:bCs/>
        </w:rPr>
        <w:t>ávrh Všeobecne záväzného nariadenia č. /2019 mestskej časti Bratislava - Podunajské Biskupice zo dňa 10.12.2019 .o miestnych daniach za psa, užívanie verejného priestranstva, predajné automaty a nevýherné hracie prístroje na území Mestskej časti Bratislava – Podunajské Biskupice</w:t>
      </w:r>
      <w:r>
        <w:rPr>
          <w:rFonts w:ascii="Arial" w:hAnsi="Arial" w:cs="Arial"/>
          <w:bCs/>
        </w:rPr>
        <w:t>.</w:t>
      </w:r>
    </w:p>
    <w:p w:rsidR="005B3CEE" w:rsidRPr="00586A35" w:rsidRDefault="005B3CEE" w:rsidP="005B3CEE">
      <w:pPr>
        <w:autoSpaceDE w:val="0"/>
        <w:autoSpaceDN w:val="0"/>
        <w:adjustRightInd w:val="0"/>
        <w:ind w:left="1418" w:hanging="1418"/>
        <w:rPr>
          <w:rFonts w:ascii="Arial" w:hAnsi="Arial" w:cs="Arial"/>
          <w:bCs/>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133</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Default="005B3CEE" w:rsidP="005B3CEE">
      <w:pPr>
        <w:jc w:val="center"/>
        <w:rPr>
          <w:rFonts w:ascii="Arial" w:hAnsi="Arial" w:cs="Arial"/>
          <w:b/>
        </w:rPr>
      </w:pPr>
      <w:r>
        <w:rPr>
          <w:rFonts w:ascii="Arial" w:hAnsi="Arial" w:cs="Arial"/>
          <w:b/>
        </w:rPr>
        <w:t>A/ ruší :</w:t>
      </w:r>
    </w:p>
    <w:p w:rsidR="005B3CEE" w:rsidRPr="001B16F4" w:rsidRDefault="005B3CEE" w:rsidP="005B3CEE">
      <w:pPr>
        <w:autoSpaceDE w:val="0"/>
        <w:autoSpaceDN w:val="0"/>
        <w:adjustRightInd w:val="0"/>
        <w:jc w:val="both"/>
        <w:rPr>
          <w:rFonts w:ascii="Arial" w:hAnsi="Arial" w:cs="Arial"/>
        </w:rPr>
      </w:pPr>
      <w:r w:rsidRPr="00CC462A">
        <w:rPr>
          <w:rFonts w:ascii="Arial" w:hAnsi="Arial" w:cs="Arial"/>
        </w:rPr>
        <w:t>Všeobecne záväzné</w:t>
      </w:r>
      <w:r>
        <w:rPr>
          <w:rFonts w:ascii="Arial" w:hAnsi="Arial" w:cs="Arial"/>
        </w:rPr>
        <w:t xml:space="preserve"> nariadenie Mestskej časti Bratislava – Podunajské Biskupice č.  1/2018 zo dňa 13.02.2018, ako dodatok č. 1, ktorým sa mení Všeobecne záväzné nariadenie Mestskej časti Bratislava – Podunajské Biskupice č.  7/2015 zo dňa 22.09.2015</w:t>
      </w:r>
      <w:r>
        <w:rPr>
          <w:rFonts w:cs="Arial"/>
          <w:b/>
        </w:rPr>
        <w:t xml:space="preserve"> </w:t>
      </w:r>
      <w:r w:rsidRPr="00F037E9">
        <w:rPr>
          <w:rFonts w:ascii="Arial" w:hAnsi="Arial" w:cs="Arial"/>
        </w:rPr>
        <w:t xml:space="preserve">o miestnych daniach za psa, užívanie verejného priestranstva, predajné automaty a nevýherné hracie prístroje na území </w:t>
      </w:r>
      <w:r>
        <w:rPr>
          <w:rFonts w:ascii="Arial" w:hAnsi="Arial" w:cs="Arial"/>
        </w:rPr>
        <w:t>M</w:t>
      </w:r>
      <w:r w:rsidRPr="00F037E9">
        <w:rPr>
          <w:rFonts w:ascii="Arial" w:hAnsi="Arial" w:cs="Arial"/>
        </w:rPr>
        <w:t xml:space="preserve">estskej časti Bratislava – Podunajské Biskupice </w:t>
      </w:r>
    </w:p>
    <w:p w:rsidR="005B3CEE" w:rsidRDefault="005B3CEE" w:rsidP="005B3CEE">
      <w:pPr>
        <w:jc w:val="center"/>
        <w:rPr>
          <w:rFonts w:ascii="Arial" w:hAnsi="Arial" w:cs="Arial"/>
          <w:b/>
        </w:rPr>
      </w:pPr>
      <w:r>
        <w:rPr>
          <w:rFonts w:ascii="Arial" w:hAnsi="Arial" w:cs="Arial"/>
          <w:b/>
        </w:rPr>
        <w:t>B/ schvaľuje:</w:t>
      </w:r>
    </w:p>
    <w:p w:rsidR="005B3CEE" w:rsidRPr="006D2F0F" w:rsidRDefault="005B3CEE" w:rsidP="005B3CEE">
      <w:pPr>
        <w:autoSpaceDE w:val="0"/>
        <w:autoSpaceDN w:val="0"/>
        <w:adjustRightInd w:val="0"/>
        <w:jc w:val="both"/>
        <w:rPr>
          <w:rFonts w:ascii="Arial" w:hAnsi="Arial" w:cs="Arial"/>
        </w:rPr>
      </w:pPr>
      <w:r>
        <w:rPr>
          <w:rFonts w:ascii="Arial" w:hAnsi="Arial" w:cs="Arial"/>
        </w:rPr>
        <w:t>Všeobecne záväzné nariadenie</w:t>
      </w:r>
      <w:r w:rsidRPr="006D2F0F">
        <w:rPr>
          <w:rFonts w:ascii="Arial" w:hAnsi="Arial" w:cs="Arial"/>
        </w:rPr>
        <w:t xml:space="preserve"> č.  </w:t>
      </w:r>
      <w:r>
        <w:rPr>
          <w:rFonts w:ascii="Arial" w:hAnsi="Arial" w:cs="Arial"/>
        </w:rPr>
        <w:t>14</w:t>
      </w:r>
      <w:r w:rsidRPr="006D2F0F">
        <w:rPr>
          <w:rFonts w:ascii="Arial" w:hAnsi="Arial" w:cs="Arial"/>
        </w:rPr>
        <w:t xml:space="preserve">/2019  Mestskej časti Bratislava - Podunajské Biskupice zo dňa 10.12.2019 o miestnych daniach za psa, užívanie verejného priestranstva, predajné automaty a nevýherné hracie prístroje na území Mestskej časti Bratislava – Podunajské Biskupice </w:t>
      </w:r>
      <w:r w:rsidRPr="006D2F0F">
        <w:rPr>
          <w:rFonts w:ascii="Arial" w:hAnsi="Arial" w:cs="Arial"/>
          <w:bCs/>
        </w:rPr>
        <w:t>s účinnosťou od  01.01.2020.</w:t>
      </w:r>
    </w:p>
    <w:p w:rsidR="005B3CEE" w:rsidRDefault="005B3CEE" w:rsidP="005B3CEE">
      <w:pPr>
        <w:jc w:val="center"/>
        <w:rPr>
          <w:rFonts w:ascii="Arial" w:hAnsi="Arial" w:cs="Arial"/>
          <w:b/>
        </w:rPr>
      </w:pPr>
      <w:r>
        <w:rPr>
          <w:rFonts w:ascii="Arial" w:hAnsi="Arial" w:cs="Arial"/>
          <w:b/>
        </w:rPr>
        <w:lastRenderedPageBreak/>
        <w:t>C/ odporúča :</w:t>
      </w:r>
    </w:p>
    <w:p w:rsidR="005B3CEE" w:rsidRDefault="005B3CEE" w:rsidP="005B3CEE">
      <w:pPr>
        <w:ind w:left="360"/>
        <w:rPr>
          <w:rFonts w:ascii="Arial" w:hAnsi="Arial" w:cs="Arial"/>
        </w:rPr>
      </w:pPr>
    </w:p>
    <w:p w:rsidR="005B3CEE" w:rsidRPr="00446019" w:rsidRDefault="005B3CEE" w:rsidP="005B3CEE">
      <w:pPr>
        <w:autoSpaceDE w:val="0"/>
        <w:autoSpaceDN w:val="0"/>
        <w:adjustRightInd w:val="0"/>
        <w:jc w:val="both"/>
        <w:rPr>
          <w:rFonts w:ascii="Arial" w:hAnsi="Arial" w:cs="Arial"/>
        </w:rPr>
      </w:pPr>
      <w:r>
        <w:rPr>
          <w:rFonts w:ascii="Arial" w:hAnsi="Arial" w:cs="Arial"/>
        </w:rPr>
        <w:t xml:space="preserve">starostovi mestskej časti zabezpečiť platnosť </w:t>
      </w:r>
      <w:r w:rsidRPr="00446019">
        <w:rPr>
          <w:rFonts w:ascii="Arial" w:hAnsi="Arial" w:cs="Arial"/>
        </w:rPr>
        <w:t xml:space="preserve">Všeobecne záväzného nariadenia </w:t>
      </w:r>
      <w:r>
        <w:rPr>
          <w:rFonts w:ascii="Arial" w:hAnsi="Arial" w:cs="Arial"/>
        </w:rPr>
        <w:t>č. 14/2</w:t>
      </w:r>
      <w:r w:rsidRPr="006E6449">
        <w:rPr>
          <w:rFonts w:ascii="Arial" w:hAnsi="Arial" w:cs="Arial"/>
        </w:rPr>
        <w:t>019</w:t>
      </w:r>
      <w:r>
        <w:rPr>
          <w:rFonts w:ascii="Arial" w:hAnsi="Arial" w:cs="Arial"/>
        </w:rPr>
        <w:t xml:space="preserve"> </w:t>
      </w:r>
      <w:r w:rsidRPr="00446019">
        <w:rPr>
          <w:rFonts w:ascii="Arial" w:hAnsi="Arial" w:cs="Arial"/>
        </w:rPr>
        <w:t xml:space="preserve">Mestskej časti Bratislava - Podunajské  Biskupice zo dňa </w:t>
      </w:r>
      <w:r>
        <w:rPr>
          <w:rFonts w:ascii="Arial" w:hAnsi="Arial" w:cs="Arial"/>
        </w:rPr>
        <w:t xml:space="preserve">10.12.2019 </w:t>
      </w:r>
      <w:r w:rsidRPr="00F037E9">
        <w:rPr>
          <w:rFonts w:ascii="Arial" w:hAnsi="Arial" w:cs="Arial"/>
        </w:rPr>
        <w:t>o miestnych daniach za psa, užívanie verejného priestranstva, predajné automaty a nevýherné hracie prístroje na území mestskej časti Bratislava – Podunajské Biskupice</w:t>
      </w:r>
      <w:r w:rsidRPr="00446019">
        <w:rPr>
          <w:rFonts w:ascii="Arial" w:hAnsi="Arial" w:cs="Arial"/>
        </w:rPr>
        <w:t xml:space="preserve"> </w:t>
      </w:r>
      <w:r w:rsidRPr="00446019">
        <w:rPr>
          <w:rFonts w:ascii="Arial" w:hAnsi="Arial" w:cs="Arial"/>
          <w:bCs/>
        </w:rPr>
        <w:t>s </w:t>
      </w:r>
      <w:r w:rsidRPr="00BE10D2">
        <w:rPr>
          <w:rFonts w:ascii="Arial" w:hAnsi="Arial" w:cs="Arial"/>
          <w:bCs/>
        </w:rPr>
        <w:t>účinnosťou od  01.01.2020.</w:t>
      </w:r>
    </w:p>
    <w:p w:rsidR="00F33464" w:rsidRPr="00F33464" w:rsidRDefault="00F33464" w:rsidP="00F33464">
      <w:pPr>
        <w:ind w:left="993" w:hanging="993"/>
        <w:jc w:val="both"/>
        <w:rPr>
          <w:rFonts w:ascii="Arial" w:hAnsi="Arial" w:cs="Arial"/>
          <w:b/>
        </w:rPr>
      </w:pPr>
      <w:r w:rsidRPr="00F33464">
        <w:rPr>
          <w:rFonts w:ascii="Arial" w:hAnsi="Arial" w:cs="Arial"/>
          <w:b/>
        </w:rPr>
        <w:t>Plnenie: Splnené. Po uplynutí doby povinného zverejnenia bolo schválené VZN podpísané starostom mestskej časti.</w:t>
      </w:r>
    </w:p>
    <w:p w:rsidR="005B3CEE" w:rsidRDefault="005B3CEE" w:rsidP="005B3CEE">
      <w:pPr>
        <w:ind w:left="1410" w:hanging="1410"/>
        <w:rPr>
          <w:rFonts w:ascii="Arial" w:hAnsi="Arial"/>
        </w:rPr>
      </w:pPr>
    </w:p>
    <w:p w:rsidR="005B3CEE" w:rsidRDefault="005B3CEE" w:rsidP="005B3CEE">
      <w:pPr>
        <w:ind w:left="1410" w:hanging="1410"/>
        <w:jc w:val="both"/>
        <w:rPr>
          <w:rFonts w:ascii="Arial" w:hAnsi="Arial" w:cs="Arial"/>
        </w:rPr>
      </w:pPr>
      <w:r>
        <w:rPr>
          <w:rFonts w:ascii="Arial" w:hAnsi="Arial" w:cs="Arial"/>
          <w:b/>
        </w:rPr>
        <w:t xml:space="preserve">K bodu </w:t>
      </w:r>
      <w:r w:rsidRPr="00A41BAF">
        <w:rPr>
          <w:rFonts w:ascii="Arial" w:hAnsi="Arial" w:cs="Arial"/>
          <w:b/>
        </w:rPr>
        <w:t>0</w:t>
      </w:r>
      <w:r>
        <w:rPr>
          <w:rFonts w:ascii="Arial" w:hAnsi="Arial" w:cs="Arial"/>
          <w:b/>
        </w:rPr>
        <w:t>7</w:t>
      </w:r>
      <w:r w:rsidRPr="00A41BAF">
        <w:rPr>
          <w:rFonts w:ascii="Arial" w:hAnsi="Arial" w:cs="Arial"/>
          <w:b/>
        </w:rPr>
        <w:t>)</w:t>
      </w:r>
      <w:r>
        <w:rPr>
          <w:rFonts w:ascii="Arial" w:hAnsi="Arial" w:cs="Arial"/>
          <w:b/>
        </w:rPr>
        <w:tab/>
      </w:r>
      <w:r w:rsidRPr="004C00FC">
        <w:rPr>
          <w:rFonts w:ascii="Arial" w:hAnsi="Arial" w:cs="Arial"/>
        </w:rPr>
        <w:t xml:space="preserve">Návrh </w:t>
      </w:r>
      <w:r w:rsidRPr="004C00FC">
        <w:rPr>
          <w:rFonts w:ascii="Arial" w:hAnsi="Arial" w:cs="Arial"/>
          <w:iCs/>
        </w:rPr>
        <w:t>Všeobecne záväzného nariadenia č.  /2019 Mestskej časti Bratislava - Podunajské Biskupice zo dňa 10.12.2019 o vyhradených plochách pre voľby do Národnej rady Slovenskej republiky, ktoré sa budú konať 29. februára 2020.</w:t>
      </w:r>
    </w:p>
    <w:p w:rsidR="005B3CEE" w:rsidRDefault="005B3CEE" w:rsidP="005B3CEE">
      <w:pPr>
        <w:ind w:left="1410" w:hanging="1410"/>
        <w:rPr>
          <w:rFonts w:ascii="Arial" w:eastAsia="Calibri" w:hAnsi="Arial" w:cs="Arial"/>
        </w:rPr>
      </w:pPr>
    </w:p>
    <w:p w:rsidR="005B3CEE" w:rsidRPr="005B3CEE" w:rsidRDefault="005B3CEE" w:rsidP="005B3CEE">
      <w:pPr>
        <w:rPr>
          <w:rFonts w:ascii="Arial" w:hAnsi="Arial" w:cs="Arial"/>
          <w:b/>
        </w:rPr>
      </w:pPr>
      <w:r w:rsidRPr="005B3CEE">
        <w:rPr>
          <w:rFonts w:ascii="Arial" w:hAnsi="Arial" w:cs="Arial"/>
          <w:b/>
        </w:rPr>
        <w:t>UZNESENIE č. 134/2018-2022</w:t>
      </w:r>
    </w:p>
    <w:p w:rsidR="005B3CEE" w:rsidRPr="005B3CEE" w:rsidRDefault="005B3CEE" w:rsidP="005B3CEE">
      <w:pPr>
        <w:rPr>
          <w:rFonts w:ascii="Arial" w:hAnsi="Arial" w:cs="Arial"/>
        </w:rPr>
      </w:pPr>
      <w:r w:rsidRPr="005B3CEE">
        <w:rPr>
          <w:rFonts w:ascii="Arial" w:hAnsi="Arial" w:cs="Arial"/>
        </w:rPr>
        <w:t xml:space="preserve">Miestne zastupiteľstvo Mestskej časti Bratislava -  Podunajské Biskupice </w:t>
      </w:r>
    </w:p>
    <w:p w:rsidR="005B3CEE" w:rsidRPr="005B3CEE" w:rsidRDefault="005B3CEE" w:rsidP="005B3CEE">
      <w:pPr>
        <w:pStyle w:val="Zkladntext3"/>
        <w:spacing w:after="0"/>
        <w:ind w:firstLine="15"/>
        <w:jc w:val="center"/>
        <w:rPr>
          <w:rFonts w:ascii="Arial" w:hAnsi="Arial" w:cs="Arial"/>
          <w:b/>
          <w:sz w:val="22"/>
          <w:szCs w:val="22"/>
        </w:rPr>
      </w:pPr>
    </w:p>
    <w:p w:rsidR="005B3CEE" w:rsidRPr="005B3CEE" w:rsidRDefault="005B3CEE" w:rsidP="005B3CEE">
      <w:pPr>
        <w:pStyle w:val="Zkladntext3"/>
        <w:spacing w:after="0"/>
        <w:ind w:firstLine="15"/>
        <w:jc w:val="center"/>
        <w:rPr>
          <w:rFonts w:ascii="Arial" w:hAnsi="Arial" w:cs="Arial"/>
          <w:b/>
          <w:sz w:val="22"/>
          <w:szCs w:val="22"/>
        </w:rPr>
      </w:pPr>
      <w:r w:rsidRPr="005B3CEE">
        <w:rPr>
          <w:rFonts w:ascii="Arial" w:hAnsi="Arial" w:cs="Arial"/>
          <w:b/>
          <w:sz w:val="22"/>
          <w:szCs w:val="22"/>
        </w:rPr>
        <w:t>s c h v a ľ u j e</w:t>
      </w:r>
    </w:p>
    <w:p w:rsidR="005B3CEE" w:rsidRPr="005B3CEE" w:rsidRDefault="005B3CEE" w:rsidP="005B3CEE">
      <w:pPr>
        <w:pStyle w:val="Zkladntext3"/>
        <w:spacing w:after="0"/>
        <w:ind w:firstLine="15"/>
        <w:jc w:val="center"/>
        <w:rPr>
          <w:rFonts w:ascii="Arial" w:hAnsi="Arial" w:cs="Arial"/>
          <w:b/>
          <w:bCs/>
          <w:sz w:val="22"/>
          <w:szCs w:val="22"/>
        </w:rPr>
      </w:pPr>
    </w:p>
    <w:p w:rsidR="005B3CEE" w:rsidRPr="005B3CEE" w:rsidRDefault="005B3CEE" w:rsidP="005B3CEE">
      <w:pPr>
        <w:pStyle w:val="Nzov"/>
        <w:jc w:val="both"/>
        <w:rPr>
          <w:b w:val="0"/>
          <w:i w:val="0"/>
          <w:iCs/>
          <w:sz w:val="22"/>
          <w:szCs w:val="22"/>
        </w:rPr>
      </w:pPr>
      <w:r w:rsidRPr="005B3CEE">
        <w:rPr>
          <w:b w:val="0"/>
          <w:i w:val="0"/>
          <w:iCs/>
          <w:sz w:val="22"/>
          <w:szCs w:val="22"/>
        </w:rPr>
        <w:t>Všeobecne záväzné nariadenie č. 15/2019 Mestskej časti Bratislava - Podunajské Biskupice zo dňa 10.12.2019 o vyhradených plochách pre voľby do Národnej rady Slovenskej republiky, ktoré sa budú konať 29. februára 2020.</w:t>
      </w:r>
    </w:p>
    <w:p w:rsidR="005B3CEE" w:rsidRDefault="005B3CEE" w:rsidP="005B3CEE">
      <w:pPr>
        <w:ind w:left="1410" w:hanging="1410"/>
        <w:rPr>
          <w:rFonts w:ascii="Arial" w:eastAsia="Calibri" w:hAnsi="Arial" w:cs="Arial"/>
        </w:rPr>
      </w:pPr>
    </w:p>
    <w:p w:rsidR="00F33464" w:rsidRPr="00F33464" w:rsidRDefault="00F33464" w:rsidP="00F33464">
      <w:pPr>
        <w:ind w:left="993" w:hanging="993"/>
        <w:jc w:val="both"/>
        <w:rPr>
          <w:rFonts w:ascii="Arial" w:hAnsi="Arial" w:cs="Arial"/>
          <w:b/>
        </w:rPr>
      </w:pPr>
      <w:r w:rsidRPr="00F33464">
        <w:rPr>
          <w:rFonts w:ascii="Arial" w:hAnsi="Arial" w:cs="Arial"/>
          <w:b/>
        </w:rPr>
        <w:t>Plnenie: Splnené. Po uplynutí doby povinného zverejnenia bolo schválené VZN podpísané starostom mestskej časti.</w:t>
      </w:r>
    </w:p>
    <w:p w:rsidR="005B3CEE" w:rsidRDefault="005B3CEE" w:rsidP="005B3CEE">
      <w:pPr>
        <w:rPr>
          <w:rFonts w:ascii="Arial" w:hAnsi="Arial" w:cs="Arial"/>
        </w:rPr>
      </w:pPr>
    </w:p>
    <w:p w:rsidR="005B3CEE" w:rsidRPr="0073516A" w:rsidRDefault="005B3CEE" w:rsidP="005B3CEE">
      <w:pPr>
        <w:ind w:left="1418" w:hanging="1418"/>
        <w:jc w:val="both"/>
        <w:rPr>
          <w:rFonts w:ascii="Arial" w:hAnsi="Arial" w:cs="Arial"/>
        </w:rPr>
      </w:pPr>
      <w:r>
        <w:rPr>
          <w:rFonts w:ascii="Arial" w:hAnsi="Arial" w:cs="Arial"/>
          <w:b/>
        </w:rPr>
        <w:t>K</w:t>
      </w:r>
      <w:r w:rsidRPr="0073516A">
        <w:rPr>
          <w:rFonts w:ascii="Arial" w:hAnsi="Arial" w:cs="Arial"/>
          <w:b/>
        </w:rPr>
        <w:t> bodu 08)</w:t>
      </w:r>
      <w:r w:rsidRPr="0073516A">
        <w:rPr>
          <w:rFonts w:ascii="Arial" w:hAnsi="Arial" w:cs="Arial"/>
          <w:b/>
        </w:rPr>
        <w:tab/>
      </w:r>
      <w:r w:rsidRPr="004C00FC">
        <w:rPr>
          <w:rFonts w:ascii="Arial" w:hAnsi="Arial" w:cs="Arial"/>
        </w:rPr>
        <w:t>Návrh stanoviska Miestneho zastupiteľstva mestskej časti Bratislava – Podunajské Biskupice k návrhu Všeobecne záväzného nariadenia hlavného mesta Slovenskej republiky č. .../2019, ktorým sa mení Všeobecne záväzné nariadenie hlavného mesta Slovenskej republiky Bratislavy č. 2/2014 o úhradách za poskytovanie sociálnych služieb v znení všeobecne záväzného nariadenia hlavného mesta Slovenskej republiky č. 5/201</w:t>
      </w:r>
      <w:r>
        <w:rPr>
          <w:rFonts w:ascii="Arial" w:hAnsi="Arial" w:cs="Arial"/>
        </w:rPr>
        <w:t>9.</w:t>
      </w:r>
    </w:p>
    <w:p w:rsidR="005B3CEE" w:rsidRDefault="005B3CEE" w:rsidP="005B3CEE">
      <w:pPr>
        <w:rPr>
          <w:rFonts w:ascii="Arial" w:eastAsia="Calibri" w:hAnsi="Arial" w:cs="Arial"/>
        </w:rPr>
      </w:pPr>
    </w:p>
    <w:p w:rsidR="005B3CEE" w:rsidRPr="00F33DAD" w:rsidRDefault="005B3CEE" w:rsidP="005B3CEE">
      <w:pPr>
        <w:rPr>
          <w:rFonts w:ascii="Arial" w:hAnsi="Arial" w:cs="Arial"/>
          <w:b/>
        </w:rPr>
      </w:pPr>
      <w:r w:rsidRPr="00F33DAD">
        <w:rPr>
          <w:rFonts w:ascii="Arial" w:hAnsi="Arial" w:cs="Arial"/>
          <w:b/>
        </w:rPr>
        <w:t>UZNESENIE č. 135/2018-2022</w:t>
      </w:r>
    </w:p>
    <w:p w:rsidR="005B3CEE" w:rsidRPr="00F33DAD" w:rsidRDefault="005B3CEE" w:rsidP="005B3CEE">
      <w:pPr>
        <w:rPr>
          <w:rFonts w:ascii="Arial" w:hAnsi="Arial" w:cs="Arial"/>
        </w:rPr>
      </w:pPr>
      <w:r w:rsidRPr="00F33DAD">
        <w:rPr>
          <w:rFonts w:ascii="Arial" w:hAnsi="Arial" w:cs="Arial"/>
        </w:rPr>
        <w:t xml:space="preserve">Miestne zastupiteľstvo Mestskej časti Bratislava -  Podunajské Biskupice </w:t>
      </w:r>
    </w:p>
    <w:p w:rsidR="005B3CEE" w:rsidRPr="00F33DAD" w:rsidRDefault="005B3CEE" w:rsidP="005B3CEE">
      <w:pPr>
        <w:pStyle w:val="Nzov"/>
        <w:jc w:val="both"/>
        <w:rPr>
          <w:b w:val="0"/>
          <w:i w:val="0"/>
          <w:iCs/>
          <w:sz w:val="24"/>
          <w:szCs w:val="24"/>
        </w:rPr>
      </w:pPr>
    </w:p>
    <w:p w:rsidR="005B3CEE" w:rsidRPr="00F33DAD" w:rsidRDefault="005B3CEE" w:rsidP="004528E9">
      <w:pPr>
        <w:numPr>
          <w:ilvl w:val="0"/>
          <w:numId w:val="8"/>
        </w:numPr>
        <w:spacing w:after="0" w:line="360" w:lineRule="auto"/>
        <w:ind w:left="360"/>
        <w:jc w:val="center"/>
        <w:rPr>
          <w:rFonts w:ascii="Arial" w:hAnsi="Arial" w:cs="Arial"/>
          <w:b/>
        </w:rPr>
      </w:pPr>
      <w:r w:rsidRPr="00F33DAD">
        <w:rPr>
          <w:rFonts w:ascii="Arial" w:hAnsi="Arial" w:cs="Arial"/>
          <w:b/>
        </w:rPr>
        <w:t>s c h v a ľ u j e</w:t>
      </w:r>
    </w:p>
    <w:p w:rsidR="005B3CEE" w:rsidRPr="00F33DAD" w:rsidRDefault="005B3CEE" w:rsidP="005B3CEE">
      <w:pPr>
        <w:spacing w:line="360" w:lineRule="auto"/>
        <w:jc w:val="both"/>
        <w:rPr>
          <w:rFonts w:ascii="Arial" w:hAnsi="Arial" w:cs="Arial"/>
        </w:rPr>
      </w:pPr>
      <w:r w:rsidRPr="00F33DAD">
        <w:rPr>
          <w:rFonts w:ascii="Arial" w:hAnsi="Arial" w:cs="Arial"/>
        </w:rPr>
        <w:lastRenderedPageBreak/>
        <w:t>stanovisko k návrhu všeobecne záväzného nariadenia hlavného mesta Slovenskej republiky Bratislavy č. .../2019, ktorým sa mení Všeobecne záväzné nariadenie hlavného mesta Slovenskej republiky Bratislavy č.2/2014 o úhradách za poskytovanie sociálnych služieb v znení Všeobecne záväzného nariadenia hlavného mesta Slovenskej republiky Bratislavy č. 5/2019 v tomto znení:</w:t>
      </w:r>
    </w:p>
    <w:p w:rsidR="005B3CEE" w:rsidRPr="00F33DAD" w:rsidRDefault="005B3CEE" w:rsidP="005B3CEE">
      <w:pPr>
        <w:spacing w:line="360" w:lineRule="auto"/>
        <w:rPr>
          <w:rFonts w:ascii="Arial" w:hAnsi="Arial" w:cs="Arial"/>
        </w:rPr>
      </w:pPr>
      <w:r w:rsidRPr="00F33DAD">
        <w:rPr>
          <w:rFonts w:ascii="Arial" w:hAnsi="Arial" w:cs="Arial"/>
        </w:rPr>
        <w:t>Miestne zastupiteľstvo mestskej časti Bratislava-Podunajské Biskupice</w:t>
      </w:r>
    </w:p>
    <w:p w:rsidR="005B3CEE" w:rsidRPr="00F33DAD" w:rsidRDefault="005B3CEE" w:rsidP="005B3CEE">
      <w:pPr>
        <w:spacing w:line="360" w:lineRule="auto"/>
        <w:jc w:val="center"/>
        <w:rPr>
          <w:rFonts w:ascii="Arial" w:hAnsi="Arial" w:cs="Arial"/>
          <w:b/>
          <w:spacing w:val="60"/>
        </w:rPr>
      </w:pPr>
      <w:r w:rsidRPr="00F33DAD">
        <w:rPr>
          <w:rFonts w:ascii="Arial" w:hAnsi="Arial" w:cs="Arial"/>
          <w:b/>
          <w:spacing w:val="60"/>
        </w:rPr>
        <w:t>nesúhlasí</w:t>
      </w:r>
    </w:p>
    <w:p w:rsidR="005B3CEE" w:rsidRPr="00F33DAD" w:rsidRDefault="005B3CEE" w:rsidP="005B3CEE">
      <w:pPr>
        <w:spacing w:line="360" w:lineRule="auto"/>
        <w:jc w:val="both"/>
        <w:rPr>
          <w:rFonts w:ascii="Arial" w:hAnsi="Arial" w:cs="Arial"/>
          <w:bCs/>
        </w:rPr>
      </w:pPr>
      <w:r w:rsidRPr="00F33DAD">
        <w:rPr>
          <w:rFonts w:ascii="Arial" w:hAnsi="Arial" w:cs="Arial"/>
        </w:rPr>
        <w:t xml:space="preserve">so znením návrhu </w:t>
      </w:r>
      <w:r w:rsidRPr="00F33DAD">
        <w:rPr>
          <w:rFonts w:ascii="Arial" w:hAnsi="Arial" w:cs="Arial"/>
          <w:bCs/>
        </w:rPr>
        <w:t xml:space="preserve">Všeobecne záväzného nariadenia hlavného mesta Slovenskej republiky č. ...../2019, ktorým sa mení Všeobecne záväzné nariadenie hlavného mesta Slovenskej republiky Bratislavy č. 2/2014 o úhradách za poskytovanie sociálnych služieb  v znení všeobecne záväzného nariadenia hlavného mesta Slovenskej republiky  č. 5/2019, </w:t>
      </w:r>
    </w:p>
    <w:p w:rsidR="005B3CEE" w:rsidRPr="00F33DAD" w:rsidRDefault="005B3CEE" w:rsidP="004528E9">
      <w:pPr>
        <w:numPr>
          <w:ilvl w:val="0"/>
          <w:numId w:val="8"/>
        </w:numPr>
        <w:spacing w:after="0" w:line="360" w:lineRule="auto"/>
        <w:ind w:left="360"/>
        <w:jc w:val="center"/>
        <w:rPr>
          <w:rFonts w:ascii="Arial" w:hAnsi="Arial" w:cs="Arial"/>
          <w:b/>
          <w:spacing w:val="60"/>
        </w:rPr>
      </w:pPr>
      <w:r w:rsidRPr="00F33DAD">
        <w:rPr>
          <w:rFonts w:ascii="Arial" w:hAnsi="Arial" w:cs="Arial"/>
          <w:b/>
          <w:spacing w:val="60"/>
        </w:rPr>
        <w:t>žiada</w:t>
      </w:r>
    </w:p>
    <w:p w:rsidR="005B3CEE" w:rsidRPr="00F33DAD" w:rsidRDefault="005B3CEE" w:rsidP="005B3CEE">
      <w:pPr>
        <w:spacing w:line="360" w:lineRule="auto"/>
        <w:rPr>
          <w:rFonts w:ascii="Arial" w:hAnsi="Arial" w:cs="Arial"/>
        </w:rPr>
      </w:pPr>
      <w:r w:rsidRPr="00F33DAD">
        <w:rPr>
          <w:rFonts w:ascii="Arial" w:hAnsi="Arial" w:cs="Arial"/>
        </w:rPr>
        <w:t>primátora hlavného mesta Slovenskej republiky</w:t>
      </w:r>
    </w:p>
    <w:p w:rsidR="005B3CEE" w:rsidRPr="00F33DAD" w:rsidRDefault="005B3CEE" w:rsidP="004528E9">
      <w:pPr>
        <w:numPr>
          <w:ilvl w:val="0"/>
          <w:numId w:val="11"/>
        </w:numPr>
        <w:spacing w:after="0" w:line="360" w:lineRule="auto"/>
        <w:ind w:left="700"/>
        <w:jc w:val="both"/>
        <w:rPr>
          <w:rFonts w:ascii="Arial" w:hAnsi="Arial" w:cs="Arial"/>
          <w:bCs/>
        </w:rPr>
      </w:pPr>
      <w:r w:rsidRPr="00F33DAD">
        <w:rPr>
          <w:rFonts w:ascii="Arial" w:hAnsi="Arial" w:cs="Arial"/>
          <w:bCs/>
        </w:rPr>
        <w:t xml:space="preserve">upraviť a zapracovať do návrhu Všeobecne záväzného nariadenia hlavného mesta Slovenskej republiky č. ...../2019, ktorým sa mení Všeobecne záväzné nariadenie hlavného mesta Slovenskej republiky Bratislavy č. 2/2014 o úhradách za poskytovanie sociálnych služieb  v znení Všeobecne záväzného nariadenia hlavného mesta Slovenskej republiky  č. 5/2019  nasledujúce pripomienky mestskej časti Bratislava-Podunajské Biskupice: </w:t>
      </w:r>
    </w:p>
    <w:p w:rsidR="005B3CEE" w:rsidRPr="00F33DAD" w:rsidRDefault="005B3CEE" w:rsidP="004528E9">
      <w:pPr>
        <w:numPr>
          <w:ilvl w:val="0"/>
          <w:numId w:val="9"/>
        </w:numPr>
        <w:spacing w:after="0" w:line="360" w:lineRule="auto"/>
        <w:jc w:val="both"/>
        <w:rPr>
          <w:rFonts w:ascii="Arial" w:hAnsi="Arial" w:cs="Arial"/>
          <w:bCs/>
        </w:rPr>
      </w:pPr>
      <w:r w:rsidRPr="00F33DAD">
        <w:rPr>
          <w:rFonts w:ascii="Arial" w:hAnsi="Arial" w:cs="Arial"/>
          <w:bCs/>
        </w:rPr>
        <w:t xml:space="preserve"> Čl. I, bod 1: v § 7 ods.1  - navrhované znenie jednotnej sumy úhrady za odborné činnosti na deň na osobu bez ohľadu na stupeň odkázanosti fyzickej osoby na pomoc inej fyzickej osoby  vypustiť a nahradiť znením, podľa ktorého bude suma úhrady za odborné činnosti na osobu a deň  diferencovaná a stanovená v závislosti od stupňa odkázanosti, pričom bude vychádzať z primeraného časového rozsahu pomoci pri odkázanosti na pomoc inej fyzickej osoby.</w:t>
      </w:r>
    </w:p>
    <w:p w:rsidR="005B3CEE" w:rsidRPr="00F33DAD" w:rsidRDefault="005B3CEE" w:rsidP="004528E9">
      <w:pPr>
        <w:numPr>
          <w:ilvl w:val="0"/>
          <w:numId w:val="9"/>
        </w:numPr>
        <w:spacing w:after="0" w:line="360" w:lineRule="auto"/>
        <w:jc w:val="both"/>
        <w:rPr>
          <w:rFonts w:ascii="Arial" w:hAnsi="Arial" w:cs="Arial"/>
          <w:bCs/>
        </w:rPr>
      </w:pPr>
      <w:r w:rsidRPr="00F33DAD">
        <w:rPr>
          <w:rFonts w:ascii="Arial" w:hAnsi="Arial" w:cs="Arial"/>
          <w:bCs/>
        </w:rPr>
        <w:t>Čl. I, bod 1: v § 7 - vypustiť navrhované znenie ods. 2 bez náhrady.</w:t>
      </w:r>
    </w:p>
    <w:p w:rsidR="005B3CEE" w:rsidRPr="00F33DAD" w:rsidRDefault="005B3CEE" w:rsidP="004528E9">
      <w:pPr>
        <w:numPr>
          <w:ilvl w:val="0"/>
          <w:numId w:val="9"/>
        </w:numPr>
        <w:spacing w:after="0" w:line="360" w:lineRule="auto"/>
        <w:jc w:val="both"/>
        <w:rPr>
          <w:rFonts w:ascii="Arial" w:hAnsi="Arial" w:cs="Arial"/>
          <w:bCs/>
        </w:rPr>
      </w:pPr>
      <w:r w:rsidRPr="00F33DAD">
        <w:rPr>
          <w:rFonts w:ascii="Arial" w:hAnsi="Arial" w:cs="Arial"/>
          <w:bCs/>
        </w:rPr>
        <w:t>Čl. I, druhý bod opäť označený ako 1 prečíslovať na správne označenie ako bod 2.</w:t>
      </w:r>
    </w:p>
    <w:p w:rsidR="005B3CEE" w:rsidRPr="00F33DAD" w:rsidRDefault="005B3CEE" w:rsidP="004528E9">
      <w:pPr>
        <w:numPr>
          <w:ilvl w:val="0"/>
          <w:numId w:val="9"/>
        </w:numPr>
        <w:spacing w:after="0" w:line="360" w:lineRule="auto"/>
        <w:jc w:val="both"/>
        <w:rPr>
          <w:rFonts w:ascii="Arial" w:hAnsi="Arial" w:cs="Arial"/>
          <w:bCs/>
        </w:rPr>
      </w:pPr>
      <w:r w:rsidRPr="00F33DAD">
        <w:rPr>
          <w:rFonts w:ascii="Arial" w:hAnsi="Arial" w:cs="Arial"/>
          <w:bCs/>
        </w:rPr>
        <w:t xml:space="preserve">Čl. I, v bode 2 (pôvodne druhý bod 1) -  vypustiť bez náhrady navrhované znenie </w:t>
      </w:r>
      <w:r w:rsidRPr="00F33DAD">
        <w:rPr>
          <w:rFonts w:ascii="Arial" w:hAnsi="Arial" w:cs="Arial"/>
        </w:rPr>
        <w:t xml:space="preserve"> „§ 10 sa dopĺňa o odsek 7, ktorý znie: „Zvýšenie úhrad za bývanie v zariadeniach sociálnych služieb v zriaďovateľskej pôsobnosti hlavného mesta SR Bratislavy ustanovuje každoročnú valorizáciu úhrady na základe rastu ekonomicky oprávnených nákladov za predchádzajúci kalendárny rok.“ .“</w:t>
      </w:r>
    </w:p>
    <w:p w:rsidR="005B3CEE" w:rsidRPr="00F33DAD" w:rsidRDefault="005B3CEE" w:rsidP="004528E9">
      <w:pPr>
        <w:numPr>
          <w:ilvl w:val="0"/>
          <w:numId w:val="9"/>
        </w:numPr>
        <w:spacing w:after="0" w:line="360" w:lineRule="auto"/>
        <w:jc w:val="both"/>
        <w:rPr>
          <w:rFonts w:ascii="Arial" w:hAnsi="Arial" w:cs="Arial"/>
          <w:bCs/>
        </w:rPr>
      </w:pPr>
      <w:r w:rsidRPr="00F33DAD">
        <w:rPr>
          <w:rFonts w:ascii="Arial" w:hAnsi="Arial" w:cs="Arial"/>
          <w:bCs/>
        </w:rPr>
        <w:lastRenderedPageBreak/>
        <w:t xml:space="preserve">Čl. II, účinnosť všeobecne záväzného nariadenia stanoviť v súlade s požiadavkou opätovného pripomienkovania mestskými časťami, </w:t>
      </w:r>
    </w:p>
    <w:p w:rsidR="005B3CEE" w:rsidRPr="00F33DAD" w:rsidRDefault="005B3CEE" w:rsidP="004528E9">
      <w:pPr>
        <w:numPr>
          <w:ilvl w:val="0"/>
          <w:numId w:val="10"/>
        </w:numPr>
        <w:spacing w:after="0" w:line="360" w:lineRule="auto"/>
        <w:jc w:val="both"/>
        <w:rPr>
          <w:rFonts w:ascii="Arial" w:hAnsi="Arial" w:cs="Arial"/>
        </w:rPr>
      </w:pPr>
      <w:r w:rsidRPr="00F33DAD">
        <w:rPr>
          <w:rFonts w:ascii="Arial" w:hAnsi="Arial" w:cs="Arial"/>
          <w:bCs/>
        </w:rPr>
        <w:t xml:space="preserve">prepracovanú verziu predložiť na opätovné pripomienkovanie mestským častiam hlavného mesta SR Bratislavy, </w:t>
      </w:r>
    </w:p>
    <w:p w:rsidR="005B3CEE" w:rsidRPr="00F33DAD" w:rsidRDefault="005B3CEE" w:rsidP="004528E9">
      <w:pPr>
        <w:numPr>
          <w:ilvl w:val="0"/>
          <w:numId w:val="10"/>
        </w:numPr>
        <w:spacing w:after="0" w:line="360" w:lineRule="auto"/>
        <w:jc w:val="both"/>
        <w:rPr>
          <w:rFonts w:ascii="Arial" w:hAnsi="Arial" w:cs="Arial"/>
        </w:rPr>
      </w:pPr>
      <w:r w:rsidRPr="00F33DAD">
        <w:rPr>
          <w:rFonts w:ascii="Arial" w:hAnsi="Arial" w:cs="Arial"/>
          <w:bCs/>
        </w:rPr>
        <w:t xml:space="preserve">pripraviť koncepciu poskytovania sociálnych služieb na území hlavného mesta SR Bratislavy najmä s ohľadom na financovanie poskytovania sociálnych služieb </w:t>
      </w:r>
      <w:r w:rsidRPr="00F33DAD">
        <w:rPr>
          <w:rFonts w:ascii="Arial" w:hAnsi="Arial" w:cs="Arial"/>
        </w:rPr>
        <w:t>podľa Čl. 31 ods. 6 písm. c) bod 2 v spojení s Čl. 32 ods. 10 písm. f) bod 2 Štatútu hlavného mesta Slovenskej republiky Bratislavy.</w:t>
      </w:r>
    </w:p>
    <w:p w:rsidR="005B3CEE" w:rsidRDefault="005B3CEE" w:rsidP="005B3CEE">
      <w:pPr>
        <w:rPr>
          <w:rFonts w:ascii="Arial" w:eastAsia="Calibri" w:hAnsi="Arial" w:cs="Arial"/>
        </w:rPr>
      </w:pPr>
    </w:p>
    <w:p w:rsidR="00CD0972" w:rsidRPr="00CD0972" w:rsidRDefault="00CD0972" w:rsidP="00CD0972">
      <w:pPr>
        <w:ind w:left="1134" w:hanging="1134"/>
        <w:jc w:val="both"/>
        <w:rPr>
          <w:rFonts w:ascii="Arial" w:eastAsia="Calibri" w:hAnsi="Arial" w:cs="Arial"/>
          <w:b/>
        </w:rPr>
      </w:pPr>
      <w:r w:rsidRPr="00CD0972">
        <w:rPr>
          <w:rFonts w:ascii="Arial" w:eastAsia="Calibri" w:hAnsi="Arial" w:cs="Arial"/>
          <w:b/>
        </w:rPr>
        <w:t xml:space="preserve">Plnenie: Stanovisko prijate uznesením miestneho zastupiteľstva bol zaslané Magistrátu hlavného mesta SR dňa </w:t>
      </w:r>
      <w:r w:rsidRPr="00CD0972">
        <w:rPr>
          <w:rFonts w:ascii="Arial" w:hAnsi="Arial" w:cs="Arial"/>
          <w:b/>
        </w:rPr>
        <w:t>17. 12. 2019</w:t>
      </w:r>
      <w:r>
        <w:rPr>
          <w:rFonts w:ascii="Arial" w:hAnsi="Arial" w:cs="Arial"/>
          <w:b/>
        </w:rPr>
        <w:t>.</w:t>
      </w:r>
    </w:p>
    <w:p w:rsidR="00CD0972" w:rsidRDefault="00CD0972" w:rsidP="005B3CEE">
      <w:pPr>
        <w:ind w:left="1418" w:hanging="1418"/>
        <w:jc w:val="both"/>
        <w:rPr>
          <w:rFonts w:ascii="Arial" w:hAnsi="Arial" w:cs="Arial"/>
          <w:b/>
        </w:rPr>
      </w:pPr>
    </w:p>
    <w:p w:rsidR="005B3CEE" w:rsidRDefault="005B3CEE" w:rsidP="005B3CEE">
      <w:pPr>
        <w:ind w:left="1418" w:hanging="1418"/>
        <w:jc w:val="both"/>
        <w:rPr>
          <w:rFonts w:ascii="Arial" w:hAnsi="Arial" w:cs="Arial"/>
        </w:rPr>
      </w:pPr>
      <w:r>
        <w:rPr>
          <w:rFonts w:ascii="Arial" w:hAnsi="Arial" w:cs="Arial"/>
          <w:b/>
        </w:rPr>
        <w:t xml:space="preserve">K bodu </w:t>
      </w:r>
      <w:r w:rsidRPr="00A41BAF">
        <w:rPr>
          <w:rFonts w:ascii="Arial" w:hAnsi="Arial" w:cs="Arial"/>
          <w:b/>
        </w:rPr>
        <w:t>0</w:t>
      </w:r>
      <w:r>
        <w:rPr>
          <w:rFonts w:ascii="Arial" w:hAnsi="Arial" w:cs="Arial"/>
          <w:b/>
        </w:rPr>
        <w:t>9</w:t>
      </w:r>
      <w:r w:rsidRPr="00A41BAF">
        <w:rPr>
          <w:rFonts w:ascii="Arial" w:hAnsi="Arial" w:cs="Arial"/>
          <w:b/>
        </w:rPr>
        <w:t>)</w:t>
      </w:r>
      <w:r>
        <w:rPr>
          <w:rFonts w:ascii="Arial" w:hAnsi="Arial" w:cs="Arial"/>
          <w:b/>
        </w:rPr>
        <w:tab/>
      </w:r>
      <w:r w:rsidRPr="004C00FC">
        <w:rPr>
          <w:rFonts w:ascii="Arial" w:hAnsi="Arial" w:cs="Arial"/>
        </w:rPr>
        <w:t>Zmena č. 6  číselného a programového rozpočtu Mestskej časti Bratislava - Podunajské Biskupice na rok 2019.</w:t>
      </w: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136</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Pr="0001797D" w:rsidRDefault="005B3CEE" w:rsidP="005B3CEE">
      <w:pPr>
        <w:jc w:val="center"/>
        <w:rPr>
          <w:rFonts w:ascii="Arial" w:hAnsi="Arial" w:cs="Arial"/>
          <w:b/>
        </w:rPr>
      </w:pPr>
      <w:r>
        <w:rPr>
          <w:rFonts w:ascii="Arial" w:hAnsi="Arial" w:cs="Arial"/>
          <w:b/>
        </w:rPr>
        <w:t>A.</w:t>
      </w:r>
      <w:r w:rsidRPr="0001797D">
        <w:rPr>
          <w:rFonts w:ascii="Arial" w:hAnsi="Arial" w:cs="Arial"/>
          <w:b/>
        </w:rPr>
        <w:t xml:space="preserve">  </w:t>
      </w:r>
      <w:r>
        <w:rPr>
          <w:rFonts w:ascii="Arial" w:hAnsi="Arial" w:cs="Arial"/>
          <w:b/>
        </w:rPr>
        <w:t>schvaľuje</w:t>
      </w:r>
      <w:r w:rsidRPr="0001797D">
        <w:rPr>
          <w:rFonts w:ascii="Arial" w:hAnsi="Arial" w:cs="Arial"/>
          <w:b/>
        </w:rPr>
        <w:t xml:space="preserve"> </w:t>
      </w:r>
    </w:p>
    <w:p w:rsidR="005B3CEE" w:rsidRPr="0001797D" w:rsidRDefault="005B3CEE" w:rsidP="005B3CEE">
      <w:pPr>
        <w:rPr>
          <w:rFonts w:ascii="Arial" w:hAnsi="Arial" w:cs="Arial"/>
        </w:rPr>
      </w:pPr>
      <w:r>
        <w:rPr>
          <w:rFonts w:ascii="Arial" w:hAnsi="Arial" w:cs="Arial"/>
        </w:rPr>
        <w:t>z</w:t>
      </w:r>
      <w:r w:rsidRPr="0001797D">
        <w:rPr>
          <w:rFonts w:ascii="Arial" w:hAnsi="Arial" w:cs="Arial"/>
        </w:rPr>
        <w:t xml:space="preserve">menu č. </w:t>
      </w:r>
      <w:r>
        <w:rPr>
          <w:rFonts w:ascii="Arial" w:hAnsi="Arial" w:cs="Arial"/>
        </w:rPr>
        <w:t>6</w:t>
      </w:r>
      <w:r w:rsidRPr="0001797D">
        <w:rPr>
          <w:rFonts w:ascii="Arial" w:hAnsi="Arial" w:cs="Arial"/>
        </w:rPr>
        <w:t xml:space="preserve">  číselného a programového rozpočtu  Mestskej časti Bratislava - </w:t>
      </w:r>
      <w:r>
        <w:rPr>
          <w:rFonts w:ascii="Arial" w:hAnsi="Arial" w:cs="Arial"/>
        </w:rPr>
        <w:t xml:space="preserve">                </w:t>
      </w:r>
      <w:r w:rsidRPr="0001797D">
        <w:rPr>
          <w:rFonts w:ascii="Arial" w:hAnsi="Arial" w:cs="Arial"/>
        </w:rPr>
        <w:t>Podunajské  Biskupice na rok 201</w:t>
      </w:r>
      <w:r>
        <w:rPr>
          <w:rFonts w:ascii="Arial" w:hAnsi="Arial" w:cs="Arial"/>
        </w:rPr>
        <w:t>9</w:t>
      </w:r>
      <w:r w:rsidRPr="0001797D">
        <w:rPr>
          <w:rFonts w:ascii="Arial" w:hAnsi="Arial" w:cs="Arial"/>
        </w:rPr>
        <w:t xml:space="preserve"> v nasledovnej štruktúre</w:t>
      </w:r>
    </w:p>
    <w:p w:rsidR="005B3CEE" w:rsidRPr="0001797D" w:rsidRDefault="005B3CEE" w:rsidP="005B3CEE">
      <w:pPr>
        <w:rPr>
          <w:rFonts w:ascii="Arial" w:hAnsi="Arial" w:cs="Arial"/>
          <w:b/>
        </w:rPr>
      </w:pPr>
      <w:r w:rsidRPr="0001797D">
        <w:rPr>
          <w:rFonts w:ascii="Arial" w:hAnsi="Arial" w:cs="Arial"/>
          <w:b/>
        </w:rPr>
        <w:t xml:space="preserve">         </w:t>
      </w:r>
    </w:p>
    <w:tbl>
      <w:tblPr>
        <w:tblW w:w="0" w:type="auto"/>
        <w:tblLook w:val="01E0" w:firstRow="1" w:lastRow="1" w:firstColumn="1" w:lastColumn="1" w:noHBand="0" w:noVBand="0"/>
      </w:tblPr>
      <w:tblGrid>
        <w:gridCol w:w="2243"/>
        <w:gridCol w:w="1787"/>
        <w:gridCol w:w="1783"/>
        <w:gridCol w:w="1663"/>
        <w:gridCol w:w="1663"/>
      </w:tblGrid>
      <w:tr w:rsidR="005B3CEE" w:rsidRPr="0001797D" w:rsidTr="00F03BF3">
        <w:trPr>
          <w:trHeight w:val="663"/>
        </w:trPr>
        <w:tc>
          <w:tcPr>
            <w:tcW w:w="2243" w:type="dxa"/>
          </w:tcPr>
          <w:p w:rsidR="005B3CEE" w:rsidRPr="0001797D" w:rsidRDefault="005B3CEE" w:rsidP="00F03BF3">
            <w:pPr>
              <w:jc w:val="center"/>
              <w:rPr>
                <w:rFonts w:ascii="Arial" w:hAnsi="Arial" w:cs="Arial"/>
              </w:rPr>
            </w:pPr>
          </w:p>
        </w:tc>
        <w:tc>
          <w:tcPr>
            <w:tcW w:w="1787" w:type="dxa"/>
          </w:tcPr>
          <w:p w:rsidR="005B3CEE" w:rsidRPr="0001797D" w:rsidRDefault="005B3CEE" w:rsidP="00F03BF3">
            <w:pPr>
              <w:jc w:val="center"/>
              <w:rPr>
                <w:rFonts w:ascii="Arial" w:hAnsi="Arial" w:cs="Arial"/>
              </w:rPr>
            </w:pPr>
            <w:r w:rsidRPr="0001797D">
              <w:rPr>
                <w:rFonts w:ascii="Arial" w:hAnsi="Arial" w:cs="Arial"/>
              </w:rPr>
              <w:t>Schválený rozpočet</w:t>
            </w:r>
          </w:p>
        </w:tc>
        <w:tc>
          <w:tcPr>
            <w:tcW w:w="1783" w:type="dxa"/>
          </w:tcPr>
          <w:p w:rsidR="005B3CEE" w:rsidRPr="0001797D" w:rsidRDefault="005B3CEE" w:rsidP="00F03BF3">
            <w:pPr>
              <w:jc w:val="center"/>
              <w:rPr>
                <w:rFonts w:ascii="Arial" w:hAnsi="Arial" w:cs="Arial"/>
              </w:rPr>
            </w:pPr>
            <w:r>
              <w:rPr>
                <w:rFonts w:ascii="Arial" w:hAnsi="Arial" w:cs="Arial"/>
              </w:rPr>
              <w:t>Rozpočet po zmene č.5</w:t>
            </w:r>
          </w:p>
        </w:tc>
        <w:tc>
          <w:tcPr>
            <w:tcW w:w="1663" w:type="dxa"/>
          </w:tcPr>
          <w:p w:rsidR="005B3CEE" w:rsidRPr="00DD22CA" w:rsidRDefault="005B3CEE" w:rsidP="00F03BF3">
            <w:pPr>
              <w:jc w:val="center"/>
              <w:rPr>
                <w:rFonts w:ascii="Arial" w:hAnsi="Arial" w:cs="Arial"/>
              </w:rPr>
            </w:pPr>
            <w:r w:rsidRPr="00DD22CA">
              <w:rPr>
                <w:rFonts w:ascii="Arial" w:hAnsi="Arial" w:cs="Arial"/>
              </w:rPr>
              <w:t>Zmena rozpočtu</w:t>
            </w:r>
          </w:p>
        </w:tc>
        <w:tc>
          <w:tcPr>
            <w:tcW w:w="1663" w:type="dxa"/>
          </w:tcPr>
          <w:p w:rsidR="005B3CEE" w:rsidRPr="0001797D" w:rsidRDefault="005B3CEE" w:rsidP="00F03BF3">
            <w:pPr>
              <w:jc w:val="center"/>
              <w:rPr>
                <w:rFonts w:ascii="Arial" w:hAnsi="Arial" w:cs="Arial"/>
              </w:rPr>
            </w:pPr>
            <w:r w:rsidRPr="00DD22CA">
              <w:rPr>
                <w:rFonts w:ascii="Arial" w:hAnsi="Arial" w:cs="Arial"/>
              </w:rPr>
              <w:t>Upravený rozpočet</w:t>
            </w:r>
          </w:p>
        </w:tc>
      </w:tr>
      <w:tr w:rsidR="005B3CEE" w:rsidRPr="0034764C" w:rsidTr="00F03BF3">
        <w:trPr>
          <w:trHeight w:val="725"/>
        </w:trPr>
        <w:tc>
          <w:tcPr>
            <w:tcW w:w="2243" w:type="dxa"/>
          </w:tcPr>
          <w:p w:rsidR="005B3CEE" w:rsidRPr="0001797D" w:rsidRDefault="005B3CEE" w:rsidP="00F03BF3">
            <w:pPr>
              <w:jc w:val="center"/>
              <w:rPr>
                <w:rFonts w:ascii="Arial" w:hAnsi="Arial" w:cs="Arial"/>
              </w:rPr>
            </w:pPr>
          </w:p>
        </w:tc>
        <w:tc>
          <w:tcPr>
            <w:tcW w:w="1787" w:type="dxa"/>
          </w:tcPr>
          <w:p w:rsidR="005B3CEE" w:rsidRPr="0001797D" w:rsidRDefault="005B3CEE" w:rsidP="00F03BF3">
            <w:pPr>
              <w:jc w:val="center"/>
              <w:rPr>
                <w:rFonts w:ascii="Arial" w:hAnsi="Arial" w:cs="Arial"/>
              </w:rPr>
            </w:pPr>
          </w:p>
        </w:tc>
        <w:tc>
          <w:tcPr>
            <w:tcW w:w="1783" w:type="dxa"/>
          </w:tcPr>
          <w:p w:rsidR="005B3CEE" w:rsidRPr="0034764C" w:rsidRDefault="005B3CEE" w:rsidP="00F03BF3">
            <w:pPr>
              <w:jc w:val="center"/>
              <w:rPr>
                <w:rFonts w:ascii="Arial" w:hAnsi="Arial" w:cs="Arial"/>
              </w:rPr>
            </w:pPr>
            <w:r w:rsidRPr="0034764C">
              <w:rPr>
                <w:rFonts w:ascii="Arial" w:hAnsi="Arial" w:cs="Arial"/>
              </w:rPr>
              <w:t>+ / -</w:t>
            </w:r>
          </w:p>
        </w:tc>
        <w:tc>
          <w:tcPr>
            <w:tcW w:w="1663" w:type="dxa"/>
          </w:tcPr>
          <w:p w:rsidR="005B3CEE" w:rsidRPr="00607573" w:rsidRDefault="005B3CEE" w:rsidP="00F03BF3">
            <w:pPr>
              <w:jc w:val="center"/>
              <w:rPr>
                <w:rFonts w:ascii="Arial" w:hAnsi="Arial" w:cs="Arial"/>
              </w:rPr>
            </w:pPr>
            <w:r w:rsidRPr="00607573">
              <w:rPr>
                <w:rFonts w:ascii="Arial" w:hAnsi="Arial" w:cs="Arial"/>
              </w:rPr>
              <w:t>+ / -</w:t>
            </w:r>
          </w:p>
        </w:tc>
        <w:tc>
          <w:tcPr>
            <w:tcW w:w="1663" w:type="dxa"/>
          </w:tcPr>
          <w:p w:rsidR="005B3CEE" w:rsidRPr="00607573" w:rsidRDefault="005B3CEE" w:rsidP="00F03BF3">
            <w:pPr>
              <w:jc w:val="center"/>
              <w:rPr>
                <w:rFonts w:ascii="Arial" w:hAnsi="Arial" w:cs="Arial"/>
              </w:rPr>
            </w:pP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t>bežné príjmy</w:t>
            </w:r>
          </w:p>
        </w:tc>
        <w:tc>
          <w:tcPr>
            <w:tcW w:w="1787" w:type="dxa"/>
            <w:shd w:val="clear" w:color="auto" w:fill="auto"/>
          </w:tcPr>
          <w:p w:rsidR="005B3CEE" w:rsidRPr="0034764C" w:rsidRDefault="005B3CEE" w:rsidP="00F03BF3">
            <w:pPr>
              <w:jc w:val="center"/>
              <w:rPr>
                <w:rFonts w:ascii="Arial" w:hAnsi="Arial" w:cs="Arial"/>
              </w:rPr>
            </w:pPr>
            <w:r>
              <w:rPr>
                <w:rFonts w:ascii="Arial" w:hAnsi="Arial" w:cs="Arial"/>
              </w:rPr>
              <w:t xml:space="preserve">      8 355 747 €</w:t>
            </w:r>
          </w:p>
        </w:tc>
        <w:tc>
          <w:tcPr>
            <w:tcW w:w="1783" w:type="dxa"/>
            <w:shd w:val="clear" w:color="auto" w:fill="auto"/>
          </w:tcPr>
          <w:p w:rsidR="005B3CEE" w:rsidRPr="00D67453" w:rsidRDefault="005B3CEE" w:rsidP="00F03BF3">
            <w:pPr>
              <w:jc w:val="center"/>
              <w:rPr>
                <w:rFonts w:ascii="Arial" w:hAnsi="Arial" w:cs="Arial"/>
              </w:rPr>
            </w:pPr>
            <w:r>
              <w:rPr>
                <w:rFonts w:ascii="Arial" w:hAnsi="Arial" w:cs="Arial"/>
              </w:rPr>
              <w:t>9 289 880 €</w:t>
            </w:r>
          </w:p>
        </w:tc>
        <w:tc>
          <w:tcPr>
            <w:tcW w:w="1663" w:type="dxa"/>
            <w:shd w:val="clear" w:color="auto" w:fill="auto"/>
          </w:tcPr>
          <w:p w:rsidR="005B3CEE" w:rsidRPr="0034764C" w:rsidRDefault="005B3CEE" w:rsidP="00F03BF3">
            <w:pPr>
              <w:jc w:val="center"/>
              <w:rPr>
                <w:rFonts w:ascii="Arial" w:hAnsi="Arial" w:cs="Arial"/>
              </w:rPr>
            </w:pPr>
            <w:r>
              <w:rPr>
                <w:rFonts w:ascii="Arial" w:hAnsi="Arial" w:cs="Arial"/>
              </w:rPr>
              <w:t xml:space="preserve"> + 246 595 €</w:t>
            </w:r>
          </w:p>
        </w:tc>
        <w:tc>
          <w:tcPr>
            <w:tcW w:w="1663" w:type="dxa"/>
          </w:tcPr>
          <w:p w:rsidR="005B3CEE" w:rsidRPr="00D67453" w:rsidRDefault="005B3CEE" w:rsidP="00F03BF3">
            <w:pPr>
              <w:jc w:val="center"/>
              <w:rPr>
                <w:rFonts w:ascii="Arial" w:hAnsi="Arial" w:cs="Arial"/>
              </w:rPr>
            </w:pPr>
            <w:r>
              <w:rPr>
                <w:rFonts w:ascii="Arial" w:hAnsi="Arial" w:cs="Arial"/>
              </w:rPr>
              <w:t>9 536 475 €</w:t>
            </w: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t>kapitálové príjmy</w:t>
            </w:r>
          </w:p>
        </w:tc>
        <w:tc>
          <w:tcPr>
            <w:tcW w:w="1787" w:type="dxa"/>
            <w:shd w:val="clear" w:color="auto" w:fill="auto"/>
          </w:tcPr>
          <w:p w:rsidR="005B3CEE" w:rsidRPr="0034764C" w:rsidRDefault="005B3CEE" w:rsidP="00F03BF3">
            <w:pPr>
              <w:jc w:val="right"/>
              <w:rPr>
                <w:rFonts w:ascii="Arial" w:hAnsi="Arial" w:cs="Arial"/>
              </w:rPr>
            </w:pPr>
            <w:r>
              <w:rPr>
                <w:rFonts w:ascii="Arial" w:hAnsi="Arial" w:cs="Arial"/>
              </w:rPr>
              <w:t>279 097</w:t>
            </w:r>
            <w:r w:rsidRPr="0034764C">
              <w:rPr>
                <w:rFonts w:ascii="Arial" w:hAnsi="Arial" w:cs="Arial"/>
              </w:rPr>
              <w:t xml:space="preserve"> €</w:t>
            </w:r>
          </w:p>
        </w:tc>
        <w:tc>
          <w:tcPr>
            <w:tcW w:w="1783" w:type="dxa"/>
            <w:shd w:val="clear" w:color="auto" w:fill="auto"/>
          </w:tcPr>
          <w:p w:rsidR="005B3CEE" w:rsidRPr="00D67453" w:rsidRDefault="005B3CEE" w:rsidP="00F03BF3">
            <w:pPr>
              <w:jc w:val="center"/>
              <w:rPr>
                <w:rFonts w:ascii="Arial" w:hAnsi="Arial" w:cs="Arial"/>
              </w:rPr>
            </w:pPr>
            <w:r>
              <w:rPr>
                <w:rFonts w:ascii="Arial" w:hAnsi="Arial" w:cs="Arial"/>
              </w:rPr>
              <w:t xml:space="preserve">   301 097 € </w:t>
            </w:r>
          </w:p>
        </w:tc>
        <w:tc>
          <w:tcPr>
            <w:tcW w:w="1663" w:type="dxa"/>
            <w:shd w:val="clear" w:color="auto" w:fill="auto"/>
          </w:tcPr>
          <w:p w:rsidR="005B3CEE" w:rsidRPr="0034764C" w:rsidRDefault="005B3CEE" w:rsidP="00F03BF3">
            <w:pPr>
              <w:jc w:val="center"/>
              <w:rPr>
                <w:rFonts w:ascii="Arial" w:hAnsi="Arial" w:cs="Arial"/>
              </w:rPr>
            </w:pPr>
            <w:r>
              <w:rPr>
                <w:rFonts w:ascii="Arial" w:hAnsi="Arial" w:cs="Arial"/>
              </w:rPr>
              <w:t xml:space="preserve">  +  80 000 €</w:t>
            </w:r>
          </w:p>
        </w:tc>
        <w:tc>
          <w:tcPr>
            <w:tcW w:w="1663" w:type="dxa"/>
          </w:tcPr>
          <w:p w:rsidR="005B3CEE" w:rsidRPr="00D67453" w:rsidRDefault="005B3CEE" w:rsidP="00F03BF3">
            <w:pPr>
              <w:jc w:val="center"/>
              <w:rPr>
                <w:rFonts w:ascii="Arial" w:hAnsi="Arial" w:cs="Arial"/>
              </w:rPr>
            </w:pPr>
            <w:r>
              <w:rPr>
                <w:rFonts w:ascii="Arial" w:hAnsi="Arial" w:cs="Arial"/>
              </w:rPr>
              <w:t xml:space="preserve">   381 097 €</w:t>
            </w: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t>finančné operácie</w:t>
            </w:r>
          </w:p>
        </w:tc>
        <w:tc>
          <w:tcPr>
            <w:tcW w:w="1787" w:type="dxa"/>
            <w:shd w:val="clear" w:color="auto" w:fill="auto"/>
          </w:tcPr>
          <w:p w:rsidR="005B3CEE" w:rsidRPr="0034764C" w:rsidRDefault="005B3CEE" w:rsidP="00F03BF3">
            <w:pPr>
              <w:jc w:val="right"/>
              <w:rPr>
                <w:rFonts w:ascii="Arial" w:hAnsi="Arial" w:cs="Arial"/>
              </w:rPr>
            </w:pPr>
            <w:r w:rsidRPr="0034764C">
              <w:rPr>
                <w:rFonts w:ascii="Arial" w:hAnsi="Arial" w:cs="Arial"/>
              </w:rPr>
              <w:t>0 €</w:t>
            </w:r>
          </w:p>
        </w:tc>
        <w:tc>
          <w:tcPr>
            <w:tcW w:w="1783" w:type="dxa"/>
            <w:shd w:val="clear" w:color="auto" w:fill="auto"/>
          </w:tcPr>
          <w:p w:rsidR="005B3CEE" w:rsidRPr="00D67453" w:rsidRDefault="005B3CEE" w:rsidP="00F03BF3">
            <w:pPr>
              <w:rPr>
                <w:rFonts w:ascii="Arial" w:hAnsi="Arial" w:cs="Arial"/>
              </w:rPr>
            </w:pPr>
            <w:r>
              <w:rPr>
                <w:rFonts w:ascii="Arial" w:hAnsi="Arial" w:cs="Arial"/>
              </w:rPr>
              <w:t xml:space="preserve">   1 293 067 €</w:t>
            </w:r>
          </w:p>
        </w:tc>
        <w:tc>
          <w:tcPr>
            <w:tcW w:w="1663" w:type="dxa"/>
            <w:shd w:val="clear" w:color="auto" w:fill="auto"/>
          </w:tcPr>
          <w:p w:rsidR="005B3CEE" w:rsidRPr="0034764C" w:rsidRDefault="005B3CEE" w:rsidP="00F03BF3">
            <w:pPr>
              <w:jc w:val="center"/>
              <w:rPr>
                <w:rFonts w:ascii="Arial" w:hAnsi="Arial" w:cs="Arial"/>
              </w:rPr>
            </w:pPr>
            <w:r>
              <w:rPr>
                <w:rFonts w:ascii="Arial" w:hAnsi="Arial" w:cs="Arial"/>
              </w:rPr>
              <w:t xml:space="preserve">              0 €</w:t>
            </w:r>
          </w:p>
        </w:tc>
        <w:tc>
          <w:tcPr>
            <w:tcW w:w="1663" w:type="dxa"/>
          </w:tcPr>
          <w:p w:rsidR="005B3CEE" w:rsidRPr="00D67453" w:rsidRDefault="005B3CEE" w:rsidP="00F03BF3">
            <w:pPr>
              <w:rPr>
                <w:rFonts w:ascii="Arial" w:hAnsi="Arial" w:cs="Arial"/>
              </w:rPr>
            </w:pPr>
            <w:r>
              <w:rPr>
                <w:rFonts w:ascii="Arial" w:hAnsi="Arial" w:cs="Arial"/>
              </w:rPr>
              <w:t xml:space="preserve">  1 293 067 €</w:t>
            </w:r>
          </w:p>
        </w:tc>
      </w:tr>
      <w:tr w:rsidR="005B3CEE" w:rsidRPr="0034764C" w:rsidTr="00F03BF3">
        <w:tc>
          <w:tcPr>
            <w:tcW w:w="2243" w:type="dxa"/>
            <w:shd w:val="clear" w:color="auto" w:fill="auto"/>
          </w:tcPr>
          <w:p w:rsidR="005B3CEE" w:rsidRPr="0034764C" w:rsidRDefault="005B3CEE" w:rsidP="00F03BF3">
            <w:pPr>
              <w:rPr>
                <w:rFonts w:ascii="Arial" w:hAnsi="Arial" w:cs="Arial"/>
                <w:b/>
              </w:rPr>
            </w:pPr>
            <w:r w:rsidRPr="0034764C">
              <w:rPr>
                <w:rFonts w:ascii="Arial" w:hAnsi="Arial" w:cs="Arial"/>
                <w:b/>
              </w:rPr>
              <w:t>príjmy spolu</w:t>
            </w:r>
          </w:p>
        </w:tc>
        <w:tc>
          <w:tcPr>
            <w:tcW w:w="1787" w:type="dxa"/>
            <w:shd w:val="clear" w:color="auto" w:fill="auto"/>
          </w:tcPr>
          <w:p w:rsidR="005B3CEE" w:rsidRPr="0034764C" w:rsidRDefault="005B3CEE" w:rsidP="00F03BF3">
            <w:pPr>
              <w:jc w:val="right"/>
              <w:rPr>
                <w:rFonts w:ascii="Arial" w:hAnsi="Arial" w:cs="Arial"/>
                <w:b/>
              </w:rPr>
            </w:pPr>
            <w:r>
              <w:rPr>
                <w:rFonts w:ascii="Arial" w:hAnsi="Arial" w:cs="Arial"/>
                <w:b/>
              </w:rPr>
              <w:t>8 634 844</w:t>
            </w:r>
            <w:r w:rsidRPr="0034764C">
              <w:rPr>
                <w:rFonts w:ascii="Arial" w:hAnsi="Arial" w:cs="Arial"/>
                <w:b/>
              </w:rPr>
              <w:t xml:space="preserve"> €</w:t>
            </w:r>
          </w:p>
        </w:tc>
        <w:tc>
          <w:tcPr>
            <w:tcW w:w="1783" w:type="dxa"/>
            <w:shd w:val="clear" w:color="auto" w:fill="auto"/>
          </w:tcPr>
          <w:p w:rsidR="005B3CEE" w:rsidRPr="00D67453" w:rsidRDefault="005B3CEE" w:rsidP="00F03BF3">
            <w:pPr>
              <w:rPr>
                <w:rFonts w:ascii="Arial" w:hAnsi="Arial" w:cs="Arial"/>
                <w:b/>
              </w:rPr>
            </w:pPr>
            <w:r>
              <w:rPr>
                <w:rFonts w:ascii="Arial" w:hAnsi="Arial" w:cs="Arial"/>
                <w:b/>
              </w:rPr>
              <w:t xml:space="preserve"> 10 884 044 €</w:t>
            </w:r>
          </w:p>
        </w:tc>
        <w:tc>
          <w:tcPr>
            <w:tcW w:w="1663" w:type="dxa"/>
            <w:shd w:val="clear" w:color="auto" w:fill="auto"/>
          </w:tcPr>
          <w:p w:rsidR="005B3CEE" w:rsidRPr="0034764C" w:rsidRDefault="005B3CEE" w:rsidP="00F03BF3">
            <w:pPr>
              <w:jc w:val="center"/>
              <w:rPr>
                <w:rFonts w:ascii="Arial" w:hAnsi="Arial" w:cs="Arial"/>
                <w:b/>
              </w:rPr>
            </w:pPr>
            <w:r>
              <w:rPr>
                <w:rFonts w:ascii="Arial" w:hAnsi="Arial" w:cs="Arial"/>
                <w:b/>
              </w:rPr>
              <w:t>+ 326 595 €</w:t>
            </w:r>
          </w:p>
        </w:tc>
        <w:tc>
          <w:tcPr>
            <w:tcW w:w="1663" w:type="dxa"/>
          </w:tcPr>
          <w:p w:rsidR="005B3CEE" w:rsidRPr="00D67453" w:rsidRDefault="005B3CEE" w:rsidP="00F03BF3">
            <w:pPr>
              <w:rPr>
                <w:rFonts w:ascii="Arial" w:hAnsi="Arial" w:cs="Arial"/>
                <w:b/>
              </w:rPr>
            </w:pPr>
            <w:r>
              <w:rPr>
                <w:rFonts w:ascii="Arial" w:hAnsi="Arial" w:cs="Arial"/>
                <w:b/>
              </w:rPr>
              <w:t>11 210 639 €</w:t>
            </w:r>
          </w:p>
        </w:tc>
      </w:tr>
      <w:tr w:rsidR="005B3CEE" w:rsidRPr="0034764C" w:rsidTr="00F03BF3">
        <w:trPr>
          <w:trHeight w:val="859"/>
        </w:trPr>
        <w:tc>
          <w:tcPr>
            <w:tcW w:w="2243" w:type="dxa"/>
            <w:shd w:val="clear" w:color="auto" w:fill="auto"/>
          </w:tcPr>
          <w:p w:rsidR="005B3CEE" w:rsidRPr="0034764C" w:rsidRDefault="005B3CEE" w:rsidP="00F03BF3">
            <w:pPr>
              <w:rPr>
                <w:rFonts w:ascii="Arial" w:hAnsi="Arial" w:cs="Arial"/>
              </w:rPr>
            </w:pPr>
          </w:p>
        </w:tc>
        <w:tc>
          <w:tcPr>
            <w:tcW w:w="1787" w:type="dxa"/>
            <w:shd w:val="clear" w:color="auto" w:fill="auto"/>
          </w:tcPr>
          <w:p w:rsidR="005B3CEE" w:rsidRPr="0034764C" w:rsidRDefault="005B3CEE" w:rsidP="00F03BF3">
            <w:pPr>
              <w:jc w:val="right"/>
              <w:rPr>
                <w:rFonts w:ascii="Arial" w:hAnsi="Arial" w:cs="Arial"/>
              </w:rPr>
            </w:pPr>
          </w:p>
        </w:tc>
        <w:tc>
          <w:tcPr>
            <w:tcW w:w="1783" w:type="dxa"/>
            <w:shd w:val="clear" w:color="auto" w:fill="auto"/>
          </w:tcPr>
          <w:p w:rsidR="005B3CEE" w:rsidRPr="00D67453" w:rsidRDefault="005B3CEE" w:rsidP="00F03BF3">
            <w:pPr>
              <w:jc w:val="center"/>
              <w:rPr>
                <w:rFonts w:ascii="Arial" w:hAnsi="Arial" w:cs="Arial"/>
              </w:rPr>
            </w:pPr>
          </w:p>
        </w:tc>
        <w:tc>
          <w:tcPr>
            <w:tcW w:w="1663" w:type="dxa"/>
            <w:shd w:val="clear" w:color="auto" w:fill="auto"/>
          </w:tcPr>
          <w:p w:rsidR="005B3CEE" w:rsidRPr="0034764C" w:rsidRDefault="005B3CEE" w:rsidP="00F03BF3">
            <w:pPr>
              <w:jc w:val="right"/>
              <w:rPr>
                <w:rFonts w:ascii="Arial" w:hAnsi="Arial" w:cs="Arial"/>
              </w:rPr>
            </w:pPr>
          </w:p>
        </w:tc>
        <w:tc>
          <w:tcPr>
            <w:tcW w:w="1663" w:type="dxa"/>
          </w:tcPr>
          <w:p w:rsidR="005B3CEE" w:rsidRPr="00D67453" w:rsidRDefault="005B3CEE" w:rsidP="00F03BF3">
            <w:pPr>
              <w:jc w:val="center"/>
              <w:rPr>
                <w:rFonts w:ascii="Arial" w:hAnsi="Arial" w:cs="Arial"/>
              </w:rPr>
            </w:pP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t>bežné výdavky</w:t>
            </w:r>
          </w:p>
        </w:tc>
        <w:tc>
          <w:tcPr>
            <w:tcW w:w="1787" w:type="dxa"/>
            <w:shd w:val="clear" w:color="auto" w:fill="auto"/>
          </w:tcPr>
          <w:p w:rsidR="005B3CEE" w:rsidRPr="0034764C" w:rsidRDefault="005B3CEE" w:rsidP="00F03BF3">
            <w:pPr>
              <w:jc w:val="right"/>
              <w:rPr>
                <w:rFonts w:ascii="Arial" w:hAnsi="Arial" w:cs="Arial"/>
              </w:rPr>
            </w:pPr>
            <w:r>
              <w:rPr>
                <w:rFonts w:ascii="Arial" w:hAnsi="Arial" w:cs="Arial"/>
              </w:rPr>
              <w:t>8 355 747</w:t>
            </w:r>
            <w:r w:rsidRPr="0034764C">
              <w:rPr>
                <w:rFonts w:ascii="Arial" w:hAnsi="Arial" w:cs="Arial"/>
              </w:rPr>
              <w:t xml:space="preserve"> €</w:t>
            </w:r>
          </w:p>
        </w:tc>
        <w:tc>
          <w:tcPr>
            <w:tcW w:w="1783" w:type="dxa"/>
            <w:shd w:val="clear" w:color="auto" w:fill="auto"/>
          </w:tcPr>
          <w:p w:rsidR="005B3CEE" w:rsidRPr="00D67453" w:rsidRDefault="005B3CEE" w:rsidP="00F03BF3">
            <w:pPr>
              <w:jc w:val="center"/>
              <w:rPr>
                <w:rFonts w:ascii="Arial" w:hAnsi="Arial" w:cs="Arial"/>
              </w:rPr>
            </w:pPr>
            <w:r>
              <w:rPr>
                <w:rFonts w:ascii="Arial" w:hAnsi="Arial" w:cs="Arial"/>
              </w:rPr>
              <w:t>9 342 387 €</w:t>
            </w:r>
          </w:p>
        </w:tc>
        <w:tc>
          <w:tcPr>
            <w:tcW w:w="1663" w:type="dxa"/>
            <w:shd w:val="clear" w:color="auto" w:fill="auto"/>
          </w:tcPr>
          <w:p w:rsidR="005B3CEE" w:rsidRPr="0034764C" w:rsidRDefault="005B3CEE" w:rsidP="00F03BF3">
            <w:pPr>
              <w:jc w:val="center"/>
              <w:rPr>
                <w:rFonts w:ascii="Arial" w:hAnsi="Arial" w:cs="Arial"/>
              </w:rPr>
            </w:pPr>
            <w:r>
              <w:rPr>
                <w:rFonts w:ascii="Arial" w:hAnsi="Arial" w:cs="Arial"/>
              </w:rPr>
              <w:t>+ 246 595 €</w:t>
            </w:r>
          </w:p>
        </w:tc>
        <w:tc>
          <w:tcPr>
            <w:tcW w:w="1663" w:type="dxa"/>
          </w:tcPr>
          <w:p w:rsidR="005B3CEE" w:rsidRPr="00D67453" w:rsidRDefault="005B3CEE" w:rsidP="00F03BF3">
            <w:pPr>
              <w:jc w:val="center"/>
              <w:rPr>
                <w:rFonts w:ascii="Arial" w:hAnsi="Arial" w:cs="Arial"/>
              </w:rPr>
            </w:pPr>
            <w:r>
              <w:rPr>
                <w:rFonts w:ascii="Arial" w:hAnsi="Arial" w:cs="Arial"/>
              </w:rPr>
              <w:t> 9 588 982 €</w:t>
            </w: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t>kapitálové výdavky</w:t>
            </w:r>
          </w:p>
        </w:tc>
        <w:tc>
          <w:tcPr>
            <w:tcW w:w="1787" w:type="dxa"/>
            <w:shd w:val="clear" w:color="auto" w:fill="auto"/>
          </w:tcPr>
          <w:p w:rsidR="005B3CEE" w:rsidRPr="0034764C" w:rsidRDefault="005B3CEE" w:rsidP="00F03BF3">
            <w:pPr>
              <w:jc w:val="right"/>
              <w:rPr>
                <w:rFonts w:ascii="Arial" w:hAnsi="Arial" w:cs="Arial"/>
              </w:rPr>
            </w:pPr>
            <w:r>
              <w:rPr>
                <w:rFonts w:ascii="Arial" w:hAnsi="Arial" w:cs="Arial"/>
              </w:rPr>
              <w:t>258 344</w:t>
            </w:r>
            <w:r w:rsidRPr="0034764C">
              <w:rPr>
                <w:rFonts w:ascii="Arial" w:hAnsi="Arial" w:cs="Arial"/>
              </w:rPr>
              <w:t xml:space="preserve"> €</w:t>
            </w:r>
          </w:p>
        </w:tc>
        <w:tc>
          <w:tcPr>
            <w:tcW w:w="1783" w:type="dxa"/>
            <w:shd w:val="clear" w:color="auto" w:fill="auto"/>
          </w:tcPr>
          <w:p w:rsidR="005B3CEE" w:rsidRPr="00D67453" w:rsidRDefault="005B3CEE" w:rsidP="00F03BF3">
            <w:pPr>
              <w:rPr>
                <w:rFonts w:ascii="Arial" w:hAnsi="Arial" w:cs="Arial"/>
              </w:rPr>
            </w:pPr>
            <w:r>
              <w:rPr>
                <w:rFonts w:ascii="Arial" w:hAnsi="Arial" w:cs="Arial"/>
              </w:rPr>
              <w:t xml:space="preserve">   1 520 904 €</w:t>
            </w:r>
          </w:p>
        </w:tc>
        <w:tc>
          <w:tcPr>
            <w:tcW w:w="1663" w:type="dxa"/>
            <w:shd w:val="clear" w:color="auto" w:fill="auto"/>
          </w:tcPr>
          <w:p w:rsidR="005B3CEE" w:rsidRPr="0034764C" w:rsidRDefault="005B3CEE" w:rsidP="00F03BF3">
            <w:pPr>
              <w:jc w:val="center"/>
              <w:rPr>
                <w:rFonts w:ascii="Arial" w:hAnsi="Arial" w:cs="Arial"/>
              </w:rPr>
            </w:pPr>
            <w:r>
              <w:rPr>
                <w:rFonts w:ascii="Arial" w:hAnsi="Arial" w:cs="Arial"/>
              </w:rPr>
              <w:t xml:space="preserve">  + 80 000 €</w:t>
            </w:r>
          </w:p>
        </w:tc>
        <w:tc>
          <w:tcPr>
            <w:tcW w:w="1663" w:type="dxa"/>
          </w:tcPr>
          <w:p w:rsidR="005B3CEE" w:rsidRPr="00D67453" w:rsidRDefault="005B3CEE" w:rsidP="00F03BF3">
            <w:pPr>
              <w:rPr>
                <w:rFonts w:ascii="Arial" w:hAnsi="Arial" w:cs="Arial"/>
              </w:rPr>
            </w:pPr>
            <w:r>
              <w:rPr>
                <w:rFonts w:ascii="Arial" w:hAnsi="Arial" w:cs="Arial"/>
              </w:rPr>
              <w:t xml:space="preserve">  1 600 904 €</w:t>
            </w:r>
          </w:p>
        </w:tc>
      </w:tr>
      <w:tr w:rsidR="005B3CEE" w:rsidRPr="0034764C" w:rsidTr="00F03BF3">
        <w:tc>
          <w:tcPr>
            <w:tcW w:w="2243" w:type="dxa"/>
            <w:shd w:val="clear" w:color="auto" w:fill="auto"/>
          </w:tcPr>
          <w:p w:rsidR="005B3CEE" w:rsidRPr="0034764C" w:rsidRDefault="005B3CEE" w:rsidP="00F03BF3">
            <w:pPr>
              <w:rPr>
                <w:rFonts w:ascii="Arial" w:hAnsi="Arial" w:cs="Arial"/>
              </w:rPr>
            </w:pPr>
            <w:r w:rsidRPr="0034764C">
              <w:rPr>
                <w:rFonts w:ascii="Arial" w:hAnsi="Arial" w:cs="Arial"/>
              </w:rPr>
              <w:lastRenderedPageBreak/>
              <w:t>finančné operácie</w:t>
            </w:r>
          </w:p>
        </w:tc>
        <w:tc>
          <w:tcPr>
            <w:tcW w:w="1787" w:type="dxa"/>
            <w:shd w:val="clear" w:color="auto" w:fill="auto"/>
          </w:tcPr>
          <w:p w:rsidR="005B3CEE" w:rsidRPr="0034764C" w:rsidRDefault="005B3CEE" w:rsidP="00F03BF3">
            <w:pPr>
              <w:jc w:val="right"/>
              <w:rPr>
                <w:rFonts w:ascii="Arial" w:hAnsi="Arial" w:cs="Arial"/>
              </w:rPr>
            </w:pPr>
            <w:r w:rsidRPr="0034764C">
              <w:rPr>
                <w:rFonts w:ascii="Arial" w:hAnsi="Arial" w:cs="Arial"/>
              </w:rPr>
              <w:t>20 753 €</w:t>
            </w:r>
          </w:p>
        </w:tc>
        <w:tc>
          <w:tcPr>
            <w:tcW w:w="1783" w:type="dxa"/>
            <w:shd w:val="clear" w:color="auto" w:fill="auto"/>
          </w:tcPr>
          <w:p w:rsidR="005B3CEE" w:rsidRPr="00D67453" w:rsidRDefault="005B3CEE" w:rsidP="00F03BF3">
            <w:pPr>
              <w:rPr>
                <w:rFonts w:ascii="Arial" w:hAnsi="Arial" w:cs="Arial"/>
              </w:rPr>
            </w:pPr>
            <w:r>
              <w:rPr>
                <w:rFonts w:ascii="Arial" w:hAnsi="Arial" w:cs="Arial"/>
              </w:rPr>
              <w:t xml:space="preserve">        20 753 €</w:t>
            </w:r>
          </w:p>
        </w:tc>
        <w:tc>
          <w:tcPr>
            <w:tcW w:w="1663" w:type="dxa"/>
            <w:shd w:val="clear" w:color="auto" w:fill="auto"/>
          </w:tcPr>
          <w:p w:rsidR="005B3CEE" w:rsidRPr="0034764C" w:rsidRDefault="005B3CEE" w:rsidP="00F03BF3">
            <w:pPr>
              <w:rPr>
                <w:rFonts w:ascii="Arial" w:hAnsi="Arial" w:cs="Arial"/>
              </w:rPr>
            </w:pPr>
            <w:r>
              <w:rPr>
                <w:rFonts w:ascii="Arial" w:hAnsi="Arial" w:cs="Arial"/>
              </w:rPr>
              <w:t xml:space="preserve">                0 €</w:t>
            </w:r>
          </w:p>
        </w:tc>
        <w:tc>
          <w:tcPr>
            <w:tcW w:w="1663" w:type="dxa"/>
          </w:tcPr>
          <w:p w:rsidR="005B3CEE" w:rsidRPr="00D67453" w:rsidRDefault="005B3CEE" w:rsidP="00F03BF3">
            <w:pPr>
              <w:rPr>
                <w:rFonts w:ascii="Arial" w:hAnsi="Arial" w:cs="Arial"/>
              </w:rPr>
            </w:pPr>
            <w:r>
              <w:rPr>
                <w:rFonts w:ascii="Arial" w:hAnsi="Arial" w:cs="Arial"/>
              </w:rPr>
              <w:t xml:space="preserve">       20 753 €</w:t>
            </w:r>
          </w:p>
        </w:tc>
      </w:tr>
      <w:tr w:rsidR="005B3CEE" w:rsidRPr="0001797D" w:rsidTr="00F03BF3">
        <w:tc>
          <w:tcPr>
            <w:tcW w:w="2243" w:type="dxa"/>
            <w:shd w:val="clear" w:color="auto" w:fill="auto"/>
          </w:tcPr>
          <w:p w:rsidR="005B3CEE" w:rsidRPr="0034764C" w:rsidRDefault="005B3CEE" w:rsidP="00F03BF3">
            <w:pPr>
              <w:rPr>
                <w:rFonts w:ascii="Arial" w:hAnsi="Arial" w:cs="Arial"/>
                <w:b/>
              </w:rPr>
            </w:pPr>
            <w:r w:rsidRPr="0034764C">
              <w:rPr>
                <w:rFonts w:ascii="Arial" w:hAnsi="Arial" w:cs="Arial"/>
                <w:b/>
              </w:rPr>
              <w:t>výdavky spolu</w:t>
            </w:r>
          </w:p>
        </w:tc>
        <w:tc>
          <w:tcPr>
            <w:tcW w:w="1787" w:type="dxa"/>
            <w:shd w:val="clear" w:color="auto" w:fill="auto"/>
          </w:tcPr>
          <w:p w:rsidR="005B3CEE" w:rsidRPr="0034764C" w:rsidRDefault="005B3CEE" w:rsidP="00F03BF3">
            <w:pPr>
              <w:jc w:val="right"/>
              <w:rPr>
                <w:rFonts w:ascii="Arial" w:hAnsi="Arial" w:cs="Arial"/>
                <w:b/>
              </w:rPr>
            </w:pPr>
            <w:r>
              <w:rPr>
                <w:rFonts w:ascii="Arial" w:hAnsi="Arial" w:cs="Arial"/>
                <w:b/>
              </w:rPr>
              <w:t>8 634 844</w:t>
            </w:r>
            <w:r w:rsidRPr="0034764C">
              <w:rPr>
                <w:rFonts w:ascii="Arial" w:hAnsi="Arial" w:cs="Arial"/>
                <w:b/>
              </w:rPr>
              <w:t xml:space="preserve"> €</w:t>
            </w:r>
          </w:p>
        </w:tc>
        <w:tc>
          <w:tcPr>
            <w:tcW w:w="1783" w:type="dxa"/>
            <w:shd w:val="clear" w:color="auto" w:fill="auto"/>
          </w:tcPr>
          <w:p w:rsidR="005B3CEE" w:rsidRPr="00D67453" w:rsidRDefault="005B3CEE" w:rsidP="00F03BF3">
            <w:pPr>
              <w:rPr>
                <w:rFonts w:ascii="Arial" w:hAnsi="Arial" w:cs="Arial"/>
                <w:b/>
              </w:rPr>
            </w:pPr>
            <w:r>
              <w:rPr>
                <w:rFonts w:ascii="Arial" w:hAnsi="Arial" w:cs="Arial"/>
                <w:b/>
              </w:rPr>
              <w:t xml:space="preserve"> 10 884 044 €</w:t>
            </w:r>
          </w:p>
        </w:tc>
        <w:tc>
          <w:tcPr>
            <w:tcW w:w="1663" w:type="dxa"/>
            <w:shd w:val="clear" w:color="auto" w:fill="auto"/>
          </w:tcPr>
          <w:p w:rsidR="005B3CEE" w:rsidRPr="0034764C" w:rsidRDefault="005B3CEE" w:rsidP="00F03BF3">
            <w:pPr>
              <w:rPr>
                <w:rFonts w:ascii="Arial" w:hAnsi="Arial" w:cs="Arial"/>
                <w:b/>
              </w:rPr>
            </w:pPr>
            <w:r>
              <w:rPr>
                <w:rFonts w:ascii="Arial" w:hAnsi="Arial" w:cs="Arial"/>
                <w:b/>
              </w:rPr>
              <w:t xml:space="preserve">   + 326 595 €</w:t>
            </w:r>
          </w:p>
        </w:tc>
        <w:tc>
          <w:tcPr>
            <w:tcW w:w="1663" w:type="dxa"/>
          </w:tcPr>
          <w:p w:rsidR="005B3CEE" w:rsidRPr="00D67453" w:rsidRDefault="005B3CEE" w:rsidP="00F03BF3">
            <w:pPr>
              <w:rPr>
                <w:rFonts w:ascii="Arial" w:hAnsi="Arial" w:cs="Arial"/>
                <w:b/>
              </w:rPr>
            </w:pPr>
            <w:r>
              <w:rPr>
                <w:rFonts w:ascii="Arial" w:hAnsi="Arial" w:cs="Arial"/>
                <w:b/>
              </w:rPr>
              <w:t>11 210 639 €</w:t>
            </w:r>
          </w:p>
        </w:tc>
      </w:tr>
      <w:tr w:rsidR="005B3CEE" w:rsidRPr="0001797D" w:rsidTr="00F03BF3">
        <w:tc>
          <w:tcPr>
            <w:tcW w:w="2243" w:type="dxa"/>
            <w:shd w:val="clear" w:color="auto" w:fill="auto"/>
          </w:tcPr>
          <w:p w:rsidR="005B3CEE" w:rsidRPr="0034764C" w:rsidRDefault="005B3CEE" w:rsidP="00F03BF3">
            <w:pPr>
              <w:rPr>
                <w:rFonts w:ascii="Arial" w:hAnsi="Arial" w:cs="Arial"/>
                <w:b/>
              </w:rPr>
            </w:pPr>
          </w:p>
        </w:tc>
        <w:tc>
          <w:tcPr>
            <w:tcW w:w="1787" w:type="dxa"/>
            <w:shd w:val="clear" w:color="auto" w:fill="auto"/>
          </w:tcPr>
          <w:p w:rsidR="005B3CEE" w:rsidRDefault="005B3CEE" w:rsidP="00F03BF3">
            <w:pPr>
              <w:jc w:val="right"/>
              <w:rPr>
                <w:rFonts w:ascii="Arial" w:hAnsi="Arial" w:cs="Arial"/>
                <w:b/>
              </w:rPr>
            </w:pPr>
          </w:p>
        </w:tc>
        <w:tc>
          <w:tcPr>
            <w:tcW w:w="1783" w:type="dxa"/>
            <w:shd w:val="clear" w:color="auto" w:fill="auto"/>
          </w:tcPr>
          <w:p w:rsidR="005B3CEE" w:rsidRPr="00D67453" w:rsidRDefault="005B3CEE" w:rsidP="00F03BF3">
            <w:pPr>
              <w:jc w:val="right"/>
              <w:rPr>
                <w:rFonts w:ascii="Arial" w:hAnsi="Arial" w:cs="Arial"/>
                <w:b/>
              </w:rPr>
            </w:pPr>
          </w:p>
        </w:tc>
        <w:tc>
          <w:tcPr>
            <w:tcW w:w="1663" w:type="dxa"/>
            <w:shd w:val="clear" w:color="auto" w:fill="auto"/>
          </w:tcPr>
          <w:p w:rsidR="005B3CEE" w:rsidRDefault="005B3CEE" w:rsidP="00F03BF3">
            <w:pPr>
              <w:jc w:val="right"/>
              <w:rPr>
                <w:rFonts w:ascii="Arial" w:hAnsi="Arial" w:cs="Arial"/>
                <w:b/>
              </w:rPr>
            </w:pPr>
          </w:p>
        </w:tc>
        <w:tc>
          <w:tcPr>
            <w:tcW w:w="1663" w:type="dxa"/>
          </w:tcPr>
          <w:p w:rsidR="005B3CEE" w:rsidRPr="00D67453" w:rsidRDefault="005B3CEE" w:rsidP="00F03BF3">
            <w:pPr>
              <w:jc w:val="right"/>
              <w:rPr>
                <w:rFonts w:ascii="Arial" w:hAnsi="Arial" w:cs="Arial"/>
                <w:b/>
              </w:rPr>
            </w:pPr>
          </w:p>
        </w:tc>
      </w:tr>
    </w:tbl>
    <w:p w:rsidR="005B3CEE" w:rsidRDefault="005B3CEE" w:rsidP="005B3CEE">
      <w:pPr>
        <w:rPr>
          <w:rFonts w:ascii="Arial" w:hAnsi="Arial" w:cs="Arial"/>
          <w:b/>
        </w:rPr>
      </w:pPr>
      <w:r>
        <w:rPr>
          <w:rFonts w:ascii="Arial" w:hAnsi="Arial" w:cs="Arial"/>
          <w:b/>
        </w:rPr>
        <w:t xml:space="preserve">                                                      B.  berie na vedomie</w:t>
      </w:r>
    </w:p>
    <w:p w:rsidR="005B3CEE" w:rsidRPr="005C1D79" w:rsidRDefault="005B3CEE" w:rsidP="005B3CEE">
      <w:pPr>
        <w:rPr>
          <w:rFonts w:ascii="Arial" w:hAnsi="Arial" w:cs="Arial"/>
        </w:rPr>
      </w:pPr>
      <w:r>
        <w:rPr>
          <w:rFonts w:ascii="Arial" w:hAnsi="Arial" w:cs="Arial"/>
        </w:rPr>
        <w:t>1</w:t>
      </w:r>
      <w:r w:rsidRPr="005C1D79">
        <w:rPr>
          <w:rFonts w:ascii="Arial" w:hAnsi="Arial" w:cs="Arial"/>
        </w:rPr>
        <w:t xml:space="preserve">.)  </w:t>
      </w:r>
      <w:proofErr w:type="spellStart"/>
      <w:r w:rsidRPr="005C1D79">
        <w:rPr>
          <w:rFonts w:ascii="Arial" w:hAnsi="Arial" w:cs="Arial"/>
        </w:rPr>
        <w:t>medzipoložkový</w:t>
      </w:r>
      <w:proofErr w:type="spellEnd"/>
      <w:r w:rsidRPr="005C1D79">
        <w:rPr>
          <w:rFonts w:ascii="Arial" w:hAnsi="Arial" w:cs="Arial"/>
        </w:rPr>
        <w:t xml:space="preserve"> presun finančných prostriedkov</w:t>
      </w:r>
    </w:p>
    <w:p w:rsidR="005B3CEE" w:rsidRPr="005C1D79" w:rsidRDefault="005B3CEE" w:rsidP="005B3CEE">
      <w:pPr>
        <w:rPr>
          <w:rFonts w:ascii="Arial" w:hAnsi="Arial" w:cs="Arial"/>
        </w:rPr>
      </w:pPr>
      <w:r>
        <w:rPr>
          <w:rFonts w:ascii="Arial" w:hAnsi="Arial" w:cs="Arial"/>
        </w:rPr>
        <w:t>2</w:t>
      </w:r>
      <w:r w:rsidRPr="005C1D79">
        <w:rPr>
          <w:rFonts w:ascii="Arial" w:hAnsi="Arial" w:cs="Arial"/>
        </w:rPr>
        <w:t xml:space="preserve">.)  presun finančných prostriedkov </w:t>
      </w:r>
      <w:r>
        <w:rPr>
          <w:rFonts w:ascii="Arial" w:hAnsi="Arial" w:cs="Arial"/>
        </w:rPr>
        <w:t>medzi</w:t>
      </w:r>
      <w:r w:rsidRPr="005C1D79">
        <w:rPr>
          <w:rFonts w:ascii="Arial" w:hAnsi="Arial" w:cs="Arial"/>
        </w:rPr>
        <w:t xml:space="preserve"> funkčný</w:t>
      </w:r>
      <w:r>
        <w:rPr>
          <w:rFonts w:ascii="Arial" w:hAnsi="Arial" w:cs="Arial"/>
        </w:rPr>
        <w:t xml:space="preserve">mi </w:t>
      </w:r>
      <w:r w:rsidRPr="005C1D79">
        <w:rPr>
          <w:rFonts w:ascii="Arial" w:hAnsi="Arial" w:cs="Arial"/>
        </w:rPr>
        <w:t xml:space="preserve"> klasifikáci</w:t>
      </w:r>
      <w:r>
        <w:rPr>
          <w:rFonts w:ascii="Arial" w:hAnsi="Arial" w:cs="Arial"/>
        </w:rPr>
        <w:t>ami</w:t>
      </w:r>
      <w:r w:rsidRPr="005C1D79">
        <w:rPr>
          <w:rFonts w:ascii="Arial" w:hAnsi="Arial" w:cs="Arial"/>
        </w:rPr>
        <w:t xml:space="preserve"> alebo program</w:t>
      </w:r>
      <w:r>
        <w:rPr>
          <w:rFonts w:ascii="Arial" w:hAnsi="Arial" w:cs="Arial"/>
        </w:rPr>
        <w:t>ami</w:t>
      </w:r>
      <w:r w:rsidRPr="005C1D79">
        <w:rPr>
          <w:rFonts w:ascii="Arial" w:hAnsi="Arial" w:cs="Arial"/>
        </w:rPr>
        <w:t xml:space="preserve">  </w:t>
      </w:r>
    </w:p>
    <w:p w:rsidR="005B3CEE" w:rsidRDefault="005B3CEE" w:rsidP="00546FF6">
      <w:pPr>
        <w:rPr>
          <w:rFonts w:ascii="Arial" w:eastAsia="Calibri" w:hAnsi="Arial" w:cs="Arial"/>
        </w:rPr>
      </w:pPr>
    </w:p>
    <w:p w:rsidR="00546FF6" w:rsidRPr="00546FF6" w:rsidRDefault="00546FF6" w:rsidP="00546FF6">
      <w:pPr>
        <w:spacing w:after="0"/>
        <w:ind w:left="851" w:hanging="851"/>
        <w:jc w:val="both"/>
        <w:rPr>
          <w:rFonts w:ascii="Arial" w:hAnsi="Arial" w:cs="Arial"/>
          <w:b/>
        </w:rPr>
      </w:pPr>
      <w:r w:rsidRPr="00546FF6">
        <w:rPr>
          <w:rFonts w:ascii="Arial" w:hAnsi="Arial" w:cs="Arial"/>
          <w:b/>
        </w:rPr>
        <w:t xml:space="preserve">Plnenie: Zmena č. </w:t>
      </w:r>
      <w:r>
        <w:rPr>
          <w:rFonts w:ascii="Arial" w:hAnsi="Arial" w:cs="Arial"/>
          <w:b/>
        </w:rPr>
        <w:t>6</w:t>
      </w:r>
      <w:r w:rsidRPr="00546FF6">
        <w:rPr>
          <w:rFonts w:ascii="Arial" w:hAnsi="Arial" w:cs="Arial"/>
          <w:b/>
        </w:rPr>
        <w:t xml:space="preserve"> číselného a programového rozpočtu MČ Bratislava –  Podunajské Biskupice na rok 2019</w:t>
      </w:r>
    </w:p>
    <w:p w:rsidR="00546FF6" w:rsidRPr="00546FF6" w:rsidRDefault="00546FF6" w:rsidP="00546FF6">
      <w:pPr>
        <w:ind w:left="851"/>
        <w:jc w:val="both"/>
        <w:rPr>
          <w:rFonts w:ascii="Arial" w:hAnsi="Arial" w:cs="Arial"/>
          <w:b/>
        </w:rPr>
      </w:pPr>
      <w:r w:rsidRPr="00546FF6">
        <w:rPr>
          <w:rFonts w:ascii="Arial" w:hAnsi="Arial" w:cs="Arial"/>
          <w:b/>
        </w:rPr>
        <w:t>- rozpočet mestskej časti bol upravený v zmysle schváleného uznesenia príslušným rozpočtovým opatrením</w:t>
      </w:r>
    </w:p>
    <w:p w:rsidR="00546FF6" w:rsidRDefault="00546FF6" w:rsidP="00546FF6">
      <w:pPr>
        <w:rPr>
          <w:rFonts w:ascii="Arial" w:eastAsia="Calibri" w:hAnsi="Arial" w:cs="Arial"/>
        </w:rPr>
      </w:pPr>
    </w:p>
    <w:p w:rsidR="005B3CEE" w:rsidRDefault="005B3CEE" w:rsidP="005B3CEE">
      <w:pPr>
        <w:ind w:left="1418" w:hanging="1418"/>
        <w:jc w:val="both"/>
        <w:rPr>
          <w:rFonts w:ascii="Arial" w:hAnsi="Arial" w:cs="Arial"/>
        </w:rPr>
      </w:pPr>
      <w:r>
        <w:rPr>
          <w:rFonts w:ascii="Arial" w:hAnsi="Arial" w:cs="Arial"/>
          <w:b/>
        </w:rPr>
        <w:t>K bodu 13</w:t>
      </w:r>
      <w:r w:rsidRPr="00A41BAF">
        <w:rPr>
          <w:rFonts w:ascii="Arial" w:hAnsi="Arial" w:cs="Arial"/>
          <w:b/>
        </w:rPr>
        <w:t>)</w:t>
      </w:r>
      <w:r>
        <w:rPr>
          <w:rFonts w:ascii="Arial" w:hAnsi="Arial" w:cs="Arial"/>
          <w:b/>
        </w:rPr>
        <w:tab/>
      </w:r>
      <w:r w:rsidRPr="004C00FC">
        <w:rPr>
          <w:rFonts w:ascii="Arial" w:hAnsi="Arial" w:cs="Arial"/>
          <w:bCs/>
        </w:rPr>
        <w:t xml:space="preserve">Návrh prechodu nájmu časti pozemku registra „C“ </w:t>
      </w:r>
      <w:proofErr w:type="spellStart"/>
      <w:r w:rsidRPr="004C00FC">
        <w:rPr>
          <w:rFonts w:ascii="Arial" w:hAnsi="Arial" w:cs="Arial"/>
          <w:bCs/>
        </w:rPr>
        <w:t>parc</w:t>
      </w:r>
      <w:proofErr w:type="spellEnd"/>
      <w:r w:rsidRPr="004C00FC">
        <w:rPr>
          <w:rFonts w:ascii="Arial" w:hAnsi="Arial" w:cs="Arial"/>
          <w:bCs/>
        </w:rPr>
        <w:t>. č. 3809/1 – záhrada o výmere 270 m</w:t>
      </w:r>
      <w:r w:rsidRPr="004C00FC">
        <w:rPr>
          <w:rFonts w:ascii="Arial" w:hAnsi="Arial" w:cs="Arial"/>
          <w:bCs/>
          <w:vertAlign w:val="superscript"/>
        </w:rPr>
        <w:t>2</w:t>
      </w:r>
      <w:r w:rsidRPr="004C00FC">
        <w:rPr>
          <w:rFonts w:ascii="Arial" w:hAnsi="Arial" w:cs="Arial"/>
        </w:rPr>
        <w:t xml:space="preserve"> </w:t>
      </w:r>
      <w:r w:rsidRPr="004C00FC">
        <w:rPr>
          <w:rFonts w:ascii="Arial" w:hAnsi="Arial" w:cs="Arial"/>
          <w:bCs/>
        </w:rPr>
        <w:t xml:space="preserve"> na Pšeničnej ul. na dobu neurčitú v k. ú. Podunajské Biskupice v prospech: Anna Kollerová, Hronská 5152/24, 821 06  Bratislava  </w:t>
      </w:r>
      <w:r w:rsidRPr="004C00FC">
        <w:rPr>
          <w:rFonts w:ascii="Arial" w:hAnsi="Arial" w:cs="Arial"/>
        </w:rPr>
        <w:t>ako prípad hodný osobitného zreteľa v zmysle § 9a ods. 9 písm. c) zákona SNR č. 138/1991 Zb. o majetku obcí v znení neskorších predpisov</w:t>
      </w:r>
      <w:r>
        <w:rPr>
          <w:rFonts w:ascii="Arial" w:hAnsi="Arial" w:cs="Arial"/>
        </w:rPr>
        <w:t>.</w:t>
      </w: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137</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Default="005B3CEE" w:rsidP="005B3CEE">
      <w:pPr>
        <w:pStyle w:val="Nadpis1"/>
        <w:spacing w:before="360"/>
        <w:jc w:val="center"/>
        <w:rPr>
          <w:rFonts w:ascii="Arial" w:hAnsi="Arial" w:cs="Arial"/>
          <w:b/>
          <w:color w:val="auto"/>
          <w:sz w:val="22"/>
          <w:szCs w:val="22"/>
        </w:rPr>
      </w:pPr>
      <w:r w:rsidRPr="00286AD8">
        <w:rPr>
          <w:rFonts w:ascii="Arial" w:hAnsi="Arial" w:cs="Arial"/>
          <w:b/>
          <w:color w:val="auto"/>
          <w:sz w:val="22"/>
          <w:szCs w:val="22"/>
        </w:rPr>
        <w:t>A: schvaľuje:</w:t>
      </w:r>
    </w:p>
    <w:p w:rsidR="00286AD8" w:rsidRPr="00286AD8" w:rsidRDefault="00286AD8" w:rsidP="00286AD8">
      <w:pPr>
        <w:spacing w:after="0"/>
      </w:pPr>
    </w:p>
    <w:p w:rsidR="005B3CEE" w:rsidRPr="002830AD" w:rsidRDefault="005B3CEE" w:rsidP="00286AD8">
      <w:pPr>
        <w:jc w:val="both"/>
        <w:rPr>
          <w:rFonts w:ascii="Arial" w:hAnsi="Arial" w:cs="Arial"/>
          <w:lang w:val="cs-CZ" w:eastAsia="cs-CZ"/>
        </w:rPr>
      </w:pPr>
      <w:r w:rsidRPr="002830AD">
        <w:rPr>
          <w:rFonts w:ascii="Arial" w:hAnsi="Arial" w:cs="Arial"/>
          <w:bCs/>
        </w:rPr>
        <w:t xml:space="preserve">prechod nájmu časti pozemku registra „C“ </w:t>
      </w:r>
      <w:proofErr w:type="spellStart"/>
      <w:r w:rsidRPr="002830AD">
        <w:rPr>
          <w:rFonts w:ascii="Arial" w:hAnsi="Arial" w:cs="Arial"/>
          <w:bCs/>
        </w:rPr>
        <w:t>parc</w:t>
      </w:r>
      <w:proofErr w:type="spellEnd"/>
      <w:r w:rsidRPr="002830AD">
        <w:rPr>
          <w:rFonts w:ascii="Arial" w:hAnsi="Arial" w:cs="Arial"/>
          <w:bCs/>
        </w:rPr>
        <w:t>. č. 3809/1 – záhrada o výmere 270 m</w:t>
      </w:r>
      <w:r w:rsidRPr="002830AD">
        <w:rPr>
          <w:rFonts w:ascii="Arial" w:hAnsi="Arial" w:cs="Arial"/>
          <w:bCs/>
          <w:vertAlign w:val="superscript"/>
        </w:rPr>
        <w:t>2</w:t>
      </w:r>
      <w:r w:rsidRPr="002830AD">
        <w:rPr>
          <w:rFonts w:ascii="Arial" w:hAnsi="Arial" w:cs="Arial"/>
          <w:bCs/>
        </w:rPr>
        <w:t xml:space="preserve"> na Pšeničnej ul. na dobu neurčitú vo výške 94,50 €/rok v k. ú. Podunajské Biskupice v prospech: Anna Kollerová, Hronská 5152/24, 821 06 Bratislava </w:t>
      </w:r>
      <w:r w:rsidRPr="002830AD">
        <w:rPr>
          <w:rFonts w:ascii="Arial" w:hAnsi="Arial" w:cs="Arial"/>
        </w:rPr>
        <w:t xml:space="preserve">ako prípad hodný osobitného zreteľa v zmysle § 9a ods. 9 písm. c) zákona SNR č. 138/1991 Zb. o majetku obcí v znení neskorších predpisov </w:t>
      </w:r>
      <w:r w:rsidRPr="002830AD">
        <w:rPr>
          <w:rFonts w:ascii="Arial" w:hAnsi="Arial" w:cs="Arial"/>
          <w:lang w:val="cs-CZ"/>
        </w:rPr>
        <w:t>z </w:t>
      </w:r>
      <w:proofErr w:type="spellStart"/>
      <w:r w:rsidRPr="002830AD">
        <w:rPr>
          <w:rFonts w:ascii="Arial" w:hAnsi="Arial" w:cs="Arial"/>
          <w:lang w:val="cs-CZ"/>
        </w:rPr>
        <w:t>dôvodu</w:t>
      </w:r>
      <w:proofErr w:type="spellEnd"/>
      <w:r w:rsidRPr="002830AD">
        <w:rPr>
          <w:rFonts w:ascii="Arial" w:hAnsi="Arial" w:cs="Arial"/>
          <w:lang w:val="cs-CZ"/>
        </w:rPr>
        <w:t xml:space="preserve">, </w:t>
      </w:r>
      <w:r w:rsidRPr="002830AD">
        <w:rPr>
          <w:rFonts w:ascii="Arial" w:hAnsi="Arial" w:cs="Arial"/>
          <w:lang w:val="cs-CZ" w:eastAsia="cs-CZ"/>
        </w:rPr>
        <w:t>že ide o</w:t>
      </w:r>
      <w:r>
        <w:rPr>
          <w:rFonts w:ascii="Arial" w:hAnsi="Arial" w:cs="Arial"/>
          <w:lang w:val="cs-CZ" w:eastAsia="cs-CZ"/>
        </w:rPr>
        <w:t> </w:t>
      </w:r>
      <w:proofErr w:type="spellStart"/>
      <w:r w:rsidRPr="002830AD">
        <w:rPr>
          <w:rFonts w:ascii="Arial" w:hAnsi="Arial" w:cs="Arial"/>
          <w:lang w:val="cs-CZ" w:eastAsia="cs-CZ"/>
        </w:rPr>
        <w:t>zveľaďovanie</w:t>
      </w:r>
      <w:proofErr w:type="spellEnd"/>
      <w:r w:rsidRPr="002830AD">
        <w:rPr>
          <w:rFonts w:ascii="Arial" w:hAnsi="Arial" w:cs="Arial"/>
          <w:lang w:val="cs-CZ" w:eastAsia="cs-CZ"/>
        </w:rPr>
        <w:t xml:space="preserve"> pozemku </w:t>
      </w:r>
      <w:proofErr w:type="spellStart"/>
      <w:r w:rsidRPr="002830AD">
        <w:rPr>
          <w:rFonts w:ascii="Arial" w:hAnsi="Arial" w:cs="Arial"/>
          <w:lang w:val="cs-CZ" w:eastAsia="cs-CZ"/>
        </w:rPr>
        <w:t>pokračovaním</w:t>
      </w:r>
      <w:proofErr w:type="spellEnd"/>
      <w:r w:rsidRPr="002830AD">
        <w:rPr>
          <w:rFonts w:ascii="Arial" w:hAnsi="Arial" w:cs="Arial"/>
          <w:lang w:val="cs-CZ" w:eastAsia="cs-CZ"/>
        </w:rPr>
        <w:t xml:space="preserve"> nájmu rodinným </w:t>
      </w:r>
      <w:proofErr w:type="spellStart"/>
      <w:r w:rsidRPr="002830AD">
        <w:rPr>
          <w:rFonts w:ascii="Arial" w:hAnsi="Arial" w:cs="Arial"/>
          <w:lang w:val="cs-CZ" w:eastAsia="cs-CZ"/>
        </w:rPr>
        <w:t>príslušníkom</w:t>
      </w:r>
      <w:proofErr w:type="spellEnd"/>
      <w:r w:rsidRPr="002830AD">
        <w:rPr>
          <w:rFonts w:ascii="Arial" w:hAnsi="Arial" w:cs="Arial"/>
          <w:lang w:val="cs-CZ" w:eastAsia="cs-CZ"/>
        </w:rPr>
        <w:t xml:space="preserve">. </w:t>
      </w:r>
    </w:p>
    <w:p w:rsidR="005B3CEE" w:rsidRPr="002830AD" w:rsidRDefault="005B3CEE" w:rsidP="005B3CEE">
      <w:pPr>
        <w:jc w:val="center"/>
        <w:rPr>
          <w:rFonts w:ascii="Arial" w:hAnsi="Arial" w:cs="Arial"/>
          <w:b/>
          <w:lang w:eastAsia="cs-CZ"/>
        </w:rPr>
      </w:pPr>
      <w:r w:rsidRPr="002830AD">
        <w:rPr>
          <w:rFonts w:ascii="Arial" w:hAnsi="Arial" w:cs="Arial"/>
          <w:b/>
          <w:lang w:eastAsia="cs-CZ"/>
        </w:rPr>
        <w:t>B: odporúča:</w:t>
      </w:r>
    </w:p>
    <w:p w:rsidR="005B3CEE" w:rsidRPr="002830AD" w:rsidRDefault="005B3CEE" w:rsidP="005B3CEE">
      <w:pPr>
        <w:rPr>
          <w:rFonts w:ascii="Arial" w:hAnsi="Arial" w:cs="Arial"/>
        </w:rPr>
      </w:pPr>
      <w:r w:rsidRPr="002830AD">
        <w:rPr>
          <w:rFonts w:ascii="Arial" w:hAnsi="Arial" w:cs="Arial"/>
        </w:rPr>
        <w:t>starostovi mestskej časti  zabezpečiť vypracovanie a následne podpísať nájomnú zmluvu v zmysle bodu A tohto uznesenia .</w:t>
      </w:r>
    </w:p>
    <w:p w:rsidR="00042121" w:rsidRPr="00546FF6" w:rsidRDefault="00042121" w:rsidP="00546FF6">
      <w:pPr>
        <w:ind w:left="993" w:hanging="993"/>
        <w:jc w:val="both"/>
        <w:rPr>
          <w:rFonts w:ascii="Arial" w:hAnsi="Arial" w:cs="Arial"/>
          <w:b/>
        </w:rPr>
      </w:pPr>
      <w:r w:rsidRPr="00546FF6">
        <w:rPr>
          <w:rFonts w:ascii="Arial" w:hAnsi="Arial" w:cs="Arial"/>
          <w:b/>
          <w:iCs/>
          <w:sz w:val="24"/>
          <w:szCs w:val="24"/>
        </w:rPr>
        <w:t xml:space="preserve">Plnenie: </w:t>
      </w:r>
      <w:r w:rsidRPr="00546FF6">
        <w:rPr>
          <w:rFonts w:ascii="Arial" w:hAnsi="Arial" w:cs="Arial"/>
          <w:b/>
        </w:rPr>
        <w:t xml:space="preserve">V zmysle prijatého uznesenia bola vypracovaná nájomná zmluva na prechod nájmu časti pozemku registra „C“ </w:t>
      </w:r>
      <w:proofErr w:type="spellStart"/>
      <w:r w:rsidRPr="00546FF6">
        <w:rPr>
          <w:rFonts w:ascii="Arial" w:hAnsi="Arial" w:cs="Arial"/>
          <w:b/>
        </w:rPr>
        <w:t>parc</w:t>
      </w:r>
      <w:proofErr w:type="spellEnd"/>
      <w:r w:rsidRPr="00546FF6">
        <w:rPr>
          <w:rFonts w:ascii="Arial" w:hAnsi="Arial" w:cs="Arial"/>
          <w:b/>
        </w:rPr>
        <w:t xml:space="preserve">. č. 3809/1- záhrada  </w:t>
      </w:r>
      <w:r w:rsidRPr="00546FF6">
        <w:rPr>
          <w:rFonts w:ascii="Arial" w:hAnsi="Arial" w:cs="Arial"/>
          <w:b/>
          <w:bCs/>
        </w:rPr>
        <w:t>o výmere 270 m</w:t>
      </w:r>
      <w:r w:rsidRPr="00546FF6">
        <w:rPr>
          <w:rFonts w:ascii="Arial" w:hAnsi="Arial" w:cs="Arial"/>
          <w:b/>
          <w:bCs/>
          <w:vertAlign w:val="superscript"/>
        </w:rPr>
        <w:t>2</w:t>
      </w:r>
      <w:r w:rsidRPr="00546FF6">
        <w:rPr>
          <w:rFonts w:ascii="Arial" w:hAnsi="Arial" w:cs="Arial"/>
          <w:b/>
        </w:rPr>
        <w:t xml:space="preserve"> na Pšeničnej ul. na dobu neurčitú vo výške 94,50 €/rok </w:t>
      </w:r>
      <w:r w:rsidRPr="00546FF6">
        <w:rPr>
          <w:rFonts w:ascii="Arial" w:hAnsi="Arial" w:cs="Arial"/>
          <w:b/>
          <w:bCs/>
        </w:rPr>
        <w:t>v k. ú. Podunajské Biskupice  v prospech Anna Kollerová, Hronská 5152/24, 821 06 Bratislava. Nájomná zmluva bola podpísaná oprávnenými osobami dňa 19.12.2019.</w:t>
      </w:r>
    </w:p>
    <w:p w:rsidR="005B3CEE" w:rsidRDefault="005B3CEE" w:rsidP="005B3CEE">
      <w:pPr>
        <w:pStyle w:val="Nzov"/>
        <w:jc w:val="both"/>
        <w:rPr>
          <w:rFonts w:cs="Arial"/>
          <w:b w:val="0"/>
          <w:i w:val="0"/>
          <w:iCs/>
          <w:sz w:val="24"/>
          <w:szCs w:val="24"/>
        </w:rPr>
      </w:pPr>
    </w:p>
    <w:p w:rsidR="00042121" w:rsidRPr="002830AD" w:rsidRDefault="00042121" w:rsidP="005B3CEE">
      <w:pPr>
        <w:pStyle w:val="Nzov"/>
        <w:jc w:val="both"/>
        <w:rPr>
          <w:rFonts w:cs="Arial"/>
          <w:b w:val="0"/>
          <w:i w:val="0"/>
          <w:iCs/>
          <w:sz w:val="24"/>
          <w:szCs w:val="24"/>
        </w:rPr>
      </w:pPr>
    </w:p>
    <w:p w:rsidR="005B3CEE" w:rsidRPr="00EC633B" w:rsidRDefault="00286AD8" w:rsidP="005B3CEE">
      <w:pPr>
        <w:rPr>
          <w:rFonts w:ascii="Arial" w:hAnsi="Arial" w:cs="Arial"/>
        </w:rPr>
      </w:pPr>
      <w:r>
        <w:rPr>
          <w:rFonts w:ascii="Arial" w:hAnsi="Arial" w:cs="Arial"/>
          <w:b/>
        </w:rPr>
        <w:t>K</w:t>
      </w:r>
      <w:r w:rsidR="005B3CEE">
        <w:rPr>
          <w:rFonts w:ascii="Arial" w:hAnsi="Arial" w:cs="Arial"/>
          <w:b/>
        </w:rPr>
        <w:t> bodu 14a)</w:t>
      </w:r>
      <w:r w:rsidR="005B3CEE">
        <w:rPr>
          <w:rFonts w:ascii="Arial" w:hAnsi="Arial" w:cs="Arial"/>
          <w:b/>
        </w:rPr>
        <w:tab/>
      </w:r>
      <w:r w:rsidR="005B3CEE">
        <w:rPr>
          <w:rFonts w:ascii="Arial" w:hAnsi="Arial" w:cs="Arial"/>
        </w:rPr>
        <w:t>Voľba miestneho kontrolóra</w:t>
      </w: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138</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Default="005B3CEE" w:rsidP="005B3CEE">
      <w:pPr>
        <w:jc w:val="center"/>
        <w:rPr>
          <w:rFonts w:ascii="Arial" w:hAnsi="Arial" w:cs="Arial"/>
          <w:b/>
        </w:rPr>
      </w:pPr>
      <w:r>
        <w:rPr>
          <w:rFonts w:ascii="Arial" w:hAnsi="Arial" w:cs="Arial"/>
          <w:b/>
        </w:rPr>
        <w:t>v o l í</w:t>
      </w:r>
    </w:p>
    <w:p w:rsidR="005B3CEE" w:rsidRPr="00D424DF" w:rsidRDefault="005B3CEE" w:rsidP="005B3CEE">
      <w:pPr>
        <w:rPr>
          <w:rFonts w:ascii="Arial" w:hAnsi="Arial" w:cs="Arial"/>
        </w:rPr>
      </w:pPr>
      <w:r w:rsidRPr="00D424DF">
        <w:rPr>
          <w:rFonts w:ascii="Arial" w:hAnsi="Arial" w:cs="Arial"/>
        </w:rPr>
        <w:t xml:space="preserve">za kontrolóra mestskej časti Bratislava – Podunajské Biskupice Mgr. Jána </w:t>
      </w:r>
      <w:proofErr w:type="spellStart"/>
      <w:r w:rsidRPr="00D424DF">
        <w:rPr>
          <w:rFonts w:ascii="Arial" w:hAnsi="Arial" w:cs="Arial"/>
        </w:rPr>
        <w:t>Komaru</w:t>
      </w:r>
      <w:proofErr w:type="spellEnd"/>
      <w:r w:rsidRPr="00D424DF">
        <w:rPr>
          <w:rFonts w:ascii="Arial" w:hAnsi="Arial" w:cs="Arial"/>
        </w:rPr>
        <w:t>.</w:t>
      </w:r>
    </w:p>
    <w:p w:rsidR="005B3CEE" w:rsidRDefault="005B3CEE" w:rsidP="005B3CEE">
      <w:pPr>
        <w:rPr>
          <w:rFonts w:ascii="Arial" w:hAnsi="Arial" w:cs="Arial"/>
          <w:b/>
        </w:rPr>
      </w:pPr>
    </w:p>
    <w:p w:rsidR="00546FF6" w:rsidRPr="00546FF6" w:rsidRDefault="00546FF6" w:rsidP="00546FF6">
      <w:pPr>
        <w:ind w:left="993" w:hanging="993"/>
        <w:rPr>
          <w:rFonts w:ascii="Arial" w:hAnsi="Arial" w:cs="Arial"/>
          <w:b/>
        </w:rPr>
      </w:pPr>
      <w:r w:rsidRPr="00546FF6">
        <w:rPr>
          <w:rFonts w:ascii="Arial" w:hAnsi="Arial" w:cs="Arial"/>
          <w:b/>
          <w:iCs/>
        </w:rPr>
        <w:t>Plnenie: So zvoleným miestnym kontrolóro</w:t>
      </w:r>
      <w:r>
        <w:rPr>
          <w:rFonts w:ascii="Arial" w:hAnsi="Arial" w:cs="Arial"/>
          <w:b/>
          <w:iCs/>
        </w:rPr>
        <w:t>m bola uzatvorená pracovná zmluva od 01. 01. 2020.</w:t>
      </w:r>
    </w:p>
    <w:p w:rsidR="005B3CEE" w:rsidRDefault="00286AD8" w:rsidP="00286AD8">
      <w:pPr>
        <w:ind w:left="1418" w:hanging="1418"/>
        <w:jc w:val="both"/>
        <w:rPr>
          <w:rFonts w:ascii="Arial" w:hAnsi="Arial" w:cs="Arial"/>
        </w:rPr>
      </w:pPr>
      <w:r>
        <w:rPr>
          <w:rFonts w:ascii="Arial" w:hAnsi="Arial" w:cs="Arial"/>
          <w:b/>
        </w:rPr>
        <w:t>K</w:t>
      </w:r>
      <w:r w:rsidR="005B3CEE">
        <w:rPr>
          <w:rFonts w:ascii="Arial" w:hAnsi="Arial" w:cs="Arial"/>
          <w:b/>
        </w:rPr>
        <w:t> bodu 15</w:t>
      </w:r>
      <w:r w:rsidR="005B3CEE" w:rsidRPr="00A41BAF">
        <w:rPr>
          <w:rFonts w:ascii="Arial" w:hAnsi="Arial" w:cs="Arial"/>
          <w:b/>
        </w:rPr>
        <w:t>)</w:t>
      </w:r>
      <w:r w:rsidR="005B3CEE">
        <w:rPr>
          <w:rFonts w:ascii="Arial" w:hAnsi="Arial" w:cs="Arial"/>
          <w:b/>
        </w:rPr>
        <w:tab/>
      </w:r>
      <w:r w:rsidR="005B3CEE" w:rsidRPr="004C00FC">
        <w:rPr>
          <w:rFonts w:ascii="Arial" w:hAnsi="Arial" w:cs="Arial"/>
          <w:bCs/>
        </w:rPr>
        <w:t>Návrh na opätovné prerokovanie Uznesenia č. 174/2014-2018 zo dňa 19.04.2016</w:t>
      </w:r>
      <w:r w:rsidR="005B3CEE" w:rsidRPr="004C00FC">
        <w:rPr>
          <w:rFonts w:ascii="Arial" w:hAnsi="Arial" w:cs="Arial"/>
        </w:rPr>
        <w:t xml:space="preserve"> : nájom pozemkov registra „C“ </w:t>
      </w:r>
      <w:proofErr w:type="spellStart"/>
      <w:r w:rsidR="005B3CEE" w:rsidRPr="004C00FC">
        <w:rPr>
          <w:rFonts w:ascii="Arial" w:hAnsi="Arial" w:cs="Arial"/>
        </w:rPr>
        <w:t>parc</w:t>
      </w:r>
      <w:proofErr w:type="spellEnd"/>
      <w:r w:rsidR="005B3CEE" w:rsidRPr="004C00FC">
        <w:rPr>
          <w:rFonts w:ascii="Arial" w:hAnsi="Arial" w:cs="Arial"/>
        </w:rPr>
        <w:t>. č. 1206 – záhrady o výmere 786 m</w:t>
      </w:r>
      <w:r w:rsidR="005B3CEE" w:rsidRPr="004C00FC">
        <w:rPr>
          <w:rFonts w:ascii="Arial" w:hAnsi="Arial" w:cs="Arial"/>
          <w:vertAlign w:val="superscript"/>
        </w:rPr>
        <w:t xml:space="preserve">2 </w:t>
      </w:r>
      <w:r w:rsidR="005B3CEE" w:rsidRPr="004C00FC">
        <w:rPr>
          <w:rFonts w:ascii="Arial" w:hAnsi="Arial" w:cs="Arial"/>
        </w:rPr>
        <w:t xml:space="preserve"> a </w:t>
      </w:r>
      <w:proofErr w:type="spellStart"/>
      <w:r w:rsidR="005B3CEE" w:rsidRPr="004C00FC">
        <w:rPr>
          <w:rFonts w:ascii="Arial" w:hAnsi="Arial" w:cs="Arial"/>
        </w:rPr>
        <w:t>parc</w:t>
      </w:r>
      <w:proofErr w:type="spellEnd"/>
      <w:r w:rsidR="005B3CEE" w:rsidRPr="004C00FC">
        <w:rPr>
          <w:rFonts w:ascii="Arial" w:hAnsi="Arial" w:cs="Arial"/>
        </w:rPr>
        <w:t>. č. 1205 – záhrady o výmere 614 m</w:t>
      </w:r>
      <w:r w:rsidR="005B3CEE" w:rsidRPr="004C00FC">
        <w:rPr>
          <w:rFonts w:ascii="Arial" w:hAnsi="Arial" w:cs="Arial"/>
          <w:vertAlign w:val="superscript"/>
        </w:rPr>
        <w:t>2</w:t>
      </w:r>
      <w:r w:rsidR="005B3CEE" w:rsidRPr="004C00FC">
        <w:rPr>
          <w:rFonts w:ascii="Arial" w:hAnsi="Arial" w:cs="Arial"/>
        </w:rPr>
        <w:t xml:space="preserve"> na </w:t>
      </w:r>
      <w:proofErr w:type="spellStart"/>
      <w:r w:rsidR="005B3CEE" w:rsidRPr="004C00FC">
        <w:rPr>
          <w:rFonts w:ascii="Arial" w:hAnsi="Arial" w:cs="Arial"/>
        </w:rPr>
        <w:t>Petöfiho</w:t>
      </w:r>
      <w:proofErr w:type="spellEnd"/>
      <w:r w:rsidR="005B3CEE" w:rsidRPr="004C00FC">
        <w:rPr>
          <w:rFonts w:ascii="Arial" w:hAnsi="Arial" w:cs="Arial"/>
        </w:rPr>
        <w:t xml:space="preserve"> ul. č. 52 v k. ú. Podunajské Biskupice v prospech: Rozália Škrabáková, </w:t>
      </w:r>
      <w:proofErr w:type="spellStart"/>
      <w:r w:rsidR="005B3CEE" w:rsidRPr="004C00FC">
        <w:rPr>
          <w:rFonts w:ascii="Arial" w:hAnsi="Arial" w:cs="Arial"/>
        </w:rPr>
        <w:t>Petöfiho</w:t>
      </w:r>
      <w:proofErr w:type="spellEnd"/>
      <w:r w:rsidR="005B3CEE" w:rsidRPr="004C00FC">
        <w:rPr>
          <w:rFonts w:ascii="Arial" w:hAnsi="Arial" w:cs="Arial"/>
        </w:rPr>
        <w:t xml:space="preserve"> č. 52, 821 06 Bratislava</w:t>
      </w:r>
      <w:r w:rsidR="005B3CEE" w:rsidRPr="004C00FC">
        <w:rPr>
          <w:rFonts w:ascii="Arial" w:hAnsi="Arial" w:cs="Arial"/>
          <w:bCs/>
        </w:rPr>
        <w:t xml:space="preserve"> </w:t>
      </w:r>
      <w:r w:rsidR="005B3CEE" w:rsidRPr="004C00FC">
        <w:rPr>
          <w:rFonts w:ascii="Arial" w:hAnsi="Arial" w:cs="Arial"/>
        </w:rPr>
        <w:t>ako prípad hodný osobitného zreteľa v zmysle § 9a ods. 9 písm. c) zákona SNR č. 138/1991 Zb. o majetku obcí v znení neskorších predpisov</w:t>
      </w:r>
      <w:r w:rsidR="005B3CEE">
        <w:rPr>
          <w:rFonts w:ascii="Arial" w:hAnsi="Arial" w:cs="Arial"/>
        </w:rPr>
        <w:t>.</w:t>
      </w:r>
    </w:p>
    <w:p w:rsidR="005B3CEE" w:rsidRDefault="005B3CEE" w:rsidP="005B3CEE">
      <w:pPr>
        <w:ind w:left="1418" w:hanging="1418"/>
        <w:rPr>
          <w:rFonts w:ascii="Arial" w:hAnsi="Arial" w:cs="Arial"/>
          <w:b/>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139</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Pr="006C2AA5" w:rsidRDefault="005B3CEE" w:rsidP="005B3CEE">
      <w:pPr>
        <w:pStyle w:val="Nzov"/>
        <w:jc w:val="both"/>
        <w:rPr>
          <w:b w:val="0"/>
          <w:i w:val="0"/>
          <w:iCs/>
          <w:sz w:val="22"/>
          <w:szCs w:val="22"/>
        </w:rPr>
      </w:pPr>
    </w:p>
    <w:p w:rsidR="005B3CEE" w:rsidRPr="00286AD8" w:rsidRDefault="005B3CEE" w:rsidP="004528E9">
      <w:pPr>
        <w:pStyle w:val="Nadpis1"/>
        <w:keepLines w:val="0"/>
        <w:numPr>
          <w:ilvl w:val="0"/>
          <w:numId w:val="12"/>
        </w:numPr>
        <w:spacing w:before="0"/>
        <w:ind w:left="0" w:firstLine="0"/>
        <w:jc w:val="center"/>
        <w:rPr>
          <w:rFonts w:ascii="Arial" w:hAnsi="Arial" w:cs="Arial"/>
          <w:b/>
          <w:color w:val="auto"/>
          <w:sz w:val="22"/>
          <w:szCs w:val="22"/>
        </w:rPr>
      </w:pPr>
      <w:r w:rsidRPr="00286AD8">
        <w:rPr>
          <w:rFonts w:ascii="Arial" w:hAnsi="Arial" w:cs="Arial"/>
          <w:b/>
          <w:color w:val="auto"/>
          <w:sz w:val="22"/>
          <w:szCs w:val="22"/>
        </w:rPr>
        <w:t>schvaľuje:</w:t>
      </w:r>
    </w:p>
    <w:p w:rsidR="005B3CEE" w:rsidRPr="006C2AA5" w:rsidRDefault="005B3CEE" w:rsidP="005B3CEE"/>
    <w:p w:rsidR="005B3CEE" w:rsidRPr="006C2AA5" w:rsidRDefault="005B3CEE" w:rsidP="00C61C23">
      <w:pPr>
        <w:pStyle w:val="Nadpis1"/>
        <w:keepLines w:val="0"/>
        <w:suppressAutoHyphens/>
        <w:spacing w:before="0"/>
        <w:rPr>
          <w:rFonts w:ascii="Arial" w:hAnsi="Arial" w:cs="Arial"/>
          <w:b/>
          <w:color w:val="auto"/>
          <w:sz w:val="22"/>
          <w:szCs w:val="22"/>
        </w:rPr>
      </w:pPr>
      <w:r w:rsidRPr="006C2AA5">
        <w:rPr>
          <w:rFonts w:ascii="Arial" w:hAnsi="Arial" w:cs="Arial"/>
          <w:color w:val="auto"/>
          <w:sz w:val="22"/>
          <w:szCs w:val="22"/>
        </w:rPr>
        <w:t xml:space="preserve">nájom pozemkov </w:t>
      </w:r>
      <w:proofErr w:type="spellStart"/>
      <w:r w:rsidRPr="006C2AA5">
        <w:rPr>
          <w:rFonts w:ascii="Arial" w:hAnsi="Arial" w:cs="Arial"/>
          <w:color w:val="auto"/>
          <w:sz w:val="22"/>
          <w:szCs w:val="22"/>
        </w:rPr>
        <w:t>parc</w:t>
      </w:r>
      <w:proofErr w:type="spellEnd"/>
      <w:r w:rsidRPr="006C2AA5">
        <w:rPr>
          <w:rFonts w:ascii="Arial" w:hAnsi="Arial" w:cs="Arial"/>
          <w:color w:val="auto"/>
          <w:sz w:val="22"/>
          <w:szCs w:val="22"/>
        </w:rPr>
        <w:t>. č. 1206 – záhrady o výmere 786 m</w:t>
      </w:r>
      <w:r w:rsidRPr="006C2AA5">
        <w:rPr>
          <w:rFonts w:ascii="Arial" w:hAnsi="Arial" w:cs="Arial"/>
          <w:color w:val="auto"/>
          <w:sz w:val="22"/>
          <w:szCs w:val="22"/>
          <w:vertAlign w:val="superscript"/>
        </w:rPr>
        <w:t xml:space="preserve">2 </w:t>
      </w:r>
      <w:r w:rsidRPr="006C2AA5">
        <w:rPr>
          <w:rFonts w:ascii="Arial" w:hAnsi="Arial" w:cs="Arial"/>
          <w:color w:val="auto"/>
          <w:sz w:val="22"/>
          <w:szCs w:val="22"/>
        </w:rPr>
        <w:t xml:space="preserve">a </w:t>
      </w:r>
      <w:proofErr w:type="spellStart"/>
      <w:r w:rsidRPr="006C2AA5">
        <w:rPr>
          <w:rFonts w:ascii="Arial" w:hAnsi="Arial" w:cs="Arial"/>
          <w:color w:val="auto"/>
          <w:sz w:val="22"/>
          <w:szCs w:val="22"/>
        </w:rPr>
        <w:t>parc</w:t>
      </w:r>
      <w:proofErr w:type="spellEnd"/>
      <w:r w:rsidRPr="006C2AA5">
        <w:rPr>
          <w:rFonts w:ascii="Arial" w:hAnsi="Arial" w:cs="Arial"/>
          <w:color w:val="auto"/>
          <w:sz w:val="22"/>
          <w:szCs w:val="22"/>
        </w:rPr>
        <w:t>. č. 1205 – záhrady o výmere 614 m</w:t>
      </w:r>
      <w:r w:rsidRPr="006C2AA5">
        <w:rPr>
          <w:rFonts w:ascii="Arial" w:hAnsi="Arial" w:cs="Arial"/>
          <w:color w:val="auto"/>
          <w:sz w:val="22"/>
          <w:szCs w:val="22"/>
          <w:vertAlign w:val="superscript"/>
        </w:rPr>
        <w:t>2</w:t>
      </w:r>
      <w:r w:rsidRPr="006C2AA5">
        <w:rPr>
          <w:rFonts w:ascii="Arial" w:hAnsi="Arial" w:cs="Arial"/>
          <w:color w:val="auto"/>
          <w:sz w:val="22"/>
          <w:szCs w:val="22"/>
        </w:rPr>
        <w:t xml:space="preserve"> na </w:t>
      </w:r>
      <w:proofErr w:type="spellStart"/>
      <w:r w:rsidRPr="006C2AA5">
        <w:rPr>
          <w:rFonts w:ascii="Arial" w:hAnsi="Arial" w:cs="Arial"/>
          <w:color w:val="auto"/>
          <w:sz w:val="22"/>
          <w:szCs w:val="22"/>
        </w:rPr>
        <w:t>Petöfiho</w:t>
      </w:r>
      <w:proofErr w:type="spellEnd"/>
      <w:r w:rsidRPr="006C2AA5">
        <w:rPr>
          <w:rFonts w:ascii="Arial" w:hAnsi="Arial" w:cs="Arial"/>
          <w:color w:val="auto"/>
          <w:sz w:val="22"/>
          <w:szCs w:val="22"/>
        </w:rPr>
        <w:t xml:space="preserve"> ul. č. 52 </w:t>
      </w:r>
      <w:r w:rsidRPr="006C2AA5">
        <w:rPr>
          <w:rFonts w:ascii="Arial" w:hAnsi="Arial" w:cs="Arial"/>
          <w:color w:val="auto"/>
          <w:sz w:val="22"/>
          <w:szCs w:val="22"/>
          <w:vertAlign w:val="superscript"/>
        </w:rPr>
        <w:t xml:space="preserve"> </w:t>
      </w:r>
      <w:r w:rsidRPr="006C2AA5">
        <w:rPr>
          <w:rFonts w:ascii="Arial" w:hAnsi="Arial" w:cs="Arial"/>
          <w:color w:val="auto"/>
          <w:sz w:val="22"/>
          <w:szCs w:val="22"/>
        </w:rPr>
        <w:t xml:space="preserve">na dobu neurčitú v k. ú. Podunajské Biskupice v prospech: Rozália Škrabáková, </w:t>
      </w:r>
      <w:proofErr w:type="spellStart"/>
      <w:r w:rsidRPr="006C2AA5">
        <w:rPr>
          <w:rFonts w:ascii="Arial" w:hAnsi="Arial" w:cs="Arial"/>
          <w:color w:val="auto"/>
          <w:sz w:val="22"/>
          <w:szCs w:val="22"/>
        </w:rPr>
        <w:t>Petöfiho</w:t>
      </w:r>
      <w:proofErr w:type="spellEnd"/>
      <w:r w:rsidRPr="006C2AA5">
        <w:rPr>
          <w:rFonts w:ascii="Arial" w:hAnsi="Arial" w:cs="Arial"/>
          <w:color w:val="auto"/>
          <w:sz w:val="22"/>
          <w:szCs w:val="22"/>
        </w:rPr>
        <w:t xml:space="preserve"> č. 52, 821 06 Bratislava ako prípad hodný</w:t>
      </w:r>
      <w:r w:rsidR="00C61C23">
        <w:rPr>
          <w:rFonts w:ascii="Arial" w:hAnsi="Arial" w:cs="Arial"/>
          <w:b/>
          <w:color w:val="auto"/>
          <w:sz w:val="22"/>
          <w:szCs w:val="22"/>
        </w:rPr>
        <w:t xml:space="preserve"> </w:t>
      </w:r>
      <w:r w:rsidRPr="006C2AA5">
        <w:rPr>
          <w:rFonts w:ascii="Arial" w:hAnsi="Arial" w:cs="Arial"/>
          <w:color w:val="auto"/>
          <w:sz w:val="22"/>
          <w:szCs w:val="22"/>
        </w:rPr>
        <w:t>osobitného zreteľa v zmysle § 9a ods. 9 písm. c) zákona SNR č. 138/1991 Zb. o</w:t>
      </w:r>
      <w:r w:rsidR="00C61C23">
        <w:rPr>
          <w:rFonts w:ascii="Arial" w:hAnsi="Arial" w:cs="Arial"/>
          <w:color w:val="auto"/>
          <w:sz w:val="22"/>
          <w:szCs w:val="22"/>
        </w:rPr>
        <w:t> </w:t>
      </w:r>
      <w:r w:rsidRPr="006C2AA5">
        <w:rPr>
          <w:rFonts w:ascii="Arial" w:hAnsi="Arial" w:cs="Arial"/>
          <w:color w:val="auto"/>
          <w:sz w:val="22"/>
          <w:szCs w:val="22"/>
        </w:rPr>
        <w:t>majetku</w:t>
      </w:r>
      <w:r w:rsidR="00C61C23">
        <w:rPr>
          <w:rFonts w:ascii="Arial" w:hAnsi="Arial" w:cs="Arial"/>
          <w:b/>
          <w:color w:val="auto"/>
          <w:sz w:val="22"/>
          <w:szCs w:val="22"/>
        </w:rPr>
        <w:t xml:space="preserve"> </w:t>
      </w:r>
      <w:r w:rsidRPr="006C2AA5">
        <w:rPr>
          <w:rFonts w:ascii="Arial" w:hAnsi="Arial" w:cs="Arial"/>
          <w:color w:val="auto"/>
          <w:sz w:val="22"/>
          <w:szCs w:val="22"/>
        </w:rPr>
        <w:t>obcí v znení neskorších predpisov z dôvodu, že ide o pozemok zastavaný stavbou vo</w:t>
      </w:r>
      <w:r w:rsidR="00C61C23">
        <w:rPr>
          <w:rFonts w:ascii="Arial" w:hAnsi="Arial" w:cs="Arial"/>
          <w:b/>
          <w:color w:val="auto"/>
          <w:sz w:val="22"/>
          <w:szCs w:val="22"/>
        </w:rPr>
        <w:t xml:space="preserve"> </w:t>
      </w:r>
      <w:r w:rsidRPr="006C2AA5">
        <w:rPr>
          <w:rFonts w:ascii="Arial" w:hAnsi="Arial" w:cs="Arial"/>
          <w:color w:val="auto"/>
          <w:sz w:val="22"/>
          <w:szCs w:val="22"/>
        </w:rPr>
        <w:t>vlastníctve nájomcu, vrátane priľahlej plochy, ktorá svojim umiestnením a využitím tvorí neoddeliteľný celok so stavbou.</w:t>
      </w:r>
    </w:p>
    <w:p w:rsidR="005B3CEE" w:rsidRPr="00532803" w:rsidRDefault="005B3CEE" w:rsidP="005B3CEE">
      <w:pPr>
        <w:rPr>
          <w:rFonts w:ascii="Arial" w:hAnsi="Arial" w:cs="Arial"/>
          <w:b/>
        </w:rPr>
      </w:pPr>
    </w:p>
    <w:p w:rsidR="005B3CEE" w:rsidRPr="00532803" w:rsidRDefault="005B3CEE" w:rsidP="005B3CEE">
      <w:pPr>
        <w:jc w:val="center"/>
        <w:rPr>
          <w:rFonts w:ascii="Arial" w:hAnsi="Arial" w:cs="Arial"/>
          <w:b/>
        </w:rPr>
      </w:pPr>
      <w:r w:rsidRPr="00532803">
        <w:rPr>
          <w:rFonts w:ascii="Arial" w:hAnsi="Arial" w:cs="Arial"/>
          <w:b/>
        </w:rPr>
        <w:t>B.   odporúča:</w:t>
      </w:r>
    </w:p>
    <w:p w:rsidR="005B3CEE" w:rsidRDefault="005B3CEE" w:rsidP="00C61C23">
      <w:pPr>
        <w:jc w:val="both"/>
        <w:rPr>
          <w:rFonts w:ascii="Arial" w:hAnsi="Arial" w:cs="Arial"/>
        </w:rPr>
      </w:pPr>
      <w:r w:rsidRPr="00532803">
        <w:rPr>
          <w:rFonts w:ascii="Arial" w:hAnsi="Arial" w:cs="Arial"/>
        </w:rPr>
        <w:t>starostovi mestskej časti zabezpečiť vypracovanie a následne podpísať nájomnú zmluvu v zmysle bodu A tohto uznesenia a v zmysle občianskeho zákonníka uplatniť nárok na úhradu nájomného za hore uvedené pozemky spätne za 3 roky.</w:t>
      </w:r>
    </w:p>
    <w:p w:rsidR="00042121" w:rsidRDefault="00042121" w:rsidP="00C61C23">
      <w:pPr>
        <w:jc w:val="both"/>
        <w:rPr>
          <w:rFonts w:ascii="Arial" w:hAnsi="Arial" w:cs="Arial"/>
        </w:rPr>
      </w:pPr>
    </w:p>
    <w:p w:rsidR="00042121" w:rsidRPr="00546FF6" w:rsidRDefault="00042121" w:rsidP="00546FF6">
      <w:pPr>
        <w:ind w:left="993" w:hanging="993"/>
        <w:jc w:val="both"/>
        <w:rPr>
          <w:rFonts w:ascii="Arial" w:hAnsi="Arial" w:cs="Arial"/>
          <w:b/>
        </w:rPr>
      </w:pPr>
      <w:r w:rsidRPr="00546FF6">
        <w:rPr>
          <w:rFonts w:ascii="Arial" w:hAnsi="Arial" w:cs="Arial"/>
          <w:b/>
        </w:rPr>
        <w:t xml:space="preserve">Plnenie: V zmysle prijatého uznesenia bola vypracovaná nájomná zmluva nájom pozemkov </w:t>
      </w:r>
      <w:proofErr w:type="spellStart"/>
      <w:r w:rsidRPr="00546FF6">
        <w:rPr>
          <w:rFonts w:ascii="Arial" w:hAnsi="Arial" w:cs="Arial"/>
          <w:b/>
        </w:rPr>
        <w:t>parc</w:t>
      </w:r>
      <w:proofErr w:type="spellEnd"/>
      <w:r w:rsidRPr="00546FF6">
        <w:rPr>
          <w:rFonts w:ascii="Arial" w:hAnsi="Arial" w:cs="Arial"/>
          <w:b/>
        </w:rPr>
        <w:t>. č. 1206 – záhrady o výmere 786 m</w:t>
      </w:r>
      <w:r w:rsidRPr="00546FF6">
        <w:rPr>
          <w:rFonts w:ascii="Arial" w:hAnsi="Arial" w:cs="Arial"/>
          <w:b/>
          <w:vertAlign w:val="superscript"/>
        </w:rPr>
        <w:t>2</w:t>
      </w:r>
      <w:r w:rsidRPr="00546FF6">
        <w:rPr>
          <w:rFonts w:ascii="Arial" w:hAnsi="Arial" w:cs="Arial"/>
          <w:b/>
        </w:rPr>
        <w:t xml:space="preserve"> a </w:t>
      </w:r>
      <w:proofErr w:type="spellStart"/>
      <w:r w:rsidRPr="00546FF6">
        <w:rPr>
          <w:rFonts w:ascii="Arial" w:hAnsi="Arial" w:cs="Arial"/>
          <w:b/>
        </w:rPr>
        <w:t>parc</w:t>
      </w:r>
      <w:proofErr w:type="spellEnd"/>
      <w:r w:rsidRPr="00546FF6">
        <w:rPr>
          <w:rFonts w:ascii="Arial" w:hAnsi="Arial" w:cs="Arial"/>
          <w:b/>
        </w:rPr>
        <w:t>. č. 1205 – záhrady o výmere 614 m</w:t>
      </w:r>
      <w:r w:rsidRPr="00546FF6">
        <w:rPr>
          <w:rFonts w:ascii="Arial" w:hAnsi="Arial" w:cs="Arial"/>
          <w:b/>
          <w:vertAlign w:val="superscript"/>
        </w:rPr>
        <w:t>2</w:t>
      </w:r>
      <w:r w:rsidRPr="00546FF6">
        <w:rPr>
          <w:rFonts w:ascii="Arial" w:hAnsi="Arial" w:cs="Arial"/>
          <w:b/>
        </w:rPr>
        <w:t xml:space="preserve"> na </w:t>
      </w:r>
      <w:proofErr w:type="spellStart"/>
      <w:r w:rsidRPr="00546FF6">
        <w:rPr>
          <w:rFonts w:ascii="Arial" w:hAnsi="Arial" w:cs="Arial"/>
          <w:b/>
        </w:rPr>
        <w:t>Petöfiho</w:t>
      </w:r>
      <w:proofErr w:type="spellEnd"/>
      <w:r w:rsidRPr="00546FF6">
        <w:rPr>
          <w:rFonts w:ascii="Arial" w:hAnsi="Arial" w:cs="Arial"/>
          <w:b/>
        </w:rPr>
        <w:t xml:space="preserve"> ul. č. 52 na dobu neurčitú v k. ú. Podunajské Biskupice v prospech: Rozália Škrabáková, </w:t>
      </w:r>
      <w:proofErr w:type="spellStart"/>
      <w:r w:rsidRPr="00546FF6">
        <w:rPr>
          <w:rFonts w:ascii="Arial" w:hAnsi="Arial" w:cs="Arial"/>
          <w:b/>
        </w:rPr>
        <w:t>Petöfiho</w:t>
      </w:r>
      <w:proofErr w:type="spellEnd"/>
      <w:r w:rsidRPr="00546FF6">
        <w:rPr>
          <w:rFonts w:ascii="Arial" w:hAnsi="Arial" w:cs="Arial"/>
          <w:b/>
        </w:rPr>
        <w:t xml:space="preserve"> č. 52, 821 06 Bratislava. </w:t>
      </w:r>
    </w:p>
    <w:p w:rsidR="00042121" w:rsidRPr="00546FF6" w:rsidRDefault="00042121" w:rsidP="00546FF6">
      <w:pPr>
        <w:ind w:left="993"/>
        <w:jc w:val="both"/>
        <w:rPr>
          <w:rFonts w:ascii="Arial" w:hAnsi="Arial" w:cs="Arial"/>
          <w:b/>
        </w:rPr>
      </w:pPr>
      <w:r w:rsidRPr="00546FF6">
        <w:rPr>
          <w:rFonts w:ascii="Arial" w:hAnsi="Arial" w:cs="Arial"/>
          <w:b/>
        </w:rPr>
        <w:lastRenderedPageBreak/>
        <w:t xml:space="preserve">Pani Rozália Škrabáková bola vyzvaná k podpísaniu nájomnej zmluvy. Dňa 30.12.2019 miestny úrad </w:t>
      </w:r>
      <w:proofErr w:type="spellStart"/>
      <w:r w:rsidRPr="00546FF6">
        <w:rPr>
          <w:rFonts w:ascii="Arial" w:hAnsi="Arial" w:cs="Arial"/>
          <w:b/>
        </w:rPr>
        <w:t>obdržal</w:t>
      </w:r>
      <w:proofErr w:type="spellEnd"/>
      <w:r w:rsidRPr="00546FF6">
        <w:rPr>
          <w:rFonts w:ascii="Arial" w:hAnsi="Arial" w:cs="Arial"/>
          <w:b/>
        </w:rPr>
        <w:t xml:space="preserve"> list od p. Škrabákovej, v ktorom považuje uznesenie za nesprávne a nespravodlivé, je bez zistenia skutkovej podstaty veci, bez zodpovedného právne správneho posúdenia – mravného základu veci a patričného náležitého zdôvodnenia. Celé konanie vo veci bolo bez skutkového aj právneho základu, čo znamená, že z nepráva nemôže vzniknúť právo a </w:t>
      </w:r>
      <w:proofErr w:type="spellStart"/>
      <w:r w:rsidRPr="00546FF6">
        <w:rPr>
          <w:rFonts w:ascii="Arial" w:hAnsi="Arial" w:cs="Arial"/>
          <w:b/>
        </w:rPr>
        <w:t>právnosť</w:t>
      </w:r>
      <w:proofErr w:type="spellEnd"/>
      <w:r w:rsidRPr="00546FF6">
        <w:rPr>
          <w:rFonts w:ascii="Arial" w:hAnsi="Arial" w:cs="Arial"/>
          <w:b/>
        </w:rPr>
        <w:t xml:space="preserve">. </w:t>
      </w:r>
    </w:p>
    <w:p w:rsidR="00042121" w:rsidRPr="00546FF6" w:rsidRDefault="00042121" w:rsidP="00546FF6">
      <w:pPr>
        <w:ind w:left="993"/>
        <w:jc w:val="both"/>
        <w:rPr>
          <w:rFonts w:ascii="Arial" w:hAnsi="Arial" w:cs="Arial"/>
          <w:b/>
        </w:rPr>
      </w:pPr>
      <w:r w:rsidRPr="00546FF6">
        <w:rPr>
          <w:rFonts w:ascii="Arial" w:hAnsi="Arial" w:cs="Arial"/>
          <w:b/>
        </w:rPr>
        <w:t>Miestny úrad na základe uvedeného požiadal Magistrát hlavného mesta SR Bratislavy, ako vlastníka pozemkov o vyjadrenie sa k danej veci, nakoľko p. Škrabáková opakovane neakceptuje rozhodnutie miestneho zastupiteľstva.</w:t>
      </w:r>
    </w:p>
    <w:p w:rsidR="00042121" w:rsidRPr="00546FF6" w:rsidRDefault="00042121" w:rsidP="00546FF6">
      <w:pPr>
        <w:ind w:left="993"/>
        <w:jc w:val="both"/>
        <w:rPr>
          <w:rFonts w:ascii="Arial" w:hAnsi="Arial" w:cs="Arial"/>
          <w:b/>
          <w:u w:val="single"/>
        </w:rPr>
      </w:pPr>
      <w:r w:rsidRPr="00546FF6">
        <w:rPr>
          <w:rFonts w:ascii="Arial" w:hAnsi="Arial" w:cs="Arial"/>
          <w:b/>
          <w:u w:val="single"/>
        </w:rPr>
        <w:t>Vyjadrenie hlavného mesta SR Bratislavy – vybavuje JUDr. Tkáčová:</w:t>
      </w:r>
    </w:p>
    <w:p w:rsidR="00042121" w:rsidRPr="00546FF6" w:rsidRDefault="00042121" w:rsidP="00546FF6">
      <w:pPr>
        <w:ind w:left="993"/>
        <w:jc w:val="both"/>
        <w:rPr>
          <w:rFonts w:ascii="Arial" w:hAnsi="Arial" w:cs="Arial"/>
          <w:b/>
        </w:rPr>
      </w:pPr>
      <w:r w:rsidRPr="00546FF6">
        <w:rPr>
          <w:rFonts w:ascii="Arial" w:hAnsi="Arial" w:cs="Arial"/>
          <w:b/>
        </w:rPr>
        <w:t xml:space="preserve">Vzhľadom na popísaný skutkový stav vo Vašom liste zo dňa 07.01.2020 (neúspešnosť p. Škrabákovej na súde pri určení vlastníckeho práva k predmetným pozemkom) je hlavné mesto stále vlastníkom týchto pozemkov, ktoré </w:t>
      </w:r>
      <w:proofErr w:type="spellStart"/>
      <w:r w:rsidRPr="00546FF6">
        <w:rPr>
          <w:rFonts w:ascii="Arial" w:hAnsi="Arial" w:cs="Arial"/>
          <w:b/>
        </w:rPr>
        <w:t>boliVašej</w:t>
      </w:r>
      <w:proofErr w:type="spellEnd"/>
      <w:r w:rsidRPr="00546FF6">
        <w:rPr>
          <w:rFonts w:ascii="Arial" w:hAnsi="Arial" w:cs="Arial"/>
          <w:b/>
        </w:rPr>
        <w:t xml:space="preserve"> mestskej časti zverené do správy .</w:t>
      </w:r>
    </w:p>
    <w:p w:rsidR="00042121" w:rsidRPr="00546FF6" w:rsidRDefault="00042121" w:rsidP="00546FF6">
      <w:pPr>
        <w:ind w:left="993"/>
        <w:jc w:val="both"/>
        <w:rPr>
          <w:rFonts w:ascii="Arial" w:hAnsi="Arial" w:cs="Arial"/>
          <w:b/>
        </w:rPr>
      </w:pPr>
      <w:r w:rsidRPr="00546FF6">
        <w:rPr>
          <w:rFonts w:ascii="Arial" w:hAnsi="Arial" w:cs="Arial"/>
          <w:b/>
        </w:rPr>
        <w:t>Na základe uvedeného je plne v kompetencii Mestskej časti Bratislava – Podunajské Biskupice postupovať v súlade s platnou právnou úpravou a vnútornými predpismi o nakladaní s majetkom tak, aby dochádzalo k jeho účelnému a hospodárnemu využitiu v súlade so Štatútom hlavného mesta SR Bratislavy.</w:t>
      </w:r>
    </w:p>
    <w:p w:rsidR="00042121" w:rsidRPr="00546FF6" w:rsidRDefault="00042121" w:rsidP="00546FF6">
      <w:pPr>
        <w:ind w:left="993"/>
        <w:jc w:val="both"/>
        <w:rPr>
          <w:rFonts w:ascii="Arial" w:hAnsi="Arial" w:cs="Arial"/>
          <w:b/>
        </w:rPr>
      </w:pPr>
      <w:r w:rsidRPr="00546FF6">
        <w:rPr>
          <w:rFonts w:ascii="Arial" w:hAnsi="Arial" w:cs="Arial"/>
          <w:b/>
        </w:rPr>
        <w:t>Hlavné mesto v plnom rozsahu trvá na svojom vyjadrení v liste zo dňa 29.01.2019 č. MAGS OMV 38275/2019 zaslanom p. Škrabákovej s tým, že vyriešenie problémov týkajúcich sa napadnutého postupu miestneho zastupiteľstva Mestskej časti Bratislava – Podunajské Biskupice, (ktoré hlavné mesto považuje za bezpredmetné vzhľadom na výsledok súdneho konania, v ktorom bola žaloba o určenie vlastníctva k predmetným pozemkom p. Škrabákove zamietnutá) je plne v kompetencii Mestskej časti Bratislava – Podunajské Biskupice.</w:t>
      </w:r>
    </w:p>
    <w:p w:rsidR="005B3CEE" w:rsidRDefault="005B3CEE" w:rsidP="005B3CEE">
      <w:pPr>
        <w:ind w:left="705"/>
        <w:rPr>
          <w:rFonts w:ascii="Arial" w:eastAsia="Calibri" w:hAnsi="Arial" w:cs="Arial"/>
        </w:rPr>
      </w:pPr>
    </w:p>
    <w:p w:rsidR="005B3CEE" w:rsidRDefault="00C61C23" w:rsidP="00C61C23">
      <w:pPr>
        <w:ind w:left="1418" w:hanging="1418"/>
        <w:jc w:val="both"/>
        <w:rPr>
          <w:rFonts w:ascii="Arial" w:hAnsi="Arial" w:cs="Arial"/>
        </w:rPr>
      </w:pPr>
      <w:r>
        <w:rPr>
          <w:rFonts w:ascii="Arial" w:hAnsi="Arial" w:cs="Arial"/>
          <w:b/>
        </w:rPr>
        <w:t>K</w:t>
      </w:r>
      <w:r w:rsidR="005B3CEE">
        <w:rPr>
          <w:rFonts w:ascii="Arial" w:hAnsi="Arial" w:cs="Arial"/>
          <w:b/>
        </w:rPr>
        <w:t> bodu 16</w:t>
      </w:r>
      <w:r w:rsidR="005B3CEE" w:rsidRPr="00A41BAF">
        <w:rPr>
          <w:rFonts w:ascii="Arial" w:hAnsi="Arial" w:cs="Arial"/>
          <w:b/>
        </w:rPr>
        <w:t>)</w:t>
      </w:r>
      <w:r w:rsidR="005B3CEE">
        <w:rPr>
          <w:rFonts w:ascii="Arial" w:hAnsi="Arial" w:cs="Arial"/>
          <w:b/>
        </w:rPr>
        <w:tab/>
      </w:r>
      <w:r w:rsidR="005B3CEE" w:rsidRPr="004C00FC">
        <w:rPr>
          <w:rFonts w:ascii="Arial" w:hAnsi="Arial" w:cs="Arial"/>
        </w:rPr>
        <w:t xml:space="preserve">Návrh prevádzkovej doby pre prevádzkareň </w:t>
      </w:r>
      <w:proofErr w:type="spellStart"/>
      <w:r w:rsidR="005B3CEE" w:rsidRPr="004C00FC">
        <w:rPr>
          <w:rFonts w:ascii="Arial" w:hAnsi="Arial" w:cs="Arial"/>
        </w:rPr>
        <w:t>Vrakunská</w:t>
      </w:r>
      <w:proofErr w:type="spellEnd"/>
      <w:r w:rsidR="005B3CEE" w:rsidRPr="004C00FC">
        <w:rPr>
          <w:rFonts w:ascii="Arial" w:hAnsi="Arial" w:cs="Arial"/>
        </w:rPr>
        <w:t xml:space="preserve"> Brána, Estónska 1/A, 821 07 Bratislava prevádzkovateľa: </w:t>
      </w:r>
      <w:proofErr w:type="spellStart"/>
      <w:r w:rsidR="005B3CEE" w:rsidRPr="004C00FC">
        <w:rPr>
          <w:rFonts w:ascii="Arial" w:hAnsi="Arial" w:cs="Arial"/>
        </w:rPr>
        <w:t>Minimo</w:t>
      </w:r>
      <w:proofErr w:type="spellEnd"/>
      <w:r w:rsidR="005B3CEE" w:rsidRPr="004C00FC">
        <w:rPr>
          <w:rFonts w:ascii="Arial" w:hAnsi="Arial" w:cs="Arial"/>
        </w:rPr>
        <w:t xml:space="preserve"> Plus, s. r. o., Mierová 175, 821 05 Bratislava</w:t>
      </w:r>
      <w:r w:rsidR="005B3CEE">
        <w:rPr>
          <w:rFonts w:ascii="Arial" w:hAnsi="Arial" w:cs="Arial"/>
        </w:rPr>
        <w:t>.</w:t>
      </w:r>
    </w:p>
    <w:p w:rsidR="005B3CEE" w:rsidRDefault="005B3CEE" w:rsidP="005B3CEE">
      <w:pPr>
        <w:ind w:left="1418" w:hanging="1418"/>
        <w:rPr>
          <w:rFonts w:ascii="Arial" w:hAnsi="Arial" w:cs="Arial"/>
          <w:b/>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140</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Pr="00532803" w:rsidRDefault="005B3CEE" w:rsidP="005B3CEE">
      <w:pPr>
        <w:pStyle w:val="Nzov"/>
        <w:jc w:val="both"/>
        <w:rPr>
          <w:rFonts w:cs="Arial"/>
          <w:b w:val="0"/>
          <w:i w:val="0"/>
          <w:iCs/>
          <w:sz w:val="22"/>
          <w:szCs w:val="22"/>
        </w:rPr>
      </w:pPr>
    </w:p>
    <w:p w:rsidR="005B3CEE" w:rsidRPr="00532803" w:rsidRDefault="005B3CEE" w:rsidP="005B3CEE">
      <w:pPr>
        <w:rPr>
          <w:rFonts w:ascii="Arial" w:hAnsi="Arial" w:cs="Arial"/>
          <w:b/>
        </w:rPr>
      </w:pPr>
      <w:r w:rsidRPr="00532803">
        <w:rPr>
          <w:rFonts w:ascii="Arial" w:hAnsi="Arial" w:cs="Arial"/>
          <w:b/>
        </w:rPr>
        <w:t>A.                                                       s c h v a ľ u j e</w:t>
      </w:r>
    </w:p>
    <w:p w:rsidR="005B3CEE" w:rsidRPr="00532803" w:rsidRDefault="005B3CEE" w:rsidP="005B3CEE">
      <w:pPr>
        <w:rPr>
          <w:rFonts w:ascii="Arial" w:hAnsi="Arial" w:cs="Arial"/>
        </w:rPr>
      </w:pPr>
      <w:r w:rsidRPr="00532803">
        <w:rPr>
          <w:rFonts w:ascii="Arial" w:hAnsi="Arial" w:cs="Arial"/>
        </w:rPr>
        <w:t xml:space="preserve">prevádzkovú dobu pre prevádzkareň: </w:t>
      </w:r>
      <w:proofErr w:type="spellStart"/>
      <w:r w:rsidRPr="00532803">
        <w:rPr>
          <w:rFonts w:ascii="Arial" w:hAnsi="Arial" w:cs="Arial"/>
        </w:rPr>
        <w:t>Vrakunská</w:t>
      </w:r>
      <w:proofErr w:type="spellEnd"/>
      <w:r w:rsidRPr="00532803">
        <w:rPr>
          <w:rFonts w:ascii="Arial" w:hAnsi="Arial" w:cs="Arial"/>
        </w:rPr>
        <w:t xml:space="preserve"> Brána, Estónska 1/A, 821 07 Bratislava  prevádzkovateľa: </w:t>
      </w:r>
      <w:proofErr w:type="spellStart"/>
      <w:r w:rsidRPr="00532803">
        <w:rPr>
          <w:rFonts w:ascii="Arial" w:hAnsi="Arial" w:cs="Arial"/>
        </w:rPr>
        <w:t>Minimo</w:t>
      </w:r>
      <w:proofErr w:type="spellEnd"/>
      <w:r w:rsidRPr="00532803">
        <w:rPr>
          <w:rFonts w:ascii="Arial" w:hAnsi="Arial" w:cs="Arial"/>
        </w:rPr>
        <w:t xml:space="preserve"> Plus, </w:t>
      </w:r>
      <w:proofErr w:type="spellStart"/>
      <w:r w:rsidRPr="00532803">
        <w:rPr>
          <w:rFonts w:ascii="Arial" w:hAnsi="Arial" w:cs="Arial"/>
        </w:rPr>
        <w:t>s.r.o</w:t>
      </w:r>
      <w:proofErr w:type="spellEnd"/>
      <w:r w:rsidRPr="00532803">
        <w:rPr>
          <w:rFonts w:ascii="Arial" w:hAnsi="Arial" w:cs="Arial"/>
        </w:rPr>
        <w:t>., Mierová 175, 821 05 Bratislava v rozpätí:</w:t>
      </w:r>
    </w:p>
    <w:p w:rsidR="005B3CEE" w:rsidRPr="00532803" w:rsidRDefault="005B3CEE" w:rsidP="00C61C23">
      <w:pPr>
        <w:spacing w:after="0"/>
        <w:rPr>
          <w:rFonts w:ascii="Arial" w:hAnsi="Arial" w:cs="Arial"/>
        </w:rPr>
      </w:pPr>
      <w:r w:rsidRPr="00532803">
        <w:rPr>
          <w:rFonts w:ascii="Arial" w:hAnsi="Arial" w:cs="Arial"/>
        </w:rPr>
        <w:lastRenderedPageBreak/>
        <w:t>Pondelok</w:t>
      </w:r>
      <w:r w:rsidRPr="00532803">
        <w:rPr>
          <w:rFonts w:ascii="Arial" w:hAnsi="Arial" w:cs="Arial"/>
        </w:rPr>
        <w:tab/>
      </w:r>
      <w:r w:rsidRPr="00532803">
        <w:rPr>
          <w:rFonts w:ascii="Arial" w:hAnsi="Arial" w:cs="Arial"/>
        </w:rPr>
        <w:tab/>
        <w:t>10.00 h. – 22.00 h.</w:t>
      </w:r>
    </w:p>
    <w:p w:rsidR="005B3CEE" w:rsidRPr="00532803" w:rsidRDefault="005B3CEE" w:rsidP="00C61C23">
      <w:pPr>
        <w:spacing w:after="0"/>
        <w:rPr>
          <w:rFonts w:ascii="Arial" w:hAnsi="Arial" w:cs="Arial"/>
        </w:rPr>
      </w:pPr>
      <w:r w:rsidRPr="00532803">
        <w:rPr>
          <w:rFonts w:ascii="Arial" w:hAnsi="Arial" w:cs="Arial"/>
        </w:rPr>
        <w:t>Utorok</w:t>
      </w:r>
      <w:r w:rsidRPr="00532803">
        <w:rPr>
          <w:rFonts w:ascii="Arial" w:hAnsi="Arial" w:cs="Arial"/>
        </w:rPr>
        <w:tab/>
      </w:r>
      <w:r w:rsidRPr="00532803">
        <w:rPr>
          <w:rFonts w:ascii="Arial" w:hAnsi="Arial" w:cs="Arial"/>
        </w:rPr>
        <w:tab/>
      </w:r>
      <w:r w:rsidRPr="00532803">
        <w:rPr>
          <w:rFonts w:ascii="Arial" w:hAnsi="Arial" w:cs="Arial"/>
        </w:rPr>
        <w:tab/>
        <w:t>10.00 h. – 22.00 h.</w:t>
      </w:r>
    </w:p>
    <w:p w:rsidR="005B3CEE" w:rsidRPr="00532803" w:rsidRDefault="005B3CEE" w:rsidP="00C61C23">
      <w:pPr>
        <w:spacing w:after="0"/>
        <w:rPr>
          <w:rFonts w:ascii="Arial" w:hAnsi="Arial" w:cs="Arial"/>
        </w:rPr>
      </w:pPr>
      <w:r w:rsidRPr="00532803">
        <w:rPr>
          <w:rFonts w:ascii="Arial" w:hAnsi="Arial" w:cs="Arial"/>
        </w:rPr>
        <w:t>Streda</w:t>
      </w:r>
      <w:r w:rsidRPr="00532803">
        <w:rPr>
          <w:rFonts w:ascii="Arial" w:hAnsi="Arial" w:cs="Arial"/>
        </w:rPr>
        <w:tab/>
      </w:r>
      <w:r w:rsidRPr="00532803">
        <w:rPr>
          <w:rFonts w:ascii="Arial" w:hAnsi="Arial" w:cs="Arial"/>
        </w:rPr>
        <w:tab/>
      </w:r>
      <w:r w:rsidRPr="00532803">
        <w:rPr>
          <w:rFonts w:ascii="Arial" w:hAnsi="Arial" w:cs="Arial"/>
        </w:rPr>
        <w:tab/>
        <w:t>10.00 h .– 22.00 h.</w:t>
      </w:r>
    </w:p>
    <w:p w:rsidR="005B3CEE" w:rsidRPr="00532803" w:rsidRDefault="005B3CEE" w:rsidP="00C61C23">
      <w:pPr>
        <w:spacing w:after="0"/>
        <w:rPr>
          <w:rFonts w:ascii="Arial" w:hAnsi="Arial" w:cs="Arial"/>
        </w:rPr>
      </w:pPr>
      <w:r w:rsidRPr="00532803">
        <w:rPr>
          <w:rFonts w:ascii="Arial" w:hAnsi="Arial" w:cs="Arial"/>
        </w:rPr>
        <w:t>Štvrtok</w:t>
      </w:r>
      <w:r w:rsidRPr="00532803">
        <w:rPr>
          <w:rFonts w:ascii="Arial" w:hAnsi="Arial" w:cs="Arial"/>
        </w:rPr>
        <w:tab/>
      </w:r>
      <w:r w:rsidRPr="00532803">
        <w:rPr>
          <w:rFonts w:ascii="Arial" w:hAnsi="Arial" w:cs="Arial"/>
        </w:rPr>
        <w:tab/>
      </w:r>
      <w:r>
        <w:rPr>
          <w:rFonts w:ascii="Arial" w:hAnsi="Arial" w:cs="Arial"/>
        </w:rPr>
        <w:tab/>
      </w:r>
      <w:r w:rsidRPr="00532803">
        <w:rPr>
          <w:rFonts w:ascii="Arial" w:hAnsi="Arial" w:cs="Arial"/>
        </w:rPr>
        <w:t>10.00 h. – 22.00 h.</w:t>
      </w:r>
    </w:p>
    <w:p w:rsidR="005B3CEE" w:rsidRPr="00532803" w:rsidRDefault="005B3CEE" w:rsidP="00C61C23">
      <w:pPr>
        <w:spacing w:after="0"/>
        <w:ind w:left="2127" w:hanging="2127"/>
        <w:rPr>
          <w:rFonts w:ascii="Arial" w:hAnsi="Arial" w:cs="Arial"/>
          <w:lang w:eastAsia="cs-CZ"/>
        </w:rPr>
      </w:pPr>
      <w:r w:rsidRPr="00532803">
        <w:rPr>
          <w:rFonts w:ascii="Arial" w:hAnsi="Arial" w:cs="Arial"/>
          <w:lang w:eastAsia="cs-CZ"/>
        </w:rPr>
        <w:t xml:space="preserve">Piatok                      </w:t>
      </w:r>
      <w:r>
        <w:rPr>
          <w:rFonts w:ascii="Arial" w:hAnsi="Arial" w:cs="Arial"/>
          <w:lang w:eastAsia="cs-CZ"/>
        </w:rPr>
        <w:tab/>
      </w:r>
      <w:r w:rsidRPr="00532803">
        <w:rPr>
          <w:rFonts w:ascii="Arial" w:hAnsi="Arial" w:cs="Arial"/>
        </w:rPr>
        <w:t>10.00 h. – 23.00 h.</w:t>
      </w:r>
    </w:p>
    <w:p w:rsidR="005B3CEE" w:rsidRPr="00532803" w:rsidRDefault="005B3CEE" w:rsidP="00C61C23">
      <w:pPr>
        <w:spacing w:after="0"/>
        <w:rPr>
          <w:rFonts w:ascii="Arial" w:hAnsi="Arial" w:cs="Arial"/>
          <w:lang w:eastAsia="cs-CZ"/>
        </w:rPr>
      </w:pPr>
      <w:r w:rsidRPr="00532803">
        <w:rPr>
          <w:rFonts w:ascii="Arial" w:hAnsi="Arial" w:cs="Arial"/>
          <w:lang w:eastAsia="cs-CZ"/>
        </w:rPr>
        <w:t>Sobota</w:t>
      </w:r>
      <w:r w:rsidRPr="00532803">
        <w:rPr>
          <w:rFonts w:ascii="Arial" w:hAnsi="Arial" w:cs="Arial"/>
          <w:lang w:eastAsia="cs-CZ"/>
        </w:rPr>
        <w:tab/>
      </w:r>
      <w:r w:rsidRPr="00532803">
        <w:rPr>
          <w:rFonts w:ascii="Arial" w:hAnsi="Arial" w:cs="Arial"/>
          <w:lang w:eastAsia="cs-CZ"/>
        </w:rPr>
        <w:tab/>
      </w:r>
      <w:r>
        <w:rPr>
          <w:rFonts w:ascii="Arial" w:hAnsi="Arial" w:cs="Arial"/>
          <w:lang w:eastAsia="cs-CZ"/>
        </w:rPr>
        <w:tab/>
      </w:r>
      <w:r w:rsidRPr="00532803">
        <w:rPr>
          <w:rFonts w:ascii="Arial" w:hAnsi="Arial" w:cs="Arial"/>
        </w:rPr>
        <w:t>10.00 h. – 23.00 h.</w:t>
      </w:r>
    </w:p>
    <w:p w:rsidR="005B3CEE" w:rsidRPr="00532803" w:rsidRDefault="005B3CEE" w:rsidP="00C61C23">
      <w:pPr>
        <w:spacing w:after="0"/>
        <w:rPr>
          <w:rFonts w:ascii="Arial" w:hAnsi="Arial" w:cs="Arial"/>
          <w:lang w:eastAsia="cs-CZ"/>
        </w:rPr>
      </w:pPr>
      <w:r w:rsidRPr="00532803">
        <w:rPr>
          <w:rFonts w:ascii="Arial" w:hAnsi="Arial" w:cs="Arial"/>
          <w:lang w:eastAsia="cs-CZ"/>
        </w:rPr>
        <w:t>Nedeľa</w:t>
      </w:r>
      <w:r w:rsidRPr="00532803">
        <w:rPr>
          <w:rFonts w:ascii="Arial" w:hAnsi="Arial" w:cs="Arial"/>
          <w:lang w:eastAsia="cs-CZ"/>
        </w:rPr>
        <w:tab/>
      </w:r>
      <w:r w:rsidRPr="00532803">
        <w:rPr>
          <w:rFonts w:ascii="Arial" w:hAnsi="Arial" w:cs="Arial"/>
          <w:lang w:eastAsia="cs-CZ"/>
        </w:rPr>
        <w:tab/>
      </w:r>
      <w:r w:rsidRPr="00532803">
        <w:rPr>
          <w:rFonts w:ascii="Arial" w:hAnsi="Arial" w:cs="Arial"/>
        </w:rPr>
        <w:t>10.00 h. – 22.00 h.</w:t>
      </w:r>
    </w:p>
    <w:p w:rsidR="005B3CEE" w:rsidRDefault="005B3CEE" w:rsidP="00C61C23">
      <w:pPr>
        <w:ind w:left="1418" w:hanging="1418"/>
        <w:jc w:val="both"/>
        <w:rPr>
          <w:rFonts w:ascii="Arial" w:eastAsia="Calibri" w:hAnsi="Arial" w:cs="Arial"/>
        </w:rPr>
      </w:pPr>
    </w:p>
    <w:p w:rsidR="005522D2" w:rsidRPr="005522D2" w:rsidRDefault="005522D2" w:rsidP="005522D2">
      <w:pPr>
        <w:autoSpaceDE w:val="0"/>
        <w:autoSpaceDN w:val="0"/>
        <w:adjustRightInd w:val="0"/>
        <w:ind w:left="1134" w:hanging="1134"/>
        <w:jc w:val="both"/>
        <w:rPr>
          <w:rFonts w:ascii="Arial" w:hAnsi="Arial" w:cs="Arial"/>
          <w:b/>
        </w:rPr>
      </w:pPr>
      <w:r w:rsidRPr="005522D2">
        <w:rPr>
          <w:rFonts w:ascii="Arial" w:eastAsia="Calibri" w:hAnsi="Arial" w:cs="Arial"/>
          <w:b/>
        </w:rPr>
        <w:t xml:space="preserve">Plnenie. </w:t>
      </w:r>
      <w:r w:rsidRPr="005522D2">
        <w:rPr>
          <w:rFonts w:ascii="Arial" w:hAnsi="Arial" w:cs="Arial"/>
          <w:b/>
        </w:rPr>
        <w:t>Bolo vypracované rozhodnutie o prevádzkovej dobe a zaslané prevádzkovateľovi.</w:t>
      </w:r>
    </w:p>
    <w:p w:rsidR="005522D2" w:rsidRDefault="005522D2" w:rsidP="00C61C23">
      <w:pPr>
        <w:ind w:left="1418" w:hanging="1418"/>
        <w:jc w:val="both"/>
        <w:rPr>
          <w:rFonts w:ascii="Arial" w:hAnsi="Arial" w:cs="Arial"/>
          <w:b/>
        </w:rPr>
      </w:pPr>
    </w:p>
    <w:p w:rsidR="005B3CEE" w:rsidRDefault="00C61C23" w:rsidP="00C61C23">
      <w:pPr>
        <w:ind w:left="1418" w:hanging="1418"/>
        <w:jc w:val="both"/>
        <w:rPr>
          <w:rFonts w:ascii="Arial" w:hAnsi="Arial" w:cs="Arial"/>
        </w:rPr>
      </w:pPr>
      <w:r>
        <w:rPr>
          <w:rFonts w:ascii="Arial" w:hAnsi="Arial" w:cs="Arial"/>
          <w:b/>
        </w:rPr>
        <w:t>K</w:t>
      </w:r>
      <w:r w:rsidR="005B3CEE">
        <w:rPr>
          <w:rFonts w:ascii="Arial" w:hAnsi="Arial" w:cs="Arial"/>
          <w:b/>
        </w:rPr>
        <w:t> bodu 17</w:t>
      </w:r>
      <w:r w:rsidR="005B3CEE" w:rsidRPr="00A41BAF">
        <w:rPr>
          <w:rFonts w:ascii="Arial" w:hAnsi="Arial" w:cs="Arial"/>
          <w:b/>
        </w:rPr>
        <w:t>)</w:t>
      </w:r>
      <w:r w:rsidR="005B3CEE">
        <w:rPr>
          <w:rFonts w:ascii="Arial" w:hAnsi="Arial" w:cs="Arial"/>
          <w:b/>
        </w:rPr>
        <w:tab/>
      </w:r>
      <w:r w:rsidR="005B3CEE" w:rsidRPr="004C00FC">
        <w:rPr>
          <w:rFonts w:ascii="Arial" w:hAnsi="Arial" w:cs="Arial"/>
        </w:rPr>
        <w:t xml:space="preserve">Rámcový plán práce </w:t>
      </w:r>
      <w:r w:rsidR="005B3CEE">
        <w:rPr>
          <w:rFonts w:ascii="Arial" w:hAnsi="Arial" w:cs="Arial"/>
          <w:i/>
        </w:rPr>
        <w:t>m</w:t>
      </w:r>
      <w:r w:rsidR="005B3CEE" w:rsidRPr="004C00FC">
        <w:rPr>
          <w:rFonts w:ascii="Arial" w:hAnsi="Arial" w:cs="Arial"/>
        </w:rPr>
        <w:t>iestneho zastupiteľstva Mestskej časti Bratislava – Podunajské Biskupice na rok 2020</w:t>
      </w:r>
      <w:r w:rsidR="005B3CEE">
        <w:rPr>
          <w:rFonts w:ascii="Arial" w:hAnsi="Arial" w:cs="Arial"/>
        </w:rPr>
        <w:t>.</w:t>
      </w:r>
    </w:p>
    <w:p w:rsidR="005B3CEE" w:rsidRDefault="005B3CEE" w:rsidP="005B3CEE">
      <w:pPr>
        <w:ind w:left="1410" w:hanging="1410"/>
        <w:rPr>
          <w:rFonts w:ascii="Arial" w:hAnsi="Arial" w:cs="Arial"/>
          <w:b/>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141</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Pr="00DC59C9" w:rsidRDefault="005B3CEE" w:rsidP="005B3CEE">
      <w:pPr>
        <w:jc w:val="center"/>
        <w:rPr>
          <w:rFonts w:ascii="Arial" w:hAnsi="Arial"/>
          <w:b/>
        </w:rPr>
      </w:pPr>
      <w:r w:rsidRPr="00DC59C9">
        <w:rPr>
          <w:rFonts w:ascii="Arial" w:hAnsi="Arial"/>
          <w:b/>
        </w:rPr>
        <w:t>s c h v a ľ u j e</w:t>
      </w:r>
    </w:p>
    <w:p w:rsidR="005B3CEE" w:rsidRPr="00DC59C9" w:rsidRDefault="005B3CEE" w:rsidP="00C61C23">
      <w:pPr>
        <w:jc w:val="both"/>
        <w:rPr>
          <w:rFonts w:ascii="Arial" w:hAnsi="Arial"/>
        </w:rPr>
      </w:pPr>
      <w:r w:rsidRPr="00DC59C9">
        <w:rPr>
          <w:rFonts w:ascii="Arial" w:hAnsi="Arial"/>
        </w:rPr>
        <w:t>predložený rámcový plán práce Miestneho zastupiteľstva mestskej časti Bratislava – Podunajské Biskupice na rok 2020</w:t>
      </w:r>
      <w:r>
        <w:rPr>
          <w:rFonts w:ascii="Arial" w:hAnsi="Arial"/>
        </w:rPr>
        <w:t>,</w:t>
      </w:r>
      <w:r w:rsidRPr="00DC59C9">
        <w:rPr>
          <w:rFonts w:ascii="Arial" w:hAnsi="Arial"/>
        </w:rPr>
        <w:t xml:space="preserve"> vrátane termínov zasadnutí.</w:t>
      </w:r>
    </w:p>
    <w:p w:rsidR="005B3CEE" w:rsidRDefault="00546FF6" w:rsidP="00CD0972">
      <w:pPr>
        <w:ind w:left="851" w:hanging="851"/>
        <w:jc w:val="both"/>
        <w:rPr>
          <w:rFonts w:ascii="Arial" w:hAnsi="Arial" w:cs="Arial"/>
          <w:b/>
        </w:rPr>
      </w:pPr>
      <w:r>
        <w:rPr>
          <w:rFonts w:ascii="Arial" w:hAnsi="Arial" w:cs="Arial"/>
          <w:b/>
        </w:rPr>
        <w:t>Plnenie: Rámcový plán práce miestneho zastupiteľstva bol zverejnený na webovom sídle mestskej časti.</w:t>
      </w:r>
    </w:p>
    <w:p w:rsidR="005B3CEE" w:rsidRDefault="005B3CEE" w:rsidP="005B3CEE">
      <w:pPr>
        <w:ind w:left="1410" w:hanging="1410"/>
        <w:rPr>
          <w:rFonts w:ascii="Arial" w:hAnsi="Arial" w:cs="Arial"/>
          <w:b/>
        </w:rPr>
      </w:pPr>
    </w:p>
    <w:p w:rsidR="005B3CEE" w:rsidRPr="00940C29" w:rsidRDefault="00C61C23" w:rsidP="00C61C23">
      <w:pPr>
        <w:ind w:left="1418" w:hanging="1418"/>
        <w:jc w:val="both"/>
        <w:rPr>
          <w:rFonts w:ascii="Arial" w:hAnsi="Arial" w:cs="Arial"/>
          <w:bCs/>
        </w:rPr>
      </w:pPr>
      <w:r>
        <w:rPr>
          <w:rFonts w:ascii="Arial" w:hAnsi="Arial" w:cs="Arial"/>
          <w:b/>
        </w:rPr>
        <w:t>K</w:t>
      </w:r>
      <w:r w:rsidR="005B3CEE" w:rsidRPr="00940C29">
        <w:rPr>
          <w:rFonts w:ascii="Arial" w:hAnsi="Arial" w:cs="Arial"/>
          <w:b/>
        </w:rPr>
        <w:t> bodu 18)</w:t>
      </w:r>
      <w:r w:rsidR="005B3CEE" w:rsidRPr="00940C29">
        <w:rPr>
          <w:rFonts w:ascii="Arial" w:hAnsi="Arial" w:cs="Arial"/>
          <w:b/>
        </w:rPr>
        <w:tab/>
      </w:r>
      <w:r w:rsidR="005B3CEE" w:rsidRPr="004C00FC">
        <w:rPr>
          <w:rFonts w:ascii="Arial" w:hAnsi="Arial" w:cs="Arial"/>
        </w:rPr>
        <w:t>Informácia o priebehu údržby verejnej a cestnej zelene v r. 2019 a návrh údržby verejnej a cestnej zelene na r. 2020.</w:t>
      </w:r>
    </w:p>
    <w:p w:rsidR="005B3CEE" w:rsidRDefault="005B3CEE" w:rsidP="005B3CEE">
      <w:pPr>
        <w:rPr>
          <w:rFonts w:ascii="Arial" w:hAnsi="Arial" w:cs="Arial"/>
          <w:b/>
        </w:rPr>
      </w:pPr>
    </w:p>
    <w:p w:rsidR="005B3CEE" w:rsidRPr="00854710" w:rsidRDefault="005B3CEE" w:rsidP="005B3CEE">
      <w:pPr>
        <w:rPr>
          <w:rFonts w:ascii="Arial" w:hAnsi="Arial" w:cs="Arial"/>
          <w:b/>
        </w:rPr>
      </w:pPr>
      <w:r w:rsidRPr="00854710">
        <w:rPr>
          <w:rFonts w:ascii="Arial" w:hAnsi="Arial" w:cs="Arial"/>
          <w:b/>
        </w:rPr>
        <w:t>UZNESENIE č. 142/2018-2022</w:t>
      </w:r>
    </w:p>
    <w:p w:rsidR="005B3CEE" w:rsidRPr="00854710" w:rsidRDefault="005B3CEE" w:rsidP="005B3CEE">
      <w:pPr>
        <w:rPr>
          <w:rFonts w:ascii="Arial" w:hAnsi="Arial" w:cs="Arial"/>
        </w:rPr>
      </w:pPr>
      <w:r w:rsidRPr="00854710">
        <w:rPr>
          <w:rFonts w:ascii="Arial" w:hAnsi="Arial" w:cs="Arial"/>
        </w:rPr>
        <w:t xml:space="preserve">Miestne zastupiteľstvo Mestskej časti Bratislava -  Podunajské Biskupice </w:t>
      </w:r>
    </w:p>
    <w:p w:rsidR="005B3CEE" w:rsidRPr="00854710" w:rsidRDefault="005B3CEE" w:rsidP="005B3CEE">
      <w:pPr>
        <w:pStyle w:val="Nzov"/>
        <w:jc w:val="both"/>
        <w:rPr>
          <w:rFonts w:cs="Arial"/>
          <w:b w:val="0"/>
          <w:i w:val="0"/>
          <w:iCs/>
          <w:sz w:val="22"/>
          <w:szCs w:val="22"/>
        </w:rPr>
      </w:pPr>
    </w:p>
    <w:p w:rsidR="005B3CEE" w:rsidRPr="00854710" w:rsidRDefault="005B3CEE" w:rsidP="005B3CEE">
      <w:pPr>
        <w:pStyle w:val="Nzov"/>
        <w:rPr>
          <w:i w:val="0"/>
          <w:sz w:val="22"/>
          <w:szCs w:val="22"/>
        </w:rPr>
      </w:pPr>
      <w:r w:rsidRPr="00854710">
        <w:rPr>
          <w:i w:val="0"/>
          <w:sz w:val="22"/>
          <w:szCs w:val="22"/>
        </w:rPr>
        <w:t>b e r i e   n a   v e d o m i e</w:t>
      </w:r>
    </w:p>
    <w:p w:rsidR="005B3CEE" w:rsidRPr="00854710" w:rsidRDefault="005B3CEE" w:rsidP="005B3CEE">
      <w:pPr>
        <w:pStyle w:val="Nzov"/>
        <w:jc w:val="both"/>
        <w:rPr>
          <w:i w:val="0"/>
          <w:sz w:val="22"/>
          <w:szCs w:val="22"/>
        </w:rPr>
      </w:pPr>
    </w:p>
    <w:p w:rsidR="005B3CEE" w:rsidRPr="00854710" w:rsidRDefault="005B3CEE" w:rsidP="005B3CEE">
      <w:pPr>
        <w:pStyle w:val="Nzov"/>
        <w:jc w:val="both"/>
        <w:rPr>
          <w:rFonts w:cs="Arial"/>
          <w:b w:val="0"/>
          <w:i w:val="0"/>
          <w:iCs/>
          <w:sz w:val="22"/>
          <w:szCs w:val="22"/>
        </w:rPr>
      </w:pPr>
      <w:r w:rsidRPr="00854710">
        <w:rPr>
          <w:rFonts w:cs="Arial"/>
          <w:b w:val="0"/>
          <w:i w:val="0"/>
          <w:iCs/>
          <w:sz w:val="22"/>
          <w:szCs w:val="22"/>
        </w:rPr>
        <w:t>predloženú Informáciu o priebehu údržby verejnej a cestnej zelene v r. 2019 a návrh verejnej a cestnej zelene na r. 2020.</w:t>
      </w:r>
    </w:p>
    <w:p w:rsidR="005B3CEE" w:rsidRDefault="005B3CEE" w:rsidP="005B3CEE">
      <w:pPr>
        <w:ind w:left="1410" w:hanging="1410"/>
        <w:rPr>
          <w:rFonts w:ascii="Arial" w:hAnsi="Arial" w:cs="Arial"/>
          <w:b/>
        </w:rPr>
      </w:pPr>
    </w:p>
    <w:p w:rsidR="005522D2" w:rsidRDefault="005522D2" w:rsidP="005B3CEE">
      <w:pPr>
        <w:ind w:left="1410" w:hanging="1410"/>
        <w:rPr>
          <w:rFonts w:ascii="Arial" w:hAnsi="Arial" w:cs="Arial"/>
          <w:b/>
        </w:rPr>
      </w:pPr>
    </w:p>
    <w:p w:rsidR="005522D2" w:rsidRDefault="005522D2" w:rsidP="005B3CEE">
      <w:pPr>
        <w:ind w:left="1410" w:hanging="1410"/>
        <w:rPr>
          <w:rFonts w:ascii="Arial" w:hAnsi="Arial" w:cs="Arial"/>
          <w:b/>
        </w:rPr>
      </w:pPr>
    </w:p>
    <w:p w:rsidR="005B3CEE" w:rsidRDefault="00C61C23" w:rsidP="005B3CEE">
      <w:pPr>
        <w:ind w:left="1418" w:hanging="1418"/>
        <w:rPr>
          <w:rFonts w:ascii="Arial" w:hAnsi="Arial" w:cs="Arial"/>
        </w:rPr>
      </w:pPr>
      <w:r>
        <w:rPr>
          <w:rFonts w:ascii="Arial" w:hAnsi="Arial" w:cs="Arial"/>
          <w:b/>
        </w:rPr>
        <w:lastRenderedPageBreak/>
        <w:t>K</w:t>
      </w:r>
      <w:r w:rsidR="005B3CEE">
        <w:rPr>
          <w:rFonts w:ascii="Arial" w:hAnsi="Arial" w:cs="Arial"/>
          <w:b/>
        </w:rPr>
        <w:t> bodu 19</w:t>
      </w:r>
      <w:r w:rsidR="005B3CEE" w:rsidRPr="00A41BAF">
        <w:rPr>
          <w:rFonts w:ascii="Arial" w:hAnsi="Arial" w:cs="Arial"/>
          <w:b/>
        </w:rPr>
        <w:t>)</w:t>
      </w:r>
      <w:r w:rsidR="005B3CEE">
        <w:rPr>
          <w:rFonts w:ascii="Arial" w:hAnsi="Arial" w:cs="Arial"/>
          <w:b/>
        </w:rPr>
        <w:tab/>
      </w:r>
      <w:r w:rsidR="005B3CEE">
        <w:rPr>
          <w:rFonts w:ascii="Arial" w:hAnsi="Arial" w:cs="Arial"/>
        </w:rPr>
        <w:t>Určenie sobá</w:t>
      </w:r>
      <w:r w:rsidR="005B3CEE" w:rsidRPr="004C00FC">
        <w:rPr>
          <w:rFonts w:ascii="Arial" w:hAnsi="Arial" w:cs="Arial"/>
        </w:rPr>
        <w:t>šnych dní</w:t>
      </w:r>
      <w:r w:rsidR="005B3CEE">
        <w:rPr>
          <w:rFonts w:ascii="Arial" w:hAnsi="Arial" w:cs="Arial"/>
        </w:rPr>
        <w:t>, obradnej miestnosti a doby pri uzatváraní manželstva</w:t>
      </w:r>
      <w:r w:rsidR="005B3CEE" w:rsidRPr="004C00FC">
        <w:rPr>
          <w:rFonts w:ascii="Arial" w:hAnsi="Arial" w:cs="Arial"/>
        </w:rPr>
        <w:t xml:space="preserve"> na rok 2020.</w:t>
      </w:r>
    </w:p>
    <w:p w:rsidR="005B3CEE" w:rsidRDefault="005B3CEE" w:rsidP="005B3CEE">
      <w:pPr>
        <w:ind w:left="1418" w:hanging="1418"/>
        <w:rPr>
          <w:rFonts w:ascii="Arial" w:hAnsi="Arial" w:cs="Arial"/>
          <w:b/>
        </w:rPr>
      </w:pPr>
    </w:p>
    <w:p w:rsidR="005B3CEE" w:rsidRPr="00370BB2" w:rsidRDefault="005B3CEE" w:rsidP="005B3CEE">
      <w:pPr>
        <w:rPr>
          <w:rFonts w:ascii="Arial" w:hAnsi="Arial" w:cs="Arial"/>
          <w:b/>
        </w:rPr>
      </w:pPr>
      <w:r w:rsidRPr="00370BB2">
        <w:rPr>
          <w:rFonts w:ascii="Arial" w:hAnsi="Arial" w:cs="Arial"/>
          <w:b/>
        </w:rPr>
        <w:t xml:space="preserve">UZNESENIE č. </w:t>
      </w:r>
      <w:r>
        <w:rPr>
          <w:rFonts w:ascii="Arial" w:hAnsi="Arial" w:cs="Arial"/>
          <w:b/>
        </w:rPr>
        <w:t>143</w:t>
      </w:r>
      <w:r w:rsidRPr="00370BB2">
        <w:rPr>
          <w:rFonts w:ascii="Arial" w:hAnsi="Arial" w:cs="Arial"/>
          <w:b/>
        </w:rPr>
        <w:t>/2018-2022</w:t>
      </w:r>
    </w:p>
    <w:p w:rsidR="005B3CEE" w:rsidRPr="00634F93" w:rsidRDefault="005B3CEE" w:rsidP="005B3CEE">
      <w:pPr>
        <w:rPr>
          <w:rFonts w:ascii="Arial" w:hAnsi="Arial" w:cs="Arial"/>
        </w:rPr>
      </w:pPr>
      <w:r w:rsidRPr="00634F93">
        <w:rPr>
          <w:rFonts w:ascii="Arial" w:hAnsi="Arial" w:cs="Arial"/>
        </w:rPr>
        <w:t xml:space="preserve">Miestne zastupiteľstvo Mestskej časti Bratislava -  Podunajské Biskupice </w:t>
      </w:r>
    </w:p>
    <w:p w:rsidR="005B3CEE" w:rsidRDefault="005B3CEE" w:rsidP="005B3CEE">
      <w:pPr>
        <w:pStyle w:val="Nzov"/>
        <w:jc w:val="both"/>
        <w:rPr>
          <w:rFonts w:cs="Arial"/>
          <w:b w:val="0"/>
          <w:i w:val="0"/>
          <w:iCs/>
          <w:sz w:val="24"/>
          <w:szCs w:val="24"/>
        </w:rPr>
      </w:pPr>
    </w:p>
    <w:p w:rsidR="005B3CEE" w:rsidRPr="003C0A72" w:rsidRDefault="005B3CEE" w:rsidP="005B3CEE">
      <w:pPr>
        <w:jc w:val="center"/>
        <w:rPr>
          <w:rFonts w:ascii="Arial" w:hAnsi="Arial"/>
          <w:b/>
        </w:rPr>
      </w:pPr>
      <w:r w:rsidRPr="003C0A72">
        <w:rPr>
          <w:rFonts w:ascii="Arial" w:hAnsi="Arial"/>
          <w:b/>
        </w:rPr>
        <w:t>s c h v a ľ u j e</w:t>
      </w:r>
    </w:p>
    <w:p w:rsidR="005B3CEE" w:rsidRPr="003C0A72" w:rsidRDefault="005B3CEE" w:rsidP="005B3CEE">
      <w:pPr>
        <w:rPr>
          <w:rFonts w:ascii="Arial" w:hAnsi="Arial"/>
        </w:rPr>
      </w:pPr>
    </w:p>
    <w:p w:rsidR="005B3CEE" w:rsidRPr="003C0A72" w:rsidRDefault="005B3CEE" w:rsidP="00C61C23">
      <w:pPr>
        <w:jc w:val="both"/>
        <w:rPr>
          <w:rFonts w:ascii="Arial" w:hAnsi="Arial"/>
        </w:rPr>
      </w:pPr>
      <w:r w:rsidRPr="003C0A72">
        <w:rPr>
          <w:rFonts w:ascii="Arial" w:hAnsi="Arial"/>
        </w:rPr>
        <w:t>predloženú dôvodovú správu k  „Určeniu sobášnych dní, obradnej miestnosti a doby pri uzatváraní  manželstva na rok 2020“.</w:t>
      </w:r>
    </w:p>
    <w:p w:rsidR="005B3CEE" w:rsidRDefault="005B3CEE" w:rsidP="005B3CEE">
      <w:pPr>
        <w:rPr>
          <w:rFonts w:ascii="Arial" w:hAnsi="Arial" w:cs="Arial"/>
          <w:b/>
        </w:rPr>
      </w:pPr>
    </w:p>
    <w:p w:rsidR="005B3CEE" w:rsidRPr="00940C29" w:rsidRDefault="00C61C23" w:rsidP="005B3CEE">
      <w:pPr>
        <w:ind w:left="1418" w:hanging="1418"/>
        <w:rPr>
          <w:rFonts w:ascii="Arial" w:hAnsi="Arial" w:cs="Arial"/>
        </w:rPr>
      </w:pPr>
      <w:r>
        <w:rPr>
          <w:rFonts w:ascii="Arial" w:hAnsi="Arial" w:cs="Arial"/>
          <w:b/>
        </w:rPr>
        <w:t>K</w:t>
      </w:r>
      <w:r w:rsidR="005B3CEE" w:rsidRPr="00940C29">
        <w:rPr>
          <w:rFonts w:ascii="Arial" w:hAnsi="Arial" w:cs="Arial"/>
          <w:b/>
        </w:rPr>
        <w:t> bodu 20)</w:t>
      </w:r>
      <w:r w:rsidR="005B3CEE" w:rsidRPr="00940C29">
        <w:rPr>
          <w:rFonts w:ascii="Arial" w:hAnsi="Arial" w:cs="Arial"/>
          <w:b/>
        </w:rPr>
        <w:tab/>
      </w:r>
      <w:r w:rsidR="005B3CEE">
        <w:rPr>
          <w:rFonts w:ascii="Arial" w:hAnsi="Arial" w:cs="Arial"/>
        </w:rPr>
        <w:t>Informatívna správa - P</w:t>
      </w:r>
      <w:r w:rsidR="005B3CEE" w:rsidRPr="004C00FC">
        <w:rPr>
          <w:rFonts w:ascii="Arial" w:hAnsi="Arial" w:cs="Arial"/>
        </w:rPr>
        <w:t xml:space="preserve">lán činností </w:t>
      </w:r>
      <w:r w:rsidR="005B3CEE">
        <w:rPr>
          <w:rFonts w:ascii="Arial" w:hAnsi="Arial" w:cs="Arial"/>
        </w:rPr>
        <w:t xml:space="preserve">Miestnej </w:t>
      </w:r>
      <w:r w:rsidR="005B3CEE" w:rsidRPr="004C00FC">
        <w:rPr>
          <w:rFonts w:ascii="Arial" w:hAnsi="Arial" w:cs="Arial"/>
        </w:rPr>
        <w:t>knižnice na rok 2020</w:t>
      </w:r>
      <w:r w:rsidR="005B3CEE">
        <w:rPr>
          <w:rFonts w:ascii="Arial" w:hAnsi="Arial" w:cs="Arial"/>
        </w:rPr>
        <w:t>.</w:t>
      </w:r>
    </w:p>
    <w:p w:rsidR="005B3CEE" w:rsidRDefault="005B3CEE" w:rsidP="005B3CEE">
      <w:pPr>
        <w:rPr>
          <w:rFonts w:ascii="Arial" w:hAnsi="Arial" w:cs="Arial"/>
          <w:b/>
        </w:rPr>
      </w:pPr>
    </w:p>
    <w:p w:rsidR="005B3CEE" w:rsidRDefault="005B3CEE" w:rsidP="00C61C23">
      <w:pPr>
        <w:ind w:left="709"/>
        <w:jc w:val="both"/>
        <w:rPr>
          <w:rFonts w:ascii="Arial" w:hAnsi="Arial" w:cs="Arial"/>
          <w:b/>
        </w:rPr>
      </w:pPr>
      <w:r w:rsidRPr="00AF0023">
        <w:rPr>
          <w:rFonts w:ascii="Arial" w:eastAsia="Calibri" w:hAnsi="Arial" w:cs="Arial"/>
        </w:rPr>
        <w:t>Materiál uvied</w:t>
      </w:r>
      <w:r>
        <w:rPr>
          <w:rFonts w:ascii="Arial" w:eastAsia="Calibri" w:hAnsi="Arial" w:cs="Arial"/>
        </w:rPr>
        <w:t>o</w:t>
      </w:r>
      <w:r w:rsidRPr="00AF0023">
        <w:rPr>
          <w:rFonts w:ascii="Arial" w:eastAsia="Calibri" w:hAnsi="Arial" w:cs="Arial"/>
        </w:rPr>
        <w:t>l</w:t>
      </w:r>
      <w:r>
        <w:rPr>
          <w:rFonts w:ascii="Arial" w:eastAsia="Calibri" w:hAnsi="Arial" w:cs="Arial"/>
        </w:rPr>
        <w:t xml:space="preserve"> starosta mestskej časti </w:t>
      </w:r>
      <w:r>
        <w:rPr>
          <w:rFonts w:ascii="Arial" w:hAnsi="Arial" w:cs="Arial"/>
        </w:rPr>
        <w:t xml:space="preserve">Mgr. Zoltán </w:t>
      </w:r>
      <w:proofErr w:type="spellStart"/>
      <w:r>
        <w:rPr>
          <w:rFonts w:ascii="Arial" w:hAnsi="Arial" w:cs="Arial"/>
        </w:rPr>
        <w:t>Pék</w:t>
      </w:r>
      <w:proofErr w:type="spellEnd"/>
      <w:r>
        <w:rPr>
          <w:rFonts w:ascii="Arial" w:eastAsia="Calibri" w:hAnsi="Arial" w:cs="Arial"/>
        </w:rPr>
        <w:t xml:space="preserve"> a následne podala doplňujúce informácie PaedDr. </w:t>
      </w:r>
      <w:proofErr w:type="spellStart"/>
      <w:r>
        <w:rPr>
          <w:rFonts w:ascii="Arial" w:eastAsia="Calibri" w:hAnsi="Arial" w:cs="Arial"/>
        </w:rPr>
        <w:t>Beata</w:t>
      </w:r>
      <w:proofErr w:type="spellEnd"/>
      <w:r>
        <w:rPr>
          <w:rFonts w:ascii="Arial" w:eastAsia="Calibri" w:hAnsi="Arial" w:cs="Arial"/>
        </w:rPr>
        <w:t xml:space="preserve"> </w:t>
      </w:r>
      <w:proofErr w:type="spellStart"/>
      <w:r>
        <w:rPr>
          <w:rFonts w:ascii="Arial" w:eastAsia="Calibri" w:hAnsi="Arial" w:cs="Arial"/>
        </w:rPr>
        <w:t>Biksadská</w:t>
      </w:r>
      <w:proofErr w:type="spellEnd"/>
      <w:r>
        <w:rPr>
          <w:rFonts w:ascii="Arial" w:eastAsia="Calibri" w:hAnsi="Arial" w:cs="Arial"/>
        </w:rPr>
        <w:t>. Poslanci bez diskusie následne prijali</w:t>
      </w:r>
    </w:p>
    <w:p w:rsidR="005B3CEE" w:rsidRDefault="005B3CEE" w:rsidP="005B3CEE">
      <w:pPr>
        <w:rPr>
          <w:rFonts w:ascii="Arial" w:hAnsi="Arial" w:cs="Arial"/>
          <w:b/>
        </w:rPr>
      </w:pPr>
    </w:p>
    <w:p w:rsidR="005B3CEE" w:rsidRPr="00854710" w:rsidRDefault="005B3CEE" w:rsidP="005B3CEE">
      <w:pPr>
        <w:rPr>
          <w:rFonts w:ascii="Arial" w:hAnsi="Arial" w:cs="Arial"/>
          <w:b/>
        </w:rPr>
      </w:pPr>
      <w:r w:rsidRPr="00854710">
        <w:rPr>
          <w:rFonts w:ascii="Arial" w:hAnsi="Arial" w:cs="Arial"/>
          <w:b/>
        </w:rPr>
        <w:t>UZNESENIE č. 144/2018-2022</w:t>
      </w:r>
    </w:p>
    <w:p w:rsidR="005B3CEE" w:rsidRPr="00854710" w:rsidRDefault="005B3CEE" w:rsidP="005B3CEE">
      <w:pPr>
        <w:rPr>
          <w:rFonts w:ascii="Arial" w:hAnsi="Arial" w:cs="Arial"/>
        </w:rPr>
      </w:pPr>
      <w:r w:rsidRPr="00854710">
        <w:rPr>
          <w:rFonts w:ascii="Arial" w:hAnsi="Arial" w:cs="Arial"/>
        </w:rPr>
        <w:t xml:space="preserve">Miestne zastupiteľstvo Mestskej časti Bratislava -  Podunajské Biskupice </w:t>
      </w:r>
    </w:p>
    <w:p w:rsidR="005B3CEE" w:rsidRPr="00854710" w:rsidRDefault="005B3CEE" w:rsidP="005B3CEE">
      <w:pPr>
        <w:pStyle w:val="Nzov"/>
        <w:jc w:val="both"/>
        <w:rPr>
          <w:rFonts w:cs="Arial"/>
          <w:b w:val="0"/>
          <w:i w:val="0"/>
          <w:iCs/>
          <w:sz w:val="22"/>
          <w:szCs w:val="22"/>
        </w:rPr>
      </w:pPr>
    </w:p>
    <w:p w:rsidR="005B3CEE" w:rsidRPr="00854710" w:rsidRDefault="005B3CEE" w:rsidP="005B3CEE">
      <w:pPr>
        <w:pStyle w:val="Nzov"/>
        <w:rPr>
          <w:i w:val="0"/>
          <w:sz w:val="22"/>
          <w:szCs w:val="22"/>
        </w:rPr>
      </w:pPr>
      <w:r w:rsidRPr="00854710">
        <w:rPr>
          <w:i w:val="0"/>
          <w:sz w:val="22"/>
          <w:szCs w:val="22"/>
        </w:rPr>
        <w:t>b e r i e   n a   v e d o m i e</w:t>
      </w:r>
    </w:p>
    <w:p w:rsidR="005B3CEE" w:rsidRPr="00854710" w:rsidRDefault="005B3CEE" w:rsidP="005B3CEE">
      <w:pPr>
        <w:pStyle w:val="Nzov"/>
        <w:jc w:val="both"/>
        <w:rPr>
          <w:i w:val="0"/>
          <w:sz w:val="22"/>
          <w:szCs w:val="22"/>
        </w:rPr>
      </w:pPr>
    </w:p>
    <w:p w:rsidR="005B3CEE" w:rsidRPr="00854710" w:rsidRDefault="005B3CEE" w:rsidP="005B3CEE">
      <w:pPr>
        <w:pStyle w:val="Nzov"/>
        <w:jc w:val="both"/>
        <w:rPr>
          <w:rFonts w:cs="Arial"/>
          <w:b w:val="0"/>
          <w:i w:val="0"/>
          <w:iCs/>
          <w:sz w:val="22"/>
          <w:szCs w:val="22"/>
        </w:rPr>
      </w:pPr>
      <w:r w:rsidRPr="00854710">
        <w:rPr>
          <w:rFonts w:cs="Arial"/>
          <w:b w:val="0"/>
          <w:i w:val="0"/>
          <w:iCs/>
          <w:sz w:val="22"/>
          <w:szCs w:val="22"/>
        </w:rPr>
        <w:t>predloženú Informatívnu správu – Plán činnosti Miestnej knižnice Podunajské Biskupice na rok 2020.</w:t>
      </w:r>
    </w:p>
    <w:p w:rsidR="005B3CEE" w:rsidRDefault="005B3CEE" w:rsidP="005B3CEE">
      <w:pPr>
        <w:rPr>
          <w:rFonts w:ascii="Arial" w:hAnsi="Arial" w:cs="Arial"/>
          <w:b/>
        </w:rPr>
      </w:pPr>
    </w:p>
    <w:p w:rsidR="005B3CEE" w:rsidRDefault="005B3CEE" w:rsidP="005B3CEE">
      <w:pPr>
        <w:rPr>
          <w:rFonts w:ascii="Arial" w:hAnsi="Arial" w:cs="Arial"/>
          <w:b/>
        </w:rPr>
      </w:pPr>
    </w:p>
    <w:p w:rsidR="005B3CEE" w:rsidRPr="009470C2" w:rsidRDefault="00C61C23" w:rsidP="005B3CEE">
      <w:pPr>
        <w:rPr>
          <w:rFonts w:ascii="Arial" w:hAnsi="Arial" w:cs="Arial"/>
        </w:rPr>
      </w:pPr>
      <w:r>
        <w:rPr>
          <w:rFonts w:ascii="Arial" w:hAnsi="Arial" w:cs="Arial"/>
          <w:b/>
        </w:rPr>
        <w:t>K</w:t>
      </w:r>
      <w:r w:rsidR="005B3CEE" w:rsidRPr="009470C2">
        <w:rPr>
          <w:rFonts w:ascii="Arial" w:hAnsi="Arial" w:cs="Arial"/>
          <w:b/>
        </w:rPr>
        <w:t> bodu 21)</w:t>
      </w:r>
      <w:r w:rsidR="005B3CEE" w:rsidRPr="009470C2">
        <w:rPr>
          <w:rFonts w:ascii="Arial" w:hAnsi="Arial" w:cs="Arial"/>
          <w:b/>
        </w:rPr>
        <w:tab/>
      </w:r>
      <w:r w:rsidR="005B3CEE" w:rsidRPr="009470C2">
        <w:rPr>
          <w:rFonts w:ascii="Arial" w:hAnsi="Arial" w:cs="Arial"/>
        </w:rPr>
        <w:t>Návrh plánu kultúrnych a športových podujatí na rok 2020.</w:t>
      </w:r>
    </w:p>
    <w:p w:rsidR="005B3CEE" w:rsidRDefault="005B3CEE" w:rsidP="005B3CEE">
      <w:pPr>
        <w:ind w:left="1418" w:hanging="1418"/>
        <w:rPr>
          <w:rFonts w:ascii="Arial" w:hAnsi="Arial" w:cs="Arial"/>
          <w:szCs w:val="24"/>
        </w:rPr>
      </w:pPr>
    </w:p>
    <w:p w:rsidR="005B3CEE" w:rsidRPr="00CF4284" w:rsidRDefault="005B3CEE" w:rsidP="005B3CEE">
      <w:pPr>
        <w:rPr>
          <w:rFonts w:ascii="Arial" w:hAnsi="Arial" w:cs="Arial"/>
          <w:b/>
        </w:rPr>
      </w:pPr>
      <w:r w:rsidRPr="00CF4284">
        <w:rPr>
          <w:rFonts w:ascii="Arial" w:hAnsi="Arial" w:cs="Arial"/>
          <w:b/>
        </w:rPr>
        <w:t>UZNESENIE č. 145/2018-2022</w:t>
      </w:r>
    </w:p>
    <w:p w:rsidR="005B3CEE" w:rsidRPr="00CF4284" w:rsidRDefault="005B3CEE" w:rsidP="005B3CEE">
      <w:pPr>
        <w:rPr>
          <w:rFonts w:ascii="Arial" w:hAnsi="Arial" w:cs="Arial"/>
        </w:rPr>
      </w:pPr>
      <w:r w:rsidRPr="00CF4284">
        <w:rPr>
          <w:rFonts w:ascii="Arial" w:hAnsi="Arial" w:cs="Arial"/>
        </w:rPr>
        <w:t xml:space="preserve">Miestne zastupiteľstvo Mestskej časti Bratislava -  Podunajské Biskupice </w:t>
      </w:r>
    </w:p>
    <w:p w:rsidR="005B3CEE" w:rsidRPr="00CF4284" w:rsidRDefault="005B3CEE" w:rsidP="005B3CEE">
      <w:pPr>
        <w:pStyle w:val="Nzov"/>
        <w:jc w:val="both"/>
        <w:rPr>
          <w:rFonts w:cs="Arial"/>
          <w:b w:val="0"/>
          <w:i w:val="0"/>
          <w:iCs/>
          <w:sz w:val="22"/>
          <w:szCs w:val="22"/>
        </w:rPr>
      </w:pPr>
    </w:p>
    <w:p w:rsidR="005B3CEE" w:rsidRPr="00CF4284" w:rsidRDefault="005B3CEE" w:rsidP="005B3CEE">
      <w:pPr>
        <w:jc w:val="center"/>
        <w:rPr>
          <w:rFonts w:ascii="Arial" w:hAnsi="Arial"/>
          <w:b/>
        </w:rPr>
      </w:pPr>
      <w:r w:rsidRPr="00CF4284">
        <w:rPr>
          <w:rFonts w:ascii="Arial" w:hAnsi="Arial"/>
          <w:b/>
        </w:rPr>
        <w:t>s c h v a ľ u j e</w:t>
      </w:r>
    </w:p>
    <w:p w:rsidR="005B3CEE" w:rsidRPr="00CF4284" w:rsidRDefault="005B3CEE" w:rsidP="005B3CEE">
      <w:pPr>
        <w:pStyle w:val="Nzov"/>
        <w:jc w:val="both"/>
        <w:rPr>
          <w:rFonts w:cs="Arial"/>
          <w:b w:val="0"/>
          <w:i w:val="0"/>
          <w:iCs/>
          <w:sz w:val="22"/>
          <w:szCs w:val="22"/>
        </w:rPr>
      </w:pPr>
    </w:p>
    <w:p w:rsidR="005B3CEE" w:rsidRPr="00CF4284" w:rsidRDefault="005B3CEE" w:rsidP="005B3CEE">
      <w:pPr>
        <w:pStyle w:val="Nzov"/>
        <w:jc w:val="both"/>
        <w:rPr>
          <w:rFonts w:cs="Arial"/>
          <w:b w:val="0"/>
          <w:i w:val="0"/>
          <w:iCs/>
          <w:sz w:val="22"/>
          <w:szCs w:val="22"/>
        </w:rPr>
      </w:pPr>
      <w:r w:rsidRPr="00CF4284">
        <w:rPr>
          <w:rFonts w:cs="Arial"/>
          <w:b w:val="0"/>
          <w:i w:val="0"/>
          <w:iCs/>
          <w:sz w:val="22"/>
          <w:szCs w:val="22"/>
        </w:rPr>
        <w:t>Plán kultúrnych a športových podujatí na rok 2020.</w:t>
      </w:r>
    </w:p>
    <w:p w:rsidR="005B3CEE" w:rsidRDefault="005B3CEE" w:rsidP="005B3CEE">
      <w:pPr>
        <w:rPr>
          <w:rFonts w:ascii="Arial" w:hAnsi="Arial" w:cs="Arial"/>
          <w:b/>
        </w:rPr>
      </w:pPr>
    </w:p>
    <w:p w:rsidR="005B3CEE" w:rsidRDefault="00C61C23" w:rsidP="005B3CEE">
      <w:pPr>
        <w:ind w:left="1418" w:hanging="1418"/>
        <w:rPr>
          <w:rFonts w:ascii="Arial" w:hAnsi="Arial" w:cs="Arial"/>
        </w:rPr>
      </w:pPr>
      <w:r>
        <w:rPr>
          <w:rFonts w:ascii="Arial" w:hAnsi="Arial" w:cs="Arial"/>
          <w:b/>
        </w:rPr>
        <w:t>K</w:t>
      </w:r>
      <w:r w:rsidR="005B3CEE" w:rsidRPr="00940C29">
        <w:rPr>
          <w:rFonts w:ascii="Arial" w:hAnsi="Arial" w:cs="Arial"/>
          <w:b/>
        </w:rPr>
        <w:t> bodu 22)</w:t>
      </w:r>
      <w:r w:rsidR="005B3CEE" w:rsidRPr="00940C29">
        <w:rPr>
          <w:rFonts w:ascii="Arial" w:hAnsi="Arial" w:cs="Arial"/>
          <w:b/>
        </w:rPr>
        <w:tab/>
      </w:r>
      <w:r w:rsidR="005B3CEE" w:rsidRPr="004C00FC">
        <w:rPr>
          <w:rFonts w:ascii="Arial" w:hAnsi="Arial" w:cs="Arial"/>
        </w:rPr>
        <w:t>Informatívna správa o počte žiakov ZŠ a MŠ spracovaná podľa stavu k 15.09.2019</w:t>
      </w:r>
      <w:r w:rsidR="005B3CEE">
        <w:rPr>
          <w:rFonts w:ascii="Arial" w:hAnsi="Arial" w:cs="Arial"/>
        </w:rPr>
        <w:t>.</w:t>
      </w:r>
    </w:p>
    <w:p w:rsidR="005B3CEE" w:rsidRDefault="005B3CEE" w:rsidP="005B3CEE">
      <w:pPr>
        <w:rPr>
          <w:rFonts w:ascii="Arial" w:hAnsi="Arial" w:cs="Arial"/>
        </w:rPr>
      </w:pPr>
    </w:p>
    <w:p w:rsidR="005B3CEE" w:rsidRPr="004D799F" w:rsidRDefault="005B3CEE" w:rsidP="005B3CEE">
      <w:pPr>
        <w:rPr>
          <w:rFonts w:ascii="Arial" w:hAnsi="Arial" w:cs="Arial"/>
          <w:b/>
        </w:rPr>
      </w:pPr>
      <w:r w:rsidRPr="004D799F">
        <w:rPr>
          <w:rFonts w:ascii="Arial" w:hAnsi="Arial" w:cs="Arial"/>
          <w:b/>
        </w:rPr>
        <w:t>UZNESENIE č. 146/2018-2022</w:t>
      </w:r>
    </w:p>
    <w:p w:rsidR="005B3CEE" w:rsidRPr="004D799F" w:rsidRDefault="005B3CEE" w:rsidP="005B3CEE">
      <w:pPr>
        <w:rPr>
          <w:rFonts w:ascii="Arial" w:hAnsi="Arial" w:cs="Arial"/>
        </w:rPr>
      </w:pPr>
      <w:r w:rsidRPr="004D799F">
        <w:rPr>
          <w:rFonts w:ascii="Arial" w:hAnsi="Arial" w:cs="Arial"/>
        </w:rPr>
        <w:t xml:space="preserve">Miestne zastupiteľstvo Mestskej časti Bratislava -  Podunajské Biskupice </w:t>
      </w:r>
    </w:p>
    <w:p w:rsidR="005B3CEE" w:rsidRPr="004D799F" w:rsidRDefault="005B3CEE" w:rsidP="005B3CEE">
      <w:pPr>
        <w:pStyle w:val="Nzov"/>
        <w:jc w:val="both"/>
        <w:rPr>
          <w:rFonts w:cs="Arial"/>
          <w:b w:val="0"/>
          <w:i w:val="0"/>
          <w:iCs/>
          <w:sz w:val="22"/>
          <w:szCs w:val="22"/>
        </w:rPr>
      </w:pPr>
    </w:p>
    <w:p w:rsidR="005B3CEE" w:rsidRPr="004D799F" w:rsidRDefault="005B3CEE" w:rsidP="005B3CEE">
      <w:pPr>
        <w:pStyle w:val="Nzov"/>
        <w:rPr>
          <w:i w:val="0"/>
          <w:sz w:val="22"/>
          <w:szCs w:val="22"/>
        </w:rPr>
      </w:pPr>
      <w:r w:rsidRPr="004D799F">
        <w:rPr>
          <w:i w:val="0"/>
          <w:sz w:val="22"/>
          <w:szCs w:val="22"/>
        </w:rPr>
        <w:t>b e r i e   n a   v e d o m i e</w:t>
      </w:r>
    </w:p>
    <w:p w:rsidR="005B3CEE" w:rsidRPr="004D799F" w:rsidRDefault="005B3CEE" w:rsidP="005B3CEE">
      <w:pPr>
        <w:pStyle w:val="Nzov"/>
        <w:jc w:val="both"/>
        <w:rPr>
          <w:rFonts w:cs="Arial"/>
          <w:b w:val="0"/>
          <w:i w:val="0"/>
          <w:iCs/>
          <w:sz w:val="22"/>
          <w:szCs w:val="22"/>
        </w:rPr>
      </w:pPr>
    </w:p>
    <w:p w:rsidR="005B3CEE" w:rsidRPr="004D799F" w:rsidRDefault="005B3CEE" w:rsidP="005B3CEE">
      <w:pPr>
        <w:pStyle w:val="Nzov"/>
        <w:jc w:val="both"/>
        <w:rPr>
          <w:rFonts w:cs="Arial"/>
          <w:b w:val="0"/>
          <w:i w:val="0"/>
          <w:iCs/>
          <w:sz w:val="22"/>
          <w:szCs w:val="22"/>
        </w:rPr>
      </w:pPr>
      <w:r w:rsidRPr="004D799F">
        <w:rPr>
          <w:rFonts w:cs="Arial"/>
          <w:b w:val="0"/>
          <w:i w:val="0"/>
          <w:iCs/>
          <w:sz w:val="22"/>
          <w:szCs w:val="22"/>
        </w:rPr>
        <w:t>predloženú informatívnu správu o počte žiakov ZŠ a MŠ spracovanú podľa stavu k 15.09.2019.</w:t>
      </w:r>
    </w:p>
    <w:p w:rsidR="005B3CEE" w:rsidRDefault="005B3CEE" w:rsidP="005B3CEE">
      <w:pPr>
        <w:rPr>
          <w:rFonts w:ascii="Arial" w:hAnsi="Arial" w:cs="Arial"/>
        </w:rPr>
      </w:pPr>
    </w:p>
    <w:p w:rsidR="005B3CEE" w:rsidRPr="004D799F" w:rsidRDefault="00C61C23" w:rsidP="00C61C23">
      <w:pPr>
        <w:pStyle w:val="Default"/>
        <w:jc w:val="both"/>
        <w:rPr>
          <w:rFonts w:ascii="Arial" w:hAnsi="Arial" w:cs="Arial"/>
          <w:sz w:val="22"/>
          <w:szCs w:val="22"/>
        </w:rPr>
      </w:pPr>
      <w:r>
        <w:rPr>
          <w:rFonts w:ascii="Arial" w:hAnsi="Arial" w:cs="Arial"/>
          <w:b/>
          <w:sz w:val="22"/>
          <w:szCs w:val="22"/>
        </w:rPr>
        <w:t>K</w:t>
      </w:r>
      <w:r w:rsidR="005B3CEE" w:rsidRPr="004D799F">
        <w:rPr>
          <w:rFonts w:ascii="Arial" w:hAnsi="Arial" w:cs="Arial"/>
          <w:b/>
          <w:sz w:val="22"/>
          <w:szCs w:val="22"/>
        </w:rPr>
        <w:t> bodu 23)</w:t>
      </w:r>
      <w:r w:rsidR="005B3CEE" w:rsidRPr="004D799F">
        <w:rPr>
          <w:rFonts w:ascii="Arial" w:hAnsi="Arial" w:cs="Arial"/>
          <w:b/>
          <w:sz w:val="22"/>
          <w:szCs w:val="22"/>
        </w:rPr>
        <w:tab/>
      </w:r>
      <w:r w:rsidR="005B3CEE" w:rsidRPr="004D799F">
        <w:rPr>
          <w:rFonts w:ascii="Arial" w:hAnsi="Arial" w:cs="Arial"/>
          <w:sz w:val="22"/>
          <w:szCs w:val="22"/>
        </w:rPr>
        <w:t>. Informácie:</w:t>
      </w:r>
    </w:p>
    <w:p w:rsidR="005B3CEE" w:rsidRPr="004D799F" w:rsidRDefault="005B3CEE" w:rsidP="00C61C23">
      <w:pPr>
        <w:pStyle w:val="Default"/>
        <w:ind w:left="1560"/>
        <w:jc w:val="both"/>
        <w:rPr>
          <w:rFonts w:ascii="Arial" w:hAnsi="Arial" w:cs="Arial"/>
          <w:sz w:val="22"/>
          <w:szCs w:val="22"/>
        </w:rPr>
      </w:pPr>
      <w:r w:rsidRPr="004D799F">
        <w:rPr>
          <w:rFonts w:ascii="Arial" w:hAnsi="Arial" w:cs="Arial"/>
          <w:sz w:val="22"/>
          <w:szCs w:val="22"/>
        </w:rPr>
        <w:t>1) Použitie finančných prostriedkov z Rezervného fondu Mestskej časti Bratislava – Podunajské Biskupice v zmysle plnenia prijatých uznesení č.45/2018-2022, č. 95/2018-2022 a č. 96/2018-2022;</w:t>
      </w:r>
    </w:p>
    <w:p w:rsidR="005B3CEE" w:rsidRPr="004D799F" w:rsidRDefault="005B3CEE" w:rsidP="00C61C23">
      <w:pPr>
        <w:ind w:left="1560"/>
        <w:jc w:val="both"/>
        <w:rPr>
          <w:rFonts w:ascii="Arial" w:hAnsi="Arial" w:cs="Arial"/>
        </w:rPr>
      </w:pPr>
      <w:r w:rsidRPr="004D799F">
        <w:rPr>
          <w:rFonts w:ascii="Arial" w:hAnsi="Arial" w:cs="Arial"/>
        </w:rPr>
        <w:t>2) Prehľad rozvojových projektov financovaných zo zdrojov EU a ŠR (EU Fondy a dotačné schémy).</w:t>
      </w:r>
    </w:p>
    <w:p w:rsidR="005B3CEE" w:rsidRDefault="005B3CEE" w:rsidP="005B3CEE">
      <w:pPr>
        <w:rPr>
          <w:rFonts w:ascii="Arial" w:hAnsi="Arial" w:cs="Arial"/>
        </w:rPr>
      </w:pPr>
    </w:p>
    <w:p w:rsidR="005B3CEE" w:rsidRPr="00A00780" w:rsidRDefault="005B3CEE" w:rsidP="005B3CEE">
      <w:pPr>
        <w:rPr>
          <w:rFonts w:ascii="Arial" w:hAnsi="Arial" w:cs="Arial"/>
          <w:b/>
        </w:rPr>
      </w:pPr>
      <w:r w:rsidRPr="00A00780">
        <w:rPr>
          <w:rFonts w:ascii="Arial" w:hAnsi="Arial" w:cs="Arial"/>
          <w:b/>
        </w:rPr>
        <w:t>UZNESENIE č. 147/2018-2022</w:t>
      </w:r>
    </w:p>
    <w:p w:rsidR="005B3CEE" w:rsidRPr="00A00780" w:rsidRDefault="005B3CEE" w:rsidP="005B3CEE">
      <w:pPr>
        <w:rPr>
          <w:rFonts w:ascii="Arial" w:hAnsi="Arial" w:cs="Arial"/>
        </w:rPr>
      </w:pPr>
      <w:r w:rsidRPr="00A00780">
        <w:rPr>
          <w:rFonts w:ascii="Arial" w:hAnsi="Arial" w:cs="Arial"/>
        </w:rPr>
        <w:t xml:space="preserve">Miestne zastupiteľstvo Mestskej časti Bratislava -  Podunajské Biskupice </w:t>
      </w:r>
    </w:p>
    <w:p w:rsidR="005B3CEE" w:rsidRPr="00A00780" w:rsidRDefault="005B3CEE" w:rsidP="005B3CEE">
      <w:pPr>
        <w:pStyle w:val="Nzov"/>
        <w:jc w:val="both"/>
        <w:rPr>
          <w:rFonts w:cs="Arial"/>
          <w:b w:val="0"/>
          <w:i w:val="0"/>
          <w:iCs/>
          <w:sz w:val="22"/>
          <w:szCs w:val="22"/>
        </w:rPr>
      </w:pPr>
    </w:p>
    <w:p w:rsidR="005B3CEE" w:rsidRPr="00A00780" w:rsidRDefault="005B3CEE" w:rsidP="005B3CEE">
      <w:pPr>
        <w:pStyle w:val="Nzov"/>
        <w:rPr>
          <w:i w:val="0"/>
          <w:sz w:val="22"/>
          <w:szCs w:val="22"/>
        </w:rPr>
      </w:pPr>
      <w:r w:rsidRPr="00A00780">
        <w:rPr>
          <w:i w:val="0"/>
          <w:sz w:val="22"/>
          <w:szCs w:val="22"/>
        </w:rPr>
        <w:t>b e r i e   n a   v e d o m i e</w:t>
      </w:r>
    </w:p>
    <w:p w:rsidR="005B3CEE" w:rsidRPr="00A00780" w:rsidRDefault="005B3CEE" w:rsidP="005B3CEE">
      <w:pPr>
        <w:pStyle w:val="Nzov"/>
        <w:jc w:val="both"/>
        <w:rPr>
          <w:rFonts w:cs="Arial"/>
          <w:b w:val="0"/>
          <w:i w:val="0"/>
          <w:iCs/>
          <w:sz w:val="22"/>
          <w:szCs w:val="22"/>
        </w:rPr>
      </w:pPr>
    </w:p>
    <w:p w:rsidR="005B3CEE" w:rsidRPr="00A00780" w:rsidRDefault="005B3CEE" w:rsidP="005B3CEE">
      <w:pPr>
        <w:pStyle w:val="Nzov"/>
        <w:jc w:val="both"/>
        <w:rPr>
          <w:rFonts w:cs="Arial"/>
          <w:b w:val="0"/>
          <w:i w:val="0"/>
          <w:iCs/>
          <w:sz w:val="22"/>
          <w:szCs w:val="22"/>
        </w:rPr>
      </w:pPr>
      <w:r w:rsidRPr="00A00780">
        <w:rPr>
          <w:rFonts w:cs="Arial"/>
          <w:b w:val="0"/>
          <w:i w:val="0"/>
          <w:iCs/>
          <w:sz w:val="22"/>
          <w:szCs w:val="22"/>
        </w:rPr>
        <w:t>predložené informácie.</w:t>
      </w:r>
    </w:p>
    <w:p w:rsidR="005B3CEE" w:rsidRPr="00A00780" w:rsidRDefault="005B3CEE" w:rsidP="005B3CEE">
      <w:pPr>
        <w:pStyle w:val="Default"/>
        <w:jc w:val="both"/>
        <w:rPr>
          <w:rFonts w:ascii="Arial" w:hAnsi="Arial" w:cs="Arial"/>
          <w:sz w:val="22"/>
          <w:szCs w:val="22"/>
        </w:rPr>
      </w:pPr>
      <w:r w:rsidRPr="00A00780">
        <w:rPr>
          <w:rFonts w:ascii="Arial" w:hAnsi="Arial" w:cs="Arial"/>
          <w:sz w:val="22"/>
          <w:szCs w:val="22"/>
        </w:rPr>
        <w:t>1) Použitie finančných prostriedkov z Rezervného fondu Mestskej časti Bratislava – Podunajské Biskupice v zmysle plnenia prijatých uznesení č.45/2018-2022, č. 95/2018-2022 a č. 96/2018-2022;</w:t>
      </w:r>
    </w:p>
    <w:p w:rsidR="005B3CEE" w:rsidRPr="00A00780" w:rsidRDefault="005B3CEE" w:rsidP="005B3CEE">
      <w:pPr>
        <w:pStyle w:val="Default"/>
        <w:jc w:val="both"/>
        <w:rPr>
          <w:rFonts w:ascii="Arial" w:hAnsi="Arial" w:cs="Arial"/>
          <w:sz w:val="22"/>
          <w:szCs w:val="22"/>
        </w:rPr>
      </w:pPr>
      <w:r w:rsidRPr="00A00780">
        <w:rPr>
          <w:rFonts w:ascii="Arial" w:hAnsi="Arial" w:cs="Arial"/>
          <w:sz w:val="22"/>
          <w:szCs w:val="22"/>
        </w:rPr>
        <w:t>2) Prehľad rozvojových projektov financovaných zo zdrojov EU a ŠR (EU Fondy a dotačné schémy).</w:t>
      </w:r>
    </w:p>
    <w:p w:rsidR="005B3CEE" w:rsidRDefault="005B3CEE" w:rsidP="005B3CEE">
      <w:pPr>
        <w:rPr>
          <w:rFonts w:ascii="Arial" w:hAnsi="Arial" w:cs="Arial"/>
        </w:rPr>
      </w:pPr>
    </w:p>
    <w:p w:rsidR="00C605EB" w:rsidRPr="00C605EB" w:rsidRDefault="00C605EB" w:rsidP="00C605EB">
      <w:pPr>
        <w:jc w:val="both"/>
        <w:rPr>
          <w:rFonts w:ascii="Arial" w:hAnsi="Arial" w:cs="Arial"/>
        </w:rPr>
      </w:pPr>
      <w:r w:rsidRPr="00C605EB">
        <w:rPr>
          <w:rFonts w:ascii="Arial" w:hAnsi="Arial" w:cs="Arial"/>
        </w:rPr>
        <w:t xml:space="preserve">Poslankyňa </w:t>
      </w:r>
      <w:proofErr w:type="spellStart"/>
      <w:r w:rsidRPr="00C605EB">
        <w:rPr>
          <w:rFonts w:ascii="Arial" w:hAnsi="Arial" w:cs="Arial"/>
          <w:b/>
          <w:u w:val="single"/>
        </w:rPr>
        <w:t>Izabella</w:t>
      </w:r>
      <w:proofErr w:type="spellEnd"/>
      <w:r w:rsidRPr="00C605EB">
        <w:rPr>
          <w:rFonts w:ascii="Arial" w:hAnsi="Arial" w:cs="Arial"/>
          <w:b/>
          <w:u w:val="single"/>
        </w:rPr>
        <w:t xml:space="preserve"> </w:t>
      </w:r>
      <w:proofErr w:type="spellStart"/>
      <w:r w:rsidRPr="00C605EB">
        <w:rPr>
          <w:rFonts w:ascii="Arial" w:hAnsi="Arial" w:cs="Arial"/>
          <w:b/>
          <w:u w:val="single"/>
        </w:rPr>
        <w:t>Jégh</w:t>
      </w:r>
      <w:proofErr w:type="spellEnd"/>
      <w:r w:rsidRPr="00C605EB">
        <w:rPr>
          <w:rFonts w:ascii="Arial" w:hAnsi="Arial" w:cs="Arial"/>
          <w:b/>
          <w:u w:val="single"/>
        </w:rPr>
        <w:t xml:space="preserve"> </w:t>
      </w:r>
      <w:r w:rsidRPr="00C605EB">
        <w:rPr>
          <w:rFonts w:ascii="Arial" w:hAnsi="Arial" w:cs="Arial"/>
        </w:rPr>
        <w:t xml:space="preserve">v rámci faktickej poznámky vyslovila požiadavku, aby skutočnosti ohľadne projektu MŠ </w:t>
      </w:r>
      <w:proofErr w:type="spellStart"/>
      <w:r w:rsidRPr="00C605EB">
        <w:rPr>
          <w:rFonts w:ascii="Arial" w:hAnsi="Arial" w:cs="Arial"/>
        </w:rPr>
        <w:t>Komárovská</w:t>
      </w:r>
      <w:proofErr w:type="spellEnd"/>
      <w:r w:rsidRPr="00C605EB">
        <w:rPr>
          <w:rFonts w:ascii="Arial" w:hAnsi="Arial" w:cs="Arial"/>
        </w:rPr>
        <w:t xml:space="preserve"> boli spracované písomne</w:t>
      </w:r>
      <w:r>
        <w:rPr>
          <w:rFonts w:ascii="Arial" w:hAnsi="Arial" w:cs="Arial"/>
        </w:rPr>
        <w:t>.</w:t>
      </w:r>
    </w:p>
    <w:p w:rsidR="00C605EB" w:rsidRDefault="00C605EB" w:rsidP="00791AD0">
      <w:pPr>
        <w:jc w:val="both"/>
        <w:rPr>
          <w:rFonts w:ascii="Arial" w:hAnsi="Arial" w:cs="Arial"/>
          <w:b/>
          <w:bCs/>
        </w:rPr>
      </w:pPr>
      <w:r>
        <w:rPr>
          <w:rFonts w:ascii="Arial" w:hAnsi="Arial" w:cs="Arial"/>
          <w:b/>
          <w:bCs/>
        </w:rPr>
        <w:t xml:space="preserve">Odpoveď Bc. Viola </w:t>
      </w:r>
      <w:proofErr w:type="spellStart"/>
      <w:r>
        <w:rPr>
          <w:rFonts w:ascii="Arial" w:hAnsi="Arial" w:cs="Arial"/>
          <w:b/>
          <w:bCs/>
        </w:rPr>
        <w:t>Holzhauserová</w:t>
      </w:r>
      <w:proofErr w:type="spellEnd"/>
    </w:p>
    <w:p w:rsidR="00791AD0" w:rsidRPr="00791AD0" w:rsidRDefault="00791AD0" w:rsidP="00C605EB">
      <w:pPr>
        <w:ind w:left="709"/>
        <w:jc w:val="both"/>
        <w:rPr>
          <w:rFonts w:ascii="Arial" w:hAnsi="Arial" w:cs="Arial"/>
          <w:b/>
          <w:color w:val="222222"/>
        </w:rPr>
      </w:pPr>
      <w:r w:rsidRPr="00791AD0">
        <w:rPr>
          <w:rFonts w:ascii="Arial" w:hAnsi="Arial" w:cs="Arial"/>
          <w:b/>
          <w:bCs/>
        </w:rPr>
        <w:t>M</w:t>
      </w:r>
      <w:r w:rsidR="00C605EB">
        <w:rPr>
          <w:rFonts w:ascii="Arial" w:hAnsi="Arial" w:cs="Arial"/>
          <w:b/>
          <w:bCs/>
        </w:rPr>
        <w:t>Š</w:t>
      </w:r>
      <w:r w:rsidRPr="00791AD0">
        <w:rPr>
          <w:rFonts w:ascii="Arial" w:hAnsi="Arial" w:cs="Arial"/>
          <w:b/>
          <w:bCs/>
        </w:rPr>
        <w:t xml:space="preserve"> </w:t>
      </w:r>
      <w:proofErr w:type="spellStart"/>
      <w:r w:rsidRPr="00791AD0">
        <w:rPr>
          <w:rFonts w:ascii="Arial" w:hAnsi="Arial" w:cs="Arial"/>
          <w:b/>
          <w:bCs/>
        </w:rPr>
        <w:t>Komárovská</w:t>
      </w:r>
      <w:proofErr w:type="spellEnd"/>
      <w:r w:rsidRPr="00791AD0">
        <w:rPr>
          <w:rFonts w:ascii="Arial" w:hAnsi="Arial" w:cs="Arial"/>
          <w:b/>
          <w:bCs/>
        </w:rPr>
        <w:t xml:space="preserve"> – Kolaudačné rozhodnutie vydané Mestskou časťou Bratislava-Vrakuňa ako príslušným stavebným úradom pod </w:t>
      </w:r>
      <w:r w:rsidRPr="00791AD0">
        <w:rPr>
          <w:rFonts w:ascii="Arial" w:hAnsi="Arial" w:cs="Arial"/>
          <w:b/>
          <w:color w:val="222222"/>
        </w:rPr>
        <w:t>č. KR/174/589/2019/4/SU/HP-19 dňa 14.06.2019, nadobudlo právoplatnosť dňa 17.06.2019</w:t>
      </w:r>
    </w:p>
    <w:p w:rsidR="00791AD0" w:rsidRPr="00791AD0" w:rsidRDefault="00791AD0" w:rsidP="00C605EB">
      <w:pPr>
        <w:spacing w:after="0" w:line="240" w:lineRule="auto"/>
        <w:ind w:left="709"/>
        <w:jc w:val="both"/>
        <w:rPr>
          <w:rFonts w:ascii="Arial" w:hAnsi="Arial" w:cs="Arial"/>
          <w:b/>
        </w:rPr>
      </w:pPr>
      <w:r w:rsidRPr="00791AD0">
        <w:rPr>
          <w:rFonts w:ascii="Arial" w:hAnsi="Arial" w:cs="Arial"/>
          <w:b/>
        </w:rPr>
        <w:t xml:space="preserve">V kolaudačnom konaní bolo zistené, že stavba bola zrealizovaná podľa projektovej dokumentácie overenej v stavebnom konaní, ktorá bola tunajším </w:t>
      </w:r>
      <w:r w:rsidRPr="00791AD0">
        <w:rPr>
          <w:rFonts w:ascii="Arial" w:hAnsi="Arial" w:cs="Arial"/>
          <w:b/>
        </w:rPr>
        <w:lastRenderedPageBreak/>
        <w:t>stavebným úradom overená v kolaudačnom konaní a je neoddeliteľnou súčasťou tohto kolaudačného rozhodnutia.</w:t>
      </w:r>
    </w:p>
    <w:p w:rsidR="00791AD0" w:rsidRPr="00791AD0" w:rsidRDefault="00791AD0" w:rsidP="00C605EB">
      <w:pPr>
        <w:spacing w:after="0" w:line="240" w:lineRule="auto"/>
        <w:ind w:left="709" w:hanging="1"/>
        <w:jc w:val="both"/>
        <w:rPr>
          <w:rFonts w:ascii="Arial" w:hAnsi="Arial" w:cs="Arial"/>
          <w:b/>
        </w:rPr>
      </w:pPr>
      <w:r w:rsidRPr="00791AD0">
        <w:rPr>
          <w:rFonts w:ascii="Arial" w:hAnsi="Arial" w:cs="Arial"/>
          <w:b/>
        </w:rPr>
        <w:t>K užívaniu stavby vydali súhlasné záväzné stanoviská príslušné dotknuté orgány:</w:t>
      </w:r>
    </w:p>
    <w:p w:rsidR="00791AD0" w:rsidRPr="00791AD0" w:rsidRDefault="00791AD0" w:rsidP="00C605EB">
      <w:pPr>
        <w:pStyle w:val="Odsekzoznamu"/>
        <w:numPr>
          <w:ilvl w:val="0"/>
          <w:numId w:val="18"/>
        </w:numPr>
        <w:ind w:hanging="11"/>
        <w:rPr>
          <w:rFonts w:ascii="Arial" w:hAnsi="Arial" w:cs="Arial"/>
          <w:b/>
        </w:rPr>
      </w:pPr>
      <w:r w:rsidRPr="00791AD0">
        <w:rPr>
          <w:rFonts w:ascii="Arial" w:hAnsi="Arial" w:cs="Arial"/>
          <w:b/>
        </w:rPr>
        <w:t>Hasičský a záchranný útvar hl. m SR Bratislavy - súhlasné stanovisko ku kolaudácii stavby záznamom do protokolu zo dňa 07.03.2019</w:t>
      </w:r>
    </w:p>
    <w:p w:rsidR="00791AD0" w:rsidRPr="00791AD0" w:rsidRDefault="00791AD0" w:rsidP="00C605EB">
      <w:pPr>
        <w:pStyle w:val="Odsekzoznamu"/>
        <w:numPr>
          <w:ilvl w:val="0"/>
          <w:numId w:val="18"/>
        </w:numPr>
        <w:ind w:hanging="11"/>
        <w:rPr>
          <w:rFonts w:ascii="Arial" w:hAnsi="Arial" w:cs="Arial"/>
          <w:b/>
        </w:rPr>
      </w:pPr>
      <w:r w:rsidRPr="00791AD0">
        <w:rPr>
          <w:rFonts w:ascii="Arial" w:hAnsi="Arial" w:cs="Arial"/>
          <w:b/>
        </w:rPr>
        <w:t>Okresný úrad Bratislava, odbor starostlivosti o ŽP, z hľadiska odpadového hospodárstva, vyjadrenie č. OU-BA-OSZP3-2019/026898/MES/II zo dňa 13.05.2019</w:t>
      </w:r>
    </w:p>
    <w:p w:rsidR="00791AD0" w:rsidRPr="00791AD0" w:rsidRDefault="00791AD0" w:rsidP="00C605EB">
      <w:pPr>
        <w:pStyle w:val="Odsekzoznamu"/>
        <w:numPr>
          <w:ilvl w:val="0"/>
          <w:numId w:val="18"/>
        </w:numPr>
        <w:ind w:hanging="11"/>
        <w:rPr>
          <w:rFonts w:ascii="Arial" w:hAnsi="Arial" w:cs="Arial"/>
          <w:b/>
        </w:rPr>
      </w:pPr>
      <w:r w:rsidRPr="00791AD0">
        <w:rPr>
          <w:rFonts w:ascii="Arial" w:hAnsi="Arial" w:cs="Arial"/>
          <w:b/>
        </w:rPr>
        <w:t>Regionálny úrad verejného zdravotníctva Ba hlavné mesto, súhlasné záväzné stanovisko č. HDM/4204/ 2019/M zo dňa 26.03.2019</w:t>
      </w:r>
    </w:p>
    <w:p w:rsidR="00791AD0" w:rsidRPr="00791AD0" w:rsidRDefault="00791AD0" w:rsidP="00C605EB">
      <w:pPr>
        <w:pStyle w:val="Odsekzoznamu"/>
        <w:numPr>
          <w:ilvl w:val="0"/>
          <w:numId w:val="18"/>
        </w:numPr>
        <w:ind w:hanging="11"/>
        <w:rPr>
          <w:rFonts w:ascii="Arial" w:hAnsi="Arial" w:cs="Arial"/>
          <w:b/>
        </w:rPr>
      </w:pPr>
      <w:r w:rsidRPr="00791AD0">
        <w:rPr>
          <w:rFonts w:ascii="Arial" w:hAnsi="Arial" w:cs="Arial"/>
          <w:b/>
        </w:rPr>
        <w:t>Inšpektorát práce Bratislava súhlasné záväzné stanovisko č. IBA-11-06-2.1/ZS-C22,23-19 IPBA/IPBA BOZP I/KON/2019/1538 zo dňa 24.04.2019</w:t>
      </w:r>
    </w:p>
    <w:p w:rsidR="00791AD0" w:rsidRPr="00791AD0" w:rsidRDefault="00791AD0" w:rsidP="00C605EB">
      <w:pPr>
        <w:pStyle w:val="Odsekzoznamu"/>
        <w:numPr>
          <w:ilvl w:val="0"/>
          <w:numId w:val="18"/>
        </w:numPr>
        <w:spacing w:after="120"/>
        <w:ind w:hanging="11"/>
        <w:rPr>
          <w:rFonts w:ascii="Arial" w:hAnsi="Arial" w:cs="Arial"/>
          <w:b/>
        </w:rPr>
      </w:pPr>
      <w:r w:rsidRPr="00791AD0">
        <w:rPr>
          <w:rFonts w:ascii="Arial" w:hAnsi="Arial" w:cs="Arial"/>
          <w:b/>
        </w:rPr>
        <w:t>MV SR, Krajské riaditeľstvo PZ v Bratislave, KDI- súhlasné stanovisko ku kolaudačnému konaniu zo dňa 15.05.2019.</w:t>
      </w:r>
    </w:p>
    <w:p w:rsidR="00791AD0" w:rsidRPr="00791AD0" w:rsidRDefault="00791AD0" w:rsidP="00C605EB">
      <w:pPr>
        <w:spacing w:after="120" w:line="240" w:lineRule="auto"/>
        <w:ind w:left="709"/>
        <w:jc w:val="both"/>
        <w:rPr>
          <w:rFonts w:ascii="Arial" w:hAnsi="Arial" w:cs="Arial"/>
          <w:b/>
        </w:rPr>
      </w:pPr>
      <w:r w:rsidRPr="00791AD0">
        <w:rPr>
          <w:rFonts w:ascii="Arial" w:hAnsi="Arial" w:cs="Arial"/>
          <w:b/>
        </w:rPr>
        <w:t>Na užívanie vodnej stavby „Lapač tukov", ktorá je súčasťou predmetnej stavby bolo vydané samostatné povolenie špeciálnym stavebným úradom - Okresným úradom v Bratislave, odbor štátnej vodnej správy č. OU-BA-OSZP3-2019/030050/SUM/Il-6559 zo dňa 13.06.2019.</w:t>
      </w:r>
    </w:p>
    <w:p w:rsidR="00791AD0" w:rsidRPr="00791AD0" w:rsidRDefault="00791AD0" w:rsidP="00C605EB">
      <w:pPr>
        <w:spacing w:after="120" w:line="240" w:lineRule="auto"/>
        <w:ind w:left="709"/>
        <w:jc w:val="both"/>
        <w:rPr>
          <w:rFonts w:ascii="Arial" w:hAnsi="Arial" w:cs="Arial"/>
          <w:b/>
        </w:rPr>
      </w:pPr>
      <w:r w:rsidRPr="00791AD0">
        <w:rPr>
          <w:rFonts w:ascii="Arial" w:hAnsi="Arial" w:cs="Arial"/>
          <w:b/>
        </w:rPr>
        <w:t xml:space="preserve">Stavebník v rámci kolaudačného konania predložil všetky doklady potrebné k vydaniu užívacieho povolenia v zmysle príslušných ustanovení vyhl. Ministerstva životného prostredia SR č. 453/2000 Z. z., ktorou sa vykonávajú niektoré ustanovenia stavebného zákona. </w:t>
      </w:r>
    </w:p>
    <w:p w:rsidR="00791AD0" w:rsidRPr="00791AD0" w:rsidRDefault="00791AD0" w:rsidP="00C605EB">
      <w:pPr>
        <w:ind w:left="709"/>
        <w:jc w:val="both"/>
        <w:rPr>
          <w:rFonts w:ascii="Arial" w:hAnsi="Arial" w:cs="Arial"/>
          <w:b/>
        </w:rPr>
      </w:pPr>
      <w:r w:rsidRPr="00791AD0">
        <w:rPr>
          <w:rFonts w:ascii="Arial" w:hAnsi="Arial" w:cs="Arial"/>
          <w:b/>
        </w:rPr>
        <w:t>Tunajší stavebný úrad po preskúmaní návrhu, po vykonanom ústnom pojednávaní spojenom s miestnym zisťovaním, predložení potrebných náležitostí konštatoval, že užívaním stavby nebudú ohrozené verejné záujmy z hľadiska bezpečnosti a ochrany zdravia a života osôb, ako aj životného prostredia, a preto rozhodol tak, ako sa uvádza vo výroku tohto rozhodnutia.</w:t>
      </w:r>
    </w:p>
    <w:p w:rsidR="005B3CEE" w:rsidRDefault="00C61C23" w:rsidP="005B3CEE">
      <w:pPr>
        <w:rPr>
          <w:rFonts w:ascii="Arial" w:hAnsi="Arial" w:cs="Arial"/>
        </w:rPr>
      </w:pPr>
      <w:r>
        <w:rPr>
          <w:rFonts w:ascii="Arial" w:hAnsi="Arial" w:cs="Arial"/>
          <w:b/>
        </w:rPr>
        <w:t>K</w:t>
      </w:r>
      <w:r w:rsidR="005B3CEE" w:rsidRPr="00940C29">
        <w:rPr>
          <w:rFonts w:ascii="Arial" w:hAnsi="Arial" w:cs="Arial"/>
          <w:b/>
        </w:rPr>
        <w:t> bodu 24)</w:t>
      </w:r>
      <w:r w:rsidR="005B3CEE">
        <w:rPr>
          <w:rFonts w:ascii="Arial" w:hAnsi="Arial" w:cs="Arial"/>
        </w:rPr>
        <w:tab/>
      </w:r>
      <w:r w:rsidR="005B3CEE" w:rsidRPr="00A52925">
        <w:rPr>
          <w:rFonts w:ascii="Arial" w:hAnsi="Arial" w:cs="Arial"/>
        </w:rPr>
        <w:t>Rôzne</w:t>
      </w:r>
      <w:r w:rsidR="005B3CEE">
        <w:rPr>
          <w:rFonts w:ascii="Arial" w:hAnsi="Arial" w:cs="Arial"/>
        </w:rPr>
        <w:t>, interpelácie poslancov.</w:t>
      </w:r>
    </w:p>
    <w:p w:rsidR="005B3CEE" w:rsidRPr="00A00780" w:rsidRDefault="005B3CEE" w:rsidP="005B3CEE">
      <w:pPr>
        <w:rPr>
          <w:rFonts w:ascii="Arial" w:hAnsi="Arial" w:cs="Arial"/>
          <w:b/>
        </w:rPr>
      </w:pPr>
      <w:r w:rsidRPr="00A00780">
        <w:rPr>
          <w:rFonts w:ascii="Arial" w:hAnsi="Arial" w:cs="Arial"/>
          <w:b/>
        </w:rPr>
        <w:t>UZNESENIE č. 14</w:t>
      </w:r>
      <w:r>
        <w:rPr>
          <w:rFonts w:ascii="Arial" w:hAnsi="Arial" w:cs="Arial"/>
          <w:b/>
        </w:rPr>
        <w:t>8</w:t>
      </w:r>
      <w:r w:rsidRPr="00A00780">
        <w:rPr>
          <w:rFonts w:ascii="Arial" w:hAnsi="Arial" w:cs="Arial"/>
          <w:b/>
        </w:rPr>
        <w:t>/2018-2022</w:t>
      </w:r>
    </w:p>
    <w:p w:rsidR="005B3CEE" w:rsidRPr="00A00780" w:rsidRDefault="005B3CEE" w:rsidP="005B3CEE">
      <w:pPr>
        <w:rPr>
          <w:rFonts w:ascii="Arial" w:hAnsi="Arial" w:cs="Arial"/>
        </w:rPr>
      </w:pPr>
      <w:r w:rsidRPr="00A00780">
        <w:rPr>
          <w:rFonts w:ascii="Arial" w:hAnsi="Arial" w:cs="Arial"/>
        </w:rPr>
        <w:t xml:space="preserve">Miestne zastupiteľstvo Mestskej časti Bratislava -  Podunajské Biskupice </w:t>
      </w:r>
    </w:p>
    <w:p w:rsidR="005B3CEE" w:rsidRDefault="005B3CEE" w:rsidP="005B3CEE">
      <w:pPr>
        <w:pStyle w:val="Nzov"/>
        <w:jc w:val="both"/>
        <w:rPr>
          <w:rFonts w:cs="Arial"/>
          <w:b w:val="0"/>
          <w:i w:val="0"/>
          <w:iCs/>
          <w:sz w:val="22"/>
          <w:szCs w:val="22"/>
        </w:rPr>
      </w:pPr>
    </w:p>
    <w:p w:rsidR="005B3CEE" w:rsidRPr="0036382B" w:rsidRDefault="005B3CEE" w:rsidP="005B3CEE">
      <w:pPr>
        <w:pStyle w:val="Nzov"/>
        <w:rPr>
          <w:rFonts w:cs="Arial"/>
          <w:i w:val="0"/>
          <w:iCs/>
          <w:sz w:val="22"/>
          <w:szCs w:val="22"/>
        </w:rPr>
      </w:pPr>
      <w:r w:rsidRPr="0036382B">
        <w:rPr>
          <w:rFonts w:cs="Arial"/>
          <w:i w:val="0"/>
          <w:iCs/>
          <w:sz w:val="22"/>
          <w:szCs w:val="22"/>
        </w:rPr>
        <w:t>s c h v a ľ u j e</w:t>
      </w:r>
    </w:p>
    <w:p w:rsidR="005B3CEE" w:rsidRDefault="005B3CEE" w:rsidP="00C61C23">
      <w:pPr>
        <w:spacing w:after="0"/>
        <w:rPr>
          <w:rFonts w:ascii="Arial" w:hAnsi="Arial" w:cs="Arial"/>
        </w:rPr>
      </w:pPr>
      <w:r w:rsidRPr="0036382B">
        <w:rPr>
          <w:rFonts w:ascii="Arial" w:hAnsi="Arial" w:cs="Arial"/>
        </w:rPr>
        <w:t>poslan</w:t>
      </w:r>
      <w:r>
        <w:rPr>
          <w:rFonts w:ascii="Arial" w:hAnsi="Arial" w:cs="Arial"/>
        </w:rPr>
        <w:t>kyne</w:t>
      </w:r>
      <w:r w:rsidRPr="0036382B">
        <w:rPr>
          <w:rFonts w:ascii="Arial" w:hAnsi="Arial" w:cs="Arial"/>
        </w:rPr>
        <w:t xml:space="preserve">: </w:t>
      </w:r>
    </w:p>
    <w:p w:rsidR="005B3CEE" w:rsidRDefault="005B3CEE" w:rsidP="00C61C23">
      <w:pPr>
        <w:spacing w:after="0"/>
        <w:rPr>
          <w:rFonts w:ascii="Arial" w:hAnsi="Arial" w:cs="Arial"/>
        </w:rPr>
      </w:pPr>
      <w:r w:rsidRPr="0036382B">
        <w:rPr>
          <w:rFonts w:ascii="Arial" w:hAnsi="Arial" w:cs="Arial"/>
        </w:rPr>
        <w:t xml:space="preserve">Ing. </w:t>
      </w:r>
      <w:proofErr w:type="spellStart"/>
      <w:r w:rsidRPr="0036382B">
        <w:rPr>
          <w:rFonts w:ascii="Arial" w:hAnsi="Arial" w:cs="Arial"/>
        </w:rPr>
        <w:t>Ildikó</w:t>
      </w:r>
      <w:proofErr w:type="spellEnd"/>
      <w:r w:rsidRPr="0036382B">
        <w:rPr>
          <w:rFonts w:ascii="Arial" w:hAnsi="Arial" w:cs="Arial"/>
        </w:rPr>
        <w:t xml:space="preserve"> </w:t>
      </w:r>
      <w:proofErr w:type="spellStart"/>
      <w:r w:rsidRPr="0036382B">
        <w:rPr>
          <w:rFonts w:ascii="Arial" w:hAnsi="Arial" w:cs="Arial"/>
        </w:rPr>
        <w:t>Virágová</w:t>
      </w:r>
      <w:proofErr w:type="spellEnd"/>
      <w:r>
        <w:rPr>
          <w:rFonts w:ascii="Arial" w:hAnsi="Arial" w:cs="Arial"/>
        </w:rPr>
        <w:t>,</w:t>
      </w:r>
      <w:r w:rsidRPr="0036382B">
        <w:rPr>
          <w:rFonts w:ascii="Arial" w:hAnsi="Arial" w:cs="Arial"/>
        </w:rPr>
        <w:t xml:space="preserve"> </w:t>
      </w:r>
    </w:p>
    <w:p w:rsidR="005B3CEE" w:rsidRDefault="005B3CEE" w:rsidP="00C61C23">
      <w:pPr>
        <w:spacing w:after="0"/>
        <w:rPr>
          <w:rFonts w:ascii="Arial" w:hAnsi="Arial" w:cs="Arial"/>
        </w:rPr>
      </w:pPr>
      <w:proofErr w:type="spellStart"/>
      <w:r w:rsidRPr="0036382B">
        <w:rPr>
          <w:rFonts w:ascii="Arial" w:hAnsi="Arial" w:cs="Arial"/>
        </w:rPr>
        <w:t>Izabella</w:t>
      </w:r>
      <w:proofErr w:type="spellEnd"/>
      <w:r w:rsidRPr="0036382B">
        <w:rPr>
          <w:rFonts w:ascii="Arial" w:hAnsi="Arial" w:cs="Arial"/>
        </w:rPr>
        <w:t xml:space="preserve"> </w:t>
      </w:r>
      <w:proofErr w:type="spellStart"/>
      <w:r w:rsidRPr="0036382B">
        <w:rPr>
          <w:rFonts w:ascii="Arial" w:hAnsi="Arial" w:cs="Arial"/>
        </w:rPr>
        <w:t>Jégh</w:t>
      </w:r>
      <w:proofErr w:type="spellEnd"/>
      <w:r w:rsidRPr="0036382B">
        <w:rPr>
          <w:rFonts w:ascii="Arial" w:hAnsi="Arial" w:cs="Arial"/>
        </w:rPr>
        <w:t xml:space="preserve"> </w:t>
      </w:r>
    </w:p>
    <w:p w:rsidR="005B3CEE" w:rsidRDefault="005B3CEE" w:rsidP="005B3CEE">
      <w:pPr>
        <w:rPr>
          <w:rFonts w:ascii="Arial" w:hAnsi="Arial" w:cs="Arial"/>
        </w:rPr>
      </w:pPr>
    </w:p>
    <w:p w:rsidR="005B3CEE" w:rsidRPr="0036382B" w:rsidRDefault="005B3CEE" w:rsidP="00546FF6">
      <w:pPr>
        <w:jc w:val="both"/>
        <w:rPr>
          <w:rFonts w:ascii="Arial" w:hAnsi="Arial" w:cs="Arial"/>
        </w:rPr>
      </w:pPr>
      <w:r w:rsidRPr="0036382B">
        <w:rPr>
          <w:rFonts w:ascii="Arial" w:hAnsi="Arial" w:cs="Arial"/>
        </w:rPr>
        <w:t>za členov komisie pre posudzovanie žiadosti v zmysle § 4 ods. 3 Všeobecne záväzného nariadenia č. 8/2019</w:t>
      </w:r>
    </w:p>
    <w:p w:rsidR="005B3CEE" w:rsidRDefault="005B3CEE" w:rsidP="005B3CEE">
      <w:pPr>
        <w:rPr>
          <w:rFonts w:ascii="Arial" w:hAnsi="Arial" w:cs="Arial"/>
        </w:rPr>
      </w:pPr>
    </w:p>
    <w:p w:rsidR="005B3CEE" w:rsidRPr="00030575" w:rsidRDefault="005B3CEE" w:rsidP="004528E9">
      <w:pPr>
        <w:pStyle w:val="Odsekzoznamu"/>
        <w:numPr>
          <w:ilvl w:val="0"/>
          <w:numId w:val="13"/>
        </w:numPr>
        <w:spacing w:after="200" w:line="276" w:lineRule="auto"/>
        <w:jc w:val="left"/>
        <w:rPr>
          <w:rFonts w:ascii="Arial" w:hAnsi="Arial" w:cs="Arial"/>
          <w:b/>
          <w:u w:val="single"/>
        </w:rPr>
      </w:pPr>
      <w:proofErr w:type="spellStart"/>
      <w:r w:rsidRPr="00030575">
        <w:rPr>
          <w:rFonts w:ascii="Arial" w:hAnsi="Arial" w:cs="Arial"/>
          <w:b/>
          <w:u w:val="single"/>
        </w:rPr>
        <w:t>Izabella</w:t>
      </w:r>
      <w:proofErr w:type="spellEnd"/>
      <w:r w:rsidRPr="00030575">
        <w:rPr>
          <w:rFonts w:ascii="Arial" w:hAnsi="Arial" w:cs="Arial"/>
          <w:b/>
          <w:u w:val="single"/>
        </w:rPr>
        <w:t xml:space="preserve"> </w:t>
      </w:r>
      <w:proofErr w:type="spellStart"/>
      <w:r w:rsidRPr="00030575">
        <w:rPr>
          <w:rFonts w:ascii="Arial" w:hAnsi="Arial" w:cs="Arial"/>
          <w:b/>
          <w:u w:val="single"/>
        </w:rPr>
        <w:t>Jégh</w:t>
      </w:r>
      <w:proofErr w:type="spellEnd"/>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Upozornila, že na Mramorovej ulici niekto vysadil 6 stromov vedľa cintorína, pričom tento priestor, bol rezervovaný na vytvorenie parkovacích miest pre návštevníkov cintorína. Požiadala vedúceho oddelenia </w:t>
      </w:r>
      <w:proofErr w:type="spellStart"/>
      <w:r>
        <w:rPr>
          <w:rFonts w:ascii="Arial" w:hAnsi="Arial" w:cs="Arial"/>
        </w:rPr>
        <w:t>ŽPOaCH</w:t>
      </w:r>
      <w:proofErr w:type="spellEnd"/>
      <w:r>
        <w:rPr>
          <w:rFonts w:ascii="Arial" w:hAnsi="Arial" w:cs="Arial"/>
        </w:rPr>
        <w:t xml:space="preserve"> aby zistil, kto dal príkaz na výsadbu týchto stromov. </w:t>
      </w:r>
    </w:p>
    <w:p w:rsidR="0025039C" w:rsidRPr="0025039C" w:rsidRDefault="0025039C" w:rsidP="00030575">
      <w:pPr>
        <w:ind w:left="851"/>
        <w:rPr>
          <w:rFonts w:ascii="Arial" w:hAnsi="Arial" w:cs="Arial"/>
          <w:b/>
        </w:rPr>
      </w:pPr>
      <w:r w:rsidRPr="0025039C">
        <w:rPr>
          <w:rFonts w:ascii="Arial" w:hAnsi="Arial" w:cs="Arial"/>
          <w:b/>
        </w:rPr>
        <w:lastRenderedPageBreak/>
        <w:t xml:space="preserve">Odpoveď Ing. Eduard </w:t>
      </w:r>
      <w:proofErr w:type="spellStart"/>
      <w:r w:rsidRPr="0025039C">
        <w:rPr>
          <w:rFonts w:ascii="Arial" w:hAnsi="Arial" w:cs="Arial"/>
          <w:b/>
        </w:rPr>
        <w:t>Vandriak</w:t>
      </w:r>
      <w:proofErr w:type="spellEnd"/>
    </w:p>
    <w:p w:rsidR="0025039C" w:rsidRPr="00030575" w:rsidRDefault="0025039C" w:rsidP="00030575">
      <w:pPr>
        <w:ind w:left="851"/>
        <w:rPr>
          <w:rFonts w:ascii="Arial" w:hAnsi="Arial" w:cs="Arial"/>
          <w:b/>
        </w:rPr>
      </w:pPr>
      <w:r w:rsidRPr="00030575">
        <w:rPr>
          <w:rFonts w:ascii="Arial" w:hAnsi="Arial" w:cs="Arial"/>
          <w:b/>
        </w:rPr>
        <w:t>Po preverení na príslušnom útvare Magistrátu hl. m. SR Bratislavy, jedná so náhradnú výsadbu za výrub, ktorý realizoval Magistrát hl. m. SR Bratislavy.</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Upozornila na poddimenzovaný stav pracovníkov na oddelení kultúry a športu. Poukázala na stav, že kultúrnych podujatí pribúda a počet pracovníkov na danom oddelení, v dôsledku ich počtu nie je schopných daný stav zabezpečiť. Zároveň poukázala na situáciu, že zriadenec DK </w:t>
      </w:r>
      <w:proofErr w:type="spellStart"/>
      <w:r>
        <w:rPr>
          <w:rFonts w:ascii="Arial" w:hAnsi="Arial" w:cs="Arial"/>
        </w:rPr>
        <w:t>Vetvár</w:t>
      </w:r>
      <w:proofErr w:type="spellEnd"/>
      <w:r>
        <w:rPr>
          <w:rFonts w:ascii="Arial" w:hAnsi="Arial" w:cs="Arial"/>
        </w:rPr>
        <w:t xml:space="preserve"> dal výpoveď.</w:t>
      </w:r>
    </w:p>
    <w:p w:rsidR="00030575" w:rsidRDefault="00030575" w:rsidP="00030575">
      <w:pPr>
        <w:pStyle w:val="Odsekzoznamu"/>
        <w:spacing w:after="200" w:line="276" w:lineRule="auto"/>
        <w:ind w:left="1425"/>
        <w:rPr>
          <w:rFonts w:ascii="Arial" w:hAnsi="Arial" w:cs="Arial"/>
        </w:rPr>
      </w:pPr>
    </w:p>
    <w:p w:rsidR="00030575" w:rsidRDefault="00030575" w:rsidP="00030575">
      <w:pPr>
        <w:pStyle w:val="Odsekzoznamu"/>
        <w:ind w:left="851"/>
        <w:rPr>
          <w:rFonts w:ascii="Arial" w:hAnsi="Arial" w:cs="Arial"/>
          <w:b/>
        </w:rPr>
      </w:pPr>
      <w:r w:rsidRPr="00030575">
        <w:rPr>
          <w:rFonts w:ascii="Arial" w:hAnsi="Arial" w:cs="Arial"/>
          <w:b/>
        </w:rPr>
        <w:t>Odpoveď starostu mestskej časti</w:t>
      </w:r>
    </w:p>
    <w:p w:rsidR="00030575" w:rsidRPr="00030575" w:rsidRDefault="00030575" w:rsidP="00030575">
      <w:pPr>
        <w:pStyle w:val="Odsekzoznamu"/>
        <w:ind w:left="851"/>
        <w:rPr>
          <w:rFonts w:ascii="Arial" w:hAnsi="Arial" w:cs="Arial"/>
          <w:b/>
        </w:rPr>
      </w:pPr>
    </w:p>
    <w:p w:rsidR="00030575" w:rsidRPr="00030575" w:rsidRDefault="00030575" w:rsidP="00030575">
      <w:pPr>
        <w:pStyle w:val="Odsekzoznamu"/>
        <w:ind w:left="851"/>
        <w:rPr>
          <w:rFonts w:ascii="Arial" w:hAnsi="Arial" w:cs="Arial"/>
          <w:b/>
        </w:rPr>
      </w:pPr>
      <w:r w:rsidRPr="00030575">
        <w:rPr>
          <w:rFonts w:ascii="Arial" w:hAnsi="Arial" w:cs="Arial"/>
          <w:b/>
        </w:rPr>
        <w:t>Starosta mestskej časti uviedol, že v personálnej otázke zriadenca Domu kultúry neprišlo k zhode s pracovníkom, ktorý následne požiadal o rozviazanie pracovného pomeru a v súčasnej dobe prebieha výber nového pracovníka. Zároveň uviedol, že na ostatné dotazy úrad odpovie písomne.</w:t>
      </w:r>
    </w:p>
    <w:p w:rsidR="00030575" w:rsidRPr="00030575" w:rsidRDefault="00030575" w:rsidP="00030575">
      <w:pPr>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Upozornila na nedostatočnú komunikáciu medzi miestnym úradom a školami, keďže, pri oprave strechy na Staromlynskej ulici nikto neupozornil riaditeľku, že pracovníci prídu na obhliadku objektu.</w:t>
      </w:r>
    </w:p>
    <w:p w:rsidR="004528E9" w:rsidRDefault="004528E9" w:rsidP="004528E9">
      <w:pPr>
        <w:pStyle w:val="Odsekzoznamu"/>
        <w:spacing w:after="200" w:line="276" w:lineRule="auto"/>
        <w:ind w:left="1425"/>
        <w:rPr>
          <w:rFonts w:ascii="Arial" w:hAnsi="Arial" w:cs="Arial"/>
        </w:rPr>
      </w:pPr>
    </w:p>
    <w:p w:rsidR="004528E9" w:rsidRDefault="004528E9" w:rsidP="004528E9">
      <w:pPr>
        <w:pStyle w:val="Odsekzoznamu"/>
        <w:spacing w:after="200" w:line="276" w:lineRule="auto"/>
        <w:ind w:left="851"/>
        <w:rPr>
          <w:rFonts w:ascii="Arial" w:hAnsi="Arial" w:cs="Arial"/>
          <w:b/>
        </w:rPr>
      </w:pPr>
      <w:r>
        <w:rPr>
          <w:rFonts w:ascii="Arial" w:hAnsi="Arial" w:cs="Arial"/>
          <w:b/>
        </w:rPr>
        <w:t xml:space="preserve">Odpoveď Bc. Viola </w:t>
      </w:r>
      <w:proofErr w:type="spellStart"/>
      <w:r>
        <w:rPr>
          <w:rFonts w:ascii="Arial" w:hAnsi="Arial" w:cs="Arial"/>
          <w:b/>
        </w:rPr>
        <w:t>Holzhauserová</w:t>
      </w:r>
      <w:proofErr w:type="spellEnd"/>
    </w:p>
    <w:p w:rsidR="004528E9" w:rsidRDefault="004528E9" w:rsidP="004528E9">
      <w:pPr>
        <w:pStyle w:val="Odsekzoznamu"/>
        <w:spacing w:after="200" w:line="276" w:lineRule="auto"/>
        <w:ind w:left="851"/>
        <w:rPr>
          <w:rFonts w:ascii="Arial" w:hAnsi="Arial" w:cs="Arial"/>
          <w:b/>
        </w:rPr>
      </w:pPr>
    </w:p>
    <w:p w:rsidR="004528E9" w:rsidRPr="004528E9" w:rsidRDefault="004528E9" w:rsidP="004528E9">
      <w:pPr>
        <w:pStyle w:val="Odsekzoznamu"/>
        <w:spacing w:after="200" w:line="276" w:lineRule="auto"/>
        <w:ind w:left="851"/>
        <w:rPr>
          <w:rFonts w:ascii="Arial" w:hAnsi="Arial" w:cs="Arial"/>
          <w:b/>
        </w:rPr>
      </w:pPr>
      <w:r w:rsidRPr="004528E9">
        <w:rPr>
          <w:rFonts w:ascii="Arial" w:hAnsi="Arial" w:cs="Arial"/>
          <w:b/>
        </w:rPr>
        <w:t xml:space="preserve">Jednalo sa o vykonanie sondáže strešného plášťa objektu, pri ktorej bol okrem pracovníkov </w:t>
      </w:r>
      <w:proofErr w:type="spellStart"/>
      <w:r w:rsidRPr="004528E9">
        <w:rPr>
          <w:rFonts w:ascii="Arial" w:hAnsi="Arial" w:cs="Arial"/>
          <w:b/>
        </w:rPr>
        <w:t>zazmluvnenej</w:t>
      </w:r>
      <w:proofErr w:type="spellEnd"/>
      <w:r w:rsidRPr="004528E9">
        <w:rPr>
          <w:rFonts w:ascii="Arial" w:hAnsi="Arial" w:cs="Arial"/>
          <w:b/>
        </w:rPr>
        <w:t xml:space="preserve"> firmy prítomný aj pracovník miestneho úradu ako zástupca zriaďovateľa.</w:t>
      </w:r>
    </w:p>
    <w:p w:rsidR="004528E9" w:rsidRDefault="004528E9" w:rsidP="004528E9">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Požiadala v mene sestričiek Svätého kríža aby pri upratovaní stredu mestskej časti sa upratalo aj v okolí kostola Povýšenia svätého kríža.</w:t>
      </w:r>
    </w:p>
    <w:p w:rsidR="00030575" w:rsidRPr="00030575" w:rsidRDefault="00030575" w:rsidP="00030575">
      <w:pPr>
        <w:ind w:left="993"/>
        <w:rPr>
          <w:rFonts w:ascii="Arial" w:hAnsi="Arial" w:cs="Arial"/>
          <w:b/>
        </w:rPr>
      </w:pPr>
      <w:r w:rsidRPr="00030575">
        <w:rPr>
          <w:rFonts w:ascii="Arial" w:hAnsi="Arial" w:cs="Arial"/>
          <w:b/>
        </w:rPr>
        <w:t xml:space="preserve">Odpoveď Ing. Eduard </w:t>
      </w:r>
      <w:proofErr w:type="spellStart"/>
      <w:r w:rsidRPr="00030575">
        <w:rPr>
          <w:rFonts w:ascii="Arial" w:hAnsi="Arial" w:cs="Arial"/>
          <w:b/>
        </w:rPr>
        <w:t>Vandriak</w:t>
      </w:r>
      <w:proofErr w:type="spellEnd"/>
    </w:p>
    <w:p w:rsidR="00030575" w:rsidRPr="00C957CF" w:rsidRDefault="00030575" w:rsidP="00030575">
      <w:pPr>
        <w:pStyle w:val="Odsekzoznamu"/>
        <w:ind w:left="993"/>
        <w:rPr>
          <w:rFonts w:ascii="Arial" w:hAnsi="Arial" w:cs="Arial"/>
          <w:b/>
        </w:rPr>
      </w:pPr>
      <w:r w:rsidRPr="00C957CF">
        <w:rPr>
          <w:rFonts w:ascii="Arial" w:hAnsi="Arial" w:cs="Arial"/>
          <w:b/>
        </w:rPr>
        <w:t xml:space="preserve">Upratovanie v tejto časti ma na starosti pridelení VPP pracovník miestneho úradu, ktorý zabezpečuje čistenie aj v tejto lokalite. </w:t>
      </w:r>
    </w:p>
    <w:p w:rsidR="00030575" w:rsidRPr="00030575" w:rsidRDefault="00030575" w:rsidP="00030575">
      <w:pPr>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Požiadala, aby zo strany miestneho úradu bolo s poslancami komunikované ako z volenými zástupcami občanov, aby sa nemuseli domáhať informácií a aby pri tvorbe predkladaných materiálov bol oslovovaní aspoň predsedovia príslušných komisií.</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Vyslovila pochvalu v súvislosti s vianočnou výzdobou v strede mestskej časti.</w:t>
      </w:r>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Poslankyňa položila otázku, či bude vysťahovaný DK Vesna.</w:t>
      </w:r>
    </w:p>
    <w:p w:rsidR="005B3CEE" w:rsidRPr="00F65B6B" w:rsidRDefault="005B3CEE" w:rsidP="00F65B6B">
      <w:pPr>
        <w:ind w:left="708"/>
        <w:jc w:val="both"/>
        <w:rPr>
          <w:rFonts w:ascii="Arial" w:hAnsi="Arial" w:cs="Arial"/>
          <w:b/>
        </w:rPr>
      </w:pPr>
      <w:r w:rsidRPr="00F65B6B">
        <w:rPr>
          <w:rFonts w:ascii="Arial" w:hAnsi="Arial" w:cs="Arial"/>
          <w:b/>
        </w:rPr>
        <w:t>Odpoveď starostu mestskej časti</w:t>
      </w:r>
    </w:p>
    <w:p w:rsidR="005B3CEE" w:rsidRPr="00F65B6B" w:rsidRDefault="005B3CEE" w:rsidP="00F65B6B">
      <w:pPr>
        <w:ind w:left="709"/>
        <w:jc w:val="both"/>
        <w:rPr>
          <w:rFonts w:ascii="Arial" w:hAnsi="Arial" w:cs="Arial"/>
          <w:b/>
        </w:rPr>
      </w:pPr>
      <w:r w:rsidRPr="00F65B6B">
        <w:rPr>
          <w:rFonts w:ascii="Arial" w:hAnsi="Arial" w:cs="Arial"/>
          <w:b/>
        </w:rPr>
        <w:t xml:space="preserve">Uviedol, že v dôsledku zlých mikroklimatických podmienok v DK Vesna, sa chystá presťahovanie oddelenia </w:t>
      </w:r>
      <w:proofErr w:type="spellStart"/>
      <w:r w:rsidRPr="00F65B6B">
        <w:rPr>
          <w:rFonts w:ascii="Arial" w:hAnsi="Arial" w:cs="Arial"/>
          <w:b/>
        </w:rPr>
        <w:t>ŠaK</w:t>
      </w:r>
      <w:proofErr w:type="spellEnd"/>
      <w:r w:rsidRPr="00F65B6B">
        <w:rPr>
          <w:rFonts w:ascii="Arial" w:hAnsi="Arial" w:cs="Arial"/>
          <w:b/>
        </w:rPr>
        <w:t xml:space="preserve"> do priestorov miestneho úradu na Žiackej ulici č. 2.</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lastRenderedPageBreak/>
        <w:t xml:space="preserve">Poslankyňa </w:t>
      </w:r>
      <w:proofErr w:type="spellStart"/>
      <w:r>
        <w:rPr>
          <w:rFonts w:ascii="Arial" w:hAnsi="Arial" w:cs="Arial"/>
        </w:rPr>
        <w:t>Jégh</w:t>
      </w:r>
      <w:proofErr w:type="spellEnd"/>
      <w:r>
        <w:rPr>
          <w:rFonts w:ascii="Arial" w:hAnsi="Arial" w:cs="Arial"/>
        </w:rPr>
        <w:t xml:space="preserve"> položila otázku, že v súvislosti so sťahovaním vyvstáva problém, akým spôsobom bude zabezpečené aby spoločenské organizácie v zmysle uzatvorených zmlúv sa dostali do daných priestorov.</w:t>
      </w:r>
    </w:p>
    <w:p w:rsidR="005B3CEE" w:rsidRPr="00F65B6B" w:rsidRDefault="005B3CEE" w:rsidP="005B3CEE">
      <w:pPr>
        <w:ind w:left="708"/>
        <w:rPr>
          <w:rFonts w:ascii="Arial" w:hAnsi="Arial" w:cs="Arial"/>
          <w:b/>
        </w:rPr>
      </w:pPr>
      <w:r w:rsidRPr="00F65B6B">
        <w:rPr>
          <w:rFonts w:ascii="Arial" w:hAnsi="Arial" w:cs="Arial"/>
          <w:b/>
        </w:rPr>
        <w:t xml:space="preserve">Odpoveď PaedDr. </w:t>
      </w:r>
      <w:proofErr w:type="spellStart"/>
      <w:r w:rsidRPr="00F65B6B">
        <w:rPr>
          <w:rFonts w:ascii="Arial" w:hAnsi="Arial" w:cs="Arial"/>
          <w:b/>
        </w:rPr>
        <w:t>Beata</w:t>
      </w:r>
      <w:proofErr w:type="spellEnd"/>
      <w:r w:rsidRPr="00F65B6B">
        <w:rPr>
          <w:rFonts w:ascii="Arial" w:hAnsi="Arial" w:cs="Arial"/>
          <w:b/>
        </w:rPr>
        <w:t xml:space="preserve"> </w:t>
      </w:r>
      <w:proofErr w:type="spellStart"/>
      <w:r w:rsidRPr="00F65B6B">
        <w:rPr>
          <w:rFonts w:ascii="Arial" w:hAnsi="Arial" w:cs="Arial"/>
          <w:b/>
        </w:rPr>
        <w:t>Biksadská</w:t>
      </w:r>
      <w:proofErr w:type="spellEnd"/>
    </w:p>
    <w:p w:rsidR="005B3CEE" w:rsidRDefault="005B3CEE" w:rsidP="00F65B6B">
      <w:pPr>
        <w:ind w:left="708"/>
        <w:jc w:val="both"/>
        <w:rPr>
          <w:rFonts w:ascii="Arial" w:hAnsi="Arial" w:cs="Arial"/>
          <w:b/>
        </w:rPr>
      </w:pPr>
      <w:r w:rsidRPr="00F65B6B">
        <w:rPr>
          <w:rFonts w:ascii="Arial" w:hAnsi="Arial" w:cs="Arial"/>
          <w:b/>
        </w:rPr>
        <w:t xml:space="preserve">V prípade odsťahovania bude jednak poverená pracovníčka knižnice a jednak budú k dispozícii aj pracovníčky </w:t>
      </w:r>
      <w:proofErr w:type="spellStart"/>
      <w:r w:rsidRPr="00F65B6B">
        <w:rPr>
          <w:rFonts w:ascii="Arial" w:hAnsi="Arial" w:cs="Arial"/>
          <w:b/>
        </w:rPr>
        <w:t>ŠaK</w:t>
      </w:r>
      <w:proofErr w:type="spellEnd"/>
      <w:r w:rsidRPr="00F65B6B">
        <w:rPr>
          <w:rFonts w:ascii="Arial" w:hAnsi="Arial" w:cs="Arial"/>
          <w:b/>
        </w:rPr>
        <w:t>.</w:t>
      </w:r>
    </w:p>
    <w:p w:rsidR="00CD0972" w:rsidRPr="00F65B6B" w:rsidRDefault="00CD0972" w:rsidP="00F65B6B">
      <w:pPr>
        <w:ind w:left="708"/>
        <w:jc w:val="both"/>
        <w:rPr>
          <w:rFonts w:ascii="Arial" w:hAnsi="Arial" w:cs="Arial"/>
          <w:b/>
        </w:rPr>
      </w:pPr>
    </w:p>
    <w:p w:rsidR="005B3CEE" w:rsidRPr="00030575" w:rsidRDefault="005B3CEE" w:rsidP="004528E9">
      <w:pPr>
        <w:pStyle w:val="Odsekzoznamu"/>
        <w:numPr>
          <w:ilvl w:val="0"/>
          <w:numId w:val="13"/>
        </w:numPr>
        <w:spacing w:after="200" w:line="276" w:lineRule="auto"/>
        <w:jc w:val="left"/>
        <w:rPr>
          <w:rFonts w:ascii="Arial" w:hAnsi="Arial" w:cs="Arial"/>
          <w:b/>
          <w:u w:val="single"/>
        </w:rPr>
      </w:pPr>
      <w:r w:rsidRPr="00030575">
        <w:rPr>
          <w:rFonts w:ascii="Arial" w:hAnsi="Arial" w:cs="Arial"/>
          <w:b/>
          <w:u w:val="single"/>
        </w:rPr>
        <w:t xml:space="preserve">Zuzana </w:t>
      </w:r>
      <w:proofErr w:type="spellStart"/>
      <w:r w:rsidRPr="00030575">
        <w:rPr>
          <w:rFonts w:ascii="Arial" w:hAnsi="Arial" w:cs="Arial"/>
          <w:b/>
          <w:u w:val="single"/>
        </w:rPr>
        <w:t>Čermanová</w:t>
      </w:r>
      <w:proofErr w:type="spellEnd"/>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Vyslovila sklamanie, že o stretnutí s primátorom hlavného mesta nebola dostatočne informovaná.</w:t>
      </w:r>
    </w:p>
    <w:p w:rsidR="005B3CEE" w:rsidRPr="00F65B6B" w:rsidRDefault="005B3CEE" w:rsidP="00F65B6B">
      <w:pPr>
        <w:ind w:firstLine="708"/>
        <w:jc w:val="both"/>
        <w:rPr>
          <w:rFonts w:ascii="Arial" w:hAnsi="Arial" w:cs="Arial"/>
          <w:b/>
        </w:rPr>
      </w:pPr>
      <w:r w:rsidRPr="00F65B6B">
        <w:rPr>
          <w:rFonts w:ascii="Arial" w:hAnsi="Arial" w:cs="Arial"/>
          <w:b/>
        </w:rPr>
        <w:t>Odpoveď starostu mestskej časti</w:t>
      </w:r>
    </w:p>
    <w:p w:rsidR="005B3CEE" w:rsidRDefault="005B3CEE" w:rsidP="00030575">
      <w:pPr>
        <w:ind w:left="709" w:hanging="1"/>
        <w:jc w:val="both"/>
        <w:rPr>
          <w:rFonts w:ascii="Arial" w:hAnsi="Arial" w:cs="Arial"/>
        </w:rPr>
      </w:pPr>
      <w:r w:rsidRPr="00F65B6B">
        <w:rPr>
          <w:rFonts w:ascii="Arial" w:hAnsi="Arial" w:cs="Arial"/>
          <w:b/>
        </w:rPr>
        <w:t>Uviedol, že išlo o akciu magistrátu, keďže boli požiadaní iba o poskytnutie priestoru.</w:t>
      </w:r>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Poukázala na opakujúce sa výpadky verejného osvetlenia</w:t>
      </w:r>
    </w:p>
    <w:p w:rsidR="005B3CEE" w:rsidRPr="00F65B6B" w:rsidRDefault="005B3CEE" w:rsidP="00F65B6B">
      <w:pPr>
        <w:ind w:firstLine="708"/>
        <w:jc w:val="both"/>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5B3CEE" w:rsidRPr="00F65B6B" w:rsidRDefault="005B3CEE" w:rsidP="00F65B6B">
      <w:pPr>
        <w:ind w:left="709" w:hanging="1"/>
        <w:jc w:val="both"/>
        <w:rPr>
          <w:rFonts w:ascii="Arial" w:hAnsi="Arial" w:cs="Arial"/>
          <w:b/>
        </w:rPr>
      </w:pPr>
      <w:r w:rsidRPr="00F65B6B">
        <w:rPr>
          <w:rFonts w:ascii="Arial" w:hAnsi="Arial" w:cs="Arial"/>
          <w:b/>
        </w:rPr>
        <w:t>Verejné osvetlenie je v kompetencii magistrátu a mestská časť môže iba preposlať podnet na magistrát hlavného mesta.</w:t>
      </w:r>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Požiadala o zriadenie zberného dvora prípadne veľkokapacitných kontajnerov pre vývoz záhradného odpadu..</w:t>
      </w:r>
    </w:p>
    <w:p w:rsidR="005B3CEE" w:rsidRPr="00F65B6B" w:rsidRDefault="005B3CEE" w:rsidP="00F65B6B">
      <w:pPr>
        <w:ind w:firstLine="708"/>
        <w:jc w:val="both"/>
        <w:rPr>
          <w:rFonts w:ascii="Arial" w:hAnsi="Arial" w:cs="Arial"/>
          <w:b/>
        </w:rPr>
      </w:pPr>
      <w:r w:rsidRPr="00F65B6B">
        <w:rPr>
          <w:rFonts w:ascii="Arial" w:hAnsi="Arial" w:cs="Arial"/>
          <w:b/>
        </w:rPr>
        <w:t>Odpoveď starostu mestskej časti</w:t>
      </w:r>
    </w:p>
    <w:p w:rsidR="005B3CEE" w:rsidRPr="00F65B6B" w:rsidRDefault="005B3CEE" w:rsidP="00F65B6B">
      <w:pPr>
        <w:ind w:left="708"/>
        <w:jc w:val="both"/>
        <w:rPr>
          <w:rFonts w:ascii="Arial" w:hAnsi="Arial" w:cs="Arial"/>
          <w:b/>
        </w:rPr>
      </w:pPr>
      <w:r w:rsidRPr="00F65B6B">
        <w:rPr>
          <w:rFonts w:ascii="Arial" w:hAnsi="Arial" w:cs="Arial"/>
          <w:b/>
        </w:rPr>
        <w:t>Uviedol, že si stojí za rozhodnutím o zrušení zberného dvora. Každý dom má zároveň pridelenú nádobu na bioodpad, ktorú môže v prípade záhradného odpadu využívať.</w:t>
      </w:r>
    </w:p>
    <w:p w:rsidR="005B3CEE" w:rsidRDefault="005B3CEE" w:rsidP="00C605EB">
      <w:pPr>
        <w:ind w:left="708"/>
        <w:jc w:val="both"/>
        <w:rPr>
          <w:rFonts w:ascii="Arial" w:hAnsi="Arial" w:cs="Arial"/>
        </w:rPr>
      </w:pPr>
      <w:r>
        <w:rPr>
          <w:rFonts w:ascii="Arial" w:hAnsi="Arial" w:cs="Arial"/>
        </w:rPr>
        <w:t xml:space="preserve">Faktickou poznámku reagovala poslankyňa </w:t>
      </w:r>
      <w:proofErr w:type="spellStart"/>
      <w:r>
        <w:rPr>
          <w:rFonts w:ascii="Arial" w:hAnsi="Arial" w:cs="Arial"/>
        </w:rPr>
        <w:t>Čermanová</w:t>
      </w:r>
      <w:proofErr w:type="spellEnd"/>
      <w:r>
        <w:rPr>
          <w:rFonts w:ascii="Arial" w:hAnsi="Arial" w:cs="Arial"/>
        </w:rPr>
        <w:t>, ktorá uviedla, že uvedené zberné nádoby na bioodpad nepostačujú potrebám obyvateľov.</w:t>
      </w:r>
    </w:p>
    <w:p w:rsidR="00FA6ECD" w:rsidRDefault="00FA6ECD" w:rsidP="00C605EB">
      <w:pPr>
        <w:ind w:left="708"/>
        <w:jc w:val="both"/>
        <w:rPr>
          <w:rFonts w:ascii="Arial" w:hAnsi="Arial" w:cs="Arial"/>
        </w:rPr>
      </w:pPr>
    </w:p>
    <w:p w:rsidR="005B3CEE" w:rsidRPr="00FA6ECD" w:rsidRDefault="005B3CEE" w:rsidP="00FA6ECD">
      <w:pPr>
        <w:pStyle w:val="Odsekzoznamu"/>
        <w:numPr>
          <w:ilvl w:val="0"/>
          <w:numId w:val="13"/>
        </w:numPr>
        <w:spacing w:after="200" w:line="276" w:lineRule="auto"/>
        <w:jc w:val="left"/>
        <w:rPr>
          <w:rFonts w:ascii="Arial" w:hAnsi="Arial" w:cs="Arial"/>
          <w:b/>
          <w:u w:val="single"/>
        </w:rPr>
      </w:pPr>
      <w:r w:rsidRPr="00FA6ECD">
        <w:rPr>
          <w:rFonts w:ascii="Arial" w:hAnsi="Arial" w:cs="Arial"/>
          <w:b/>
          <w:u w:val="single"/>
        </w:rPr>
        <w:t>Peter Tóth</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Poukázal na skutočnosť, že vianočný strom na Latorickej je nedostatočne vyzdobený</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Poukázal na problém s parkovaním na uliciach Hronská a Hornádska, pričom poukázal na úsek medzi Latorickou a Hornádskou, kde je problém prejsť kvôli parkujúcim autám, ktoré parkujú aj na chodníkoch spôsobom, že sa chodník stáva nepriechodným. Položil otázku či sa v tejto súvislosti neuvažuje o rekonštrukcii a </w:t>
      </w:r>
      <w:proofErr w:type="spellStart"/>
      <w:r>
        <w:rPr>
          <w:rFonts w:ascii="Arial" w:hAnsi="Arial" w:cs="Arial"/>
        </w:rPr>
        <w:t>zjednosmernení</w:t>
      </w:r>
      <w:proofErr w:type="spellEnd"/>
      <w:r>
        <w:rPr>
          <w:rFonts w:ascii="Arial" w:hAnsi="Arial" w:cs="Arial"/>
        </w:rPr>
        <w:t xml:space="preserve"> týchto ulíc, prípadne na jednej strane vyznačiť zákaz parkovania.</w:t>
      </w:r>
    </w:p>
    <w:p w:rsidR="00030575" w:rsidRDefault="00030575" w:rsidP="00030575">
      <w:pPr>
        <w:pStyle w:val="Odsekzoznamu"/>
        <w:spacing w:after="200" w:line="276" w:lineRule="auto"/>
        <w:ind w:left="1425"/>
        <w:rPr>
          <w:rFonts w:ascii="Arial" w:hAnsi="Arial" w:cs="Arial"/>
        </w:rPr>
      </w:pPr>
    </w:p>
    <w:p w:rsidR="00FA6ECD" w:rsidRDefault="00FA6ECD" w:rsidP="00030575">
      <w:pPr>
        <w:pStyle w:val="Odsekzoznamu"/>
        <w:spacing w:after="200" w:line="276" w:lineRule="auto"/>
        <w:ind w:left="1425"/>
        <w:rPr>
          <w:rFonts w:ascii="Arial" w:hAnsi="Arial" w:cs="Arial"/>
        </w:rPr>
      </w:pPr>
      <w:bookmarkStart w:id="0" w:name="_GoBack"/>
      <w:bookmarkEnd w:id="0"/>
    </w:p>
    <w:p w:rsidR="00030575" w:rsidRPr="00030575" w:rsidRDefault="00030575" w:rsidP="00030575">
      <w:pPr>
        <w:ind w:left="993"/>
        <w:rPr>
          <w:rFonts w:ascii="Arial" w:hAnsi="Arial" w:cs="Arial"/>
          <w:b/>
        </w:rPr>
      </w:pPr>
      <w:r w:rsidRPr="00030575">
        <w:rPr>
          <w:rFonts w:ascii="Arial" w:hAnsi="Arial" w:cs="Arial"/>
          <w:b/>
        </w:rPr>
        <w:lastRenderedPageBreak/>
        <w:t xml:space="preserve">Odpoveď Ing. Eduard </w:t>
      </w:r>
      <w:proofErr w:type="spellStart"/>
      <w:r w:rsidRPr="00030575">
        <w:rPr>
          <w:rFonts w:ascii="Arial" w:hAnsi="Arial" w:cs="Arial"/>
          <w:b/>
        </w:rPr>
        <w:t>Vandriak</w:t>
      </w:r>
      <w:proofErr w:type="spellEnd"/>
    </w:p>
    <w:p w:rsidR="00030575" w:rsidRPr="00C957CF" w:rsidRDefault="00030575" w:rsidP="00030575">
      <w:pPr>
        <w:pStyle w:val="Odsekzoznamu"/>
        <w:ind w:left="993"/>
        <w:rPr>
          <w:rFonts w:ascii="Arial" w:hAnsi="Arial" w:cs="Arial"/>
          <w:b/>
        </w:rPr>
      </w:pPr>
      <w:r w:rsidRPr="00C957CF">
        <w:rPr>
          <w:rFonts w:ascii="Arial" w:hAnsi="Arial" w:cs="Arial"/>
          <w:b/>
        </w:rPr>
        <w:t xml:space="preserve">Parkovanie na chodníku spresňuje novela cestného zákona. </w:t>
      </w:r>
      <w:proofErr w:type="spellStart"/>
      <w:r w:rsidRPr="00C957CF">
        <w:rPr>
          <w:rFonts w:ascii="Arial" w:hAnsi="Arial" w:cs="Arial"/>
          <w:b/>
        </w:rPr>
        <w:t>Zjednosmerením</w:t>
      </w:r>
      <w:proofErr w:type="spellEnd"/>
      <w:r w:rsidRPr="00C957CF">
        <w:rPr>
          <w:rFonts w:ascii="Arial" w:hAnsi="Arial" w:cs="Arial"/>
          <w:b/>
        </w:rPr>
        <w:t xml:space="preserve"> predmetných ulíc sa bude referát dopravy a miestnych komunikácií zaoberať v súčinnosti s pracovníkom Krajského dopravného inšpektorátu Policajného zboru B</w:t>
      </w:r>
      <w:r w:rsidR="008973A6">
        <w:rPr>
          <w:rFonts w:ascii="Arial" w:hAnsi="Arial" w:cs="Arial"/>
          <w:b/>
        </w:rPr>
        <w:t>ratislava</w:t>
      </w:r>
      <w:r w:rsidRPr="00C957CF">
        <w:rPr>
          <w:rFonts w:ascii="Arial" w:hAnsi="Arial" w:cs="Arial"/>
          <w:b/>
        </w:rPr>
        <w:t>.</w:t>
      </w:r>
    </w:p>
    <w:p w:rsidR="00030575" w:rsidRPr="00030575" w:rsidRDefault="00030575" w:rsidP="00030575">
      <w:pPr>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Hronská ulica v úseku medzi Bodrockou a Latorickou kde parkujú vozidlá v dôsledku čoho sa jedná o veľmi neprehľadný úsek a križovatku, keďže je tu aj zvýšený počet chodcov. Požiadal o riešenie tejto situácie spôsobom namaľovania žltej čiary a zákazom parkovania.</w:t>
      </w:r>
    </w:p>
    <w:p w:rsidR="00CD0972" w:rsidRDefault="00CD0972" w:rsidP="008973A6">
      <w:pPr>
        <w:ind w:left="993"/>
        <w:rPr>
          <w:rFonts w:ascii="Arial" w:hAnsi="Arial" w:cs="Arial"/>
          <w:b/>
        </w:rPr>
      </w:pPr>
    </w:p>
    <w:p w:rsidR="00030575" w:rsidRPr="00030575" w:rsidRDefault="00030575" w:rsidP="008973A6">
      <w:pPr>
        <w:ind w:left="993"/>
        <w:rPr>
          <w:rFonts w:ascii="Arial" w:hAnsi="Arial" w:cs="Arial"/>
          <w:b/>
        </w:rPr>
      </w:pPr>
      <w:r w:rsidRPr="00030575">
        <w:rPr>
          <w:rFonts w:ascii="Arial" w:hAnsi="Arial" w:cs="Arial"/>
          <w:b/>
        </w:rPr>
        <w:t xml:space="preserve">Odpoveď Ing. Eduard </w:t>
      </w:r>
      <w:proofErr w:type="spellStart"/>
      <w:r w:rsidRPr="00030575">
        <w:rPr>
          <w:rFonts w:ascii="Arial" w:hAnsi="Arial" w:cs="Arial"/>
          <w:b/>
        </w:rPr>
        <w:t>Vandriak</w:t>
      </w:r>
      <w:proofErr w:type="spellEnd"/>
    </w:p>
    <w:p w:rsidR="00030575" w:rsidRPr="00374D73" w:rsidRDefault="00030575" w:rsidP="00030575">
      <w:pPr>
        <w:pStyle w:val="Odsekzoznamu"/>
        <w:ind w:left="993"/>
        <w:rPr>
          <w:rFonts w:ascii="Arial" w:hAnsi="Arial" w:cs="Arial"/>
          <w:b/>
        </w:rPr>
      </w:pPr>
      <w:r w:rsidRPr="00374D73">
        <w:rPr>
          <w:rFonts w:ascii="Arial" w:hAnsi="Arial" w:cs="Arial"/>
          <w:b/>
        </w:rPr>
        <w:t>Požiadavkou sa bude referát dopravy a miestnych komunikácií naďalej zaoberať, kde si pracovníčka referátu preverí skutkový stav na mieste a následne bude v riešení spracovanie projektu organizácie dopravy, ktorý bude predložený na schválenie do Operatívnej komisii pre určovanie dopravných značiek a dopraných zariadení Magistrátu hl. m. SR Bratislavy. Nakoľko technologicky je možné vodorovné značenie realizovať pri teplote + 5 °C podkladu, bude požiadavka riešená začiatkom jarných mesiacov.</w:t>
      </w:r>
    </w:p>
    <w:p w:rsidR="00030575" w:rsidRPr="00030575" w:rsidRDefault="00030575" w:rsidP="00030575">
      <w:pPr>
        <w:rPr>
          <w:rFonts w:ascii="Arial" w:hAnsi="Arial" w:cs="Arial"/>
        </w:rPr>
      </w:pPr>
    </w:p>
    <w:p w:rsidR="005B3CEE" w:rsidRDefault="005B3CEE" w:rsidP="004528E9">
      <w:pPr>
        <w:pStyle w:val="Odsekzoznamu"/>
        <w:numPr>
          <w:ilvl w:val="0"/>
          <w:numId w:val="13"/>
        </w:numPr>
        <w:spacing w:after="200" w:line="276" w:lineRule="auto"/>
        <w:jc w:val="left"/>
        <w:rPr>
          <w:rFonts w:ascii="Arial" w:hAnsi="Arial" w:cs="Arial"/>
        </w:rPr>
      </w:pPr>
      <w:r w:rsidRPr="00030575">
        <w:rPr>
          <w:rFonts w:ascii="Arial" w:hAnsi="Arial" w:cs="Arial"/>
          <w:b/>
          <w:u w:val="single"/>
        </w:rPr>
        <w:t>Pavol Hanzel</w:t>
      </w:r>
      <w:r>
        <w:rPr>
          <w:rFonts w:ascii="Arial" w:hAnsi="Arial" w:cs="Arial"/>
        </w:rPr>
        <w:t xml:space="preserve"> požiadal o písomné odpovede na svoje dotazy:</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Položil otázku kedy bude termín realizovania rekonštrukcie ZŠ Biskupická, kde bola vypísaná verejná súťaž na rekonštrukcie priestorov (učebne, dielne, miestnosť s výpočtovou technikou, knižnica) a zamestnanci tam vypratali priestory, pričom doteraz nedošlo k realizácii prác. Obdobne aj v prípade jedálne ZŠ Biskupickej.  </w:t>
      </w:r>
    </w:p>
    <w:p w:rsidR="00791AD0" w:rsidRPr="00791AD0" w:rsidRDefault="00791AD0" w:rsidP="00791AD0">
      <w:pPr>
        <w:ind w:left="1065"/>
        <w:rPr>
          <w:rFonts w:ascii="Arial" w:hAnsi="Arial" w:cs="Arial"/>
          <w:b/>
        </w:rPr>
      </w:pPr>
      <w:r w:rsidRPr="00791AD0">
        <w:rPr>
          <w:rFonts w:ascii="Arial" w:hAnsi="Arial" w:cs="Arial"/>
          <w:b/>
        </w:rPr>
        <w:t xml:space="preserve">Odpoveď Bc. Viola </w:t>
      </w:r>
      <w:proofErr w:type="spellStart"/>
      <w:r w:rsidRPr="00791AD0">
        <w:rPr>
          <w:rFonts w:ascii="Arial" w:hAnsi="Arial" w:cs="Arial"/>
          <w:b/>
        </w:rPr>
        <w:t>Holzhauserová</w:t>
      </w:r>
      <w:proofErr w:type="spellEnd"/>
    </w:p>
    <w:p w:rsidR="00791AD0" w:rsidRPr="00791AD0" w:rsidRDefault="00791AD0" w:rsidP="00791AD0">
      <w:pPr>
        <w:spacing w:after="0" w:line="240" w:lineRule="auto"/>
        <w:ind w:left="1134"/>
        <w:jc w:val="both"/>
        <w:rPr>
          <w:rFonts w:ascii="Arial" w:hAnsi="Arial" w:cs="Arial"/>
          <w:b/>
        </w:rPr>
      </w:pPr>
      <w:r w:rsidRPr="00791AD0">
        <w:rPr>
          <w:rFonts w:ascii="Arial" w:hAnsi="Arial" w:cs="Arial"/>
          <w:b/>
        </w:rPr>
        <w:t>Projekt ZŠ Podzáhradná – Zlepšenie kľúčových kompetencií žiakov</w:t>
      </w:r>
    </w:p>
    <w:p w:rsidR="00791AD0" w:rsidRPr="00791AD0" w:rsidRDefault="00791AD0" w:rsidP="00791AD0">
      <w:pPr>
        <w:pStyle w:val="Odsekzoznamu"/>
        <w:numPr>
          <w:ilvl w:val="0"/>
          <w:numId w:val="19"/>
        </w:numPr>
        <w:spacing w:after="120"/>
        <w:ind w:left="1134" w:firstLine="0"/>
        <w:rPr>
          <w:rFonts w:ascii="Arial" w:hAnsi="Arial" w:cs="Arial"/>
          <w:b/>
        </w:rPr>
      </w:pPr>
      <w:r w:rsidRPr="00791AD0">
        <w:rPr>
          <w:rFonts w:ascii="Arial" w:hAnsi="Arial" w:cs="Arial"/>
          <w:b/>
        </w:rPr>
        <w:t>bolo realizované verejné obstarávanie na dodanie stavebných prác na základe ktorého boli stavebné práce uskutočnené a odovzdané.</w:t>
      </w:r>
    </w:p>
    <w:p w:rsidR="00791AD0" w:rsidRPr="00791AD0" w:rsidRDefault="00791AD0" w:rsidP="00791AD0">
      <w:pPr>
        <w:pStyle w:val="Odsekzoznamu"/>
        <w:numPr>
          <w:ilvl w:val="0"/>
          <w:numId w:val="19"/>
        </w:numPr>
        <w:spacing w:after="120"/>
        <w:ind w:left="1134" w:firstLine="0"/>
        <w:rPr>
          <w:rFonts w:ascii="Arial" w:hAnsi="Arial" w:cs="Arial"/>
          <w:b/>
        </w:rPr>
      </w:pPr>
      <w:r w:rsidRPr="00791AD0">
        <w:rPr>
          <w:rFonts w:ascii="Arial" w:hAnsi="Arial" w:cs="Arial"/>
          <w:b/>
        </w:rPr>
        <w:t xml:space="preserve">na dodanie technológií, učebných pomôcok a nábytku bolo zistené pri komunikácii z ostatnými prijímateľmi ako aj riadiacim orgánom, že jednotlivý dodávatelia dostupný na našom trhu  nemajú voľné kapacity na dodanie predmetných dodávok. </w:t>
      </w:r>
    </w:p>
    <w:p w:rsidR="00791AD0" w:rsidRPr="00791AD0" w:rsidRDefault="00791AD0" w:rsidP="00791AD0">
      <w:pPr>
        <w:pStyle w:val="Odsekzoznamu"/>
        <w:spacing w:after="120"/>
        <w:ind w:left="1134"/>
        <w:rPr>
          <w:rFonts w:ascii="Arial" w:hAnsi="Arial" w:cs="Arial"/>
          <w:b/>
        </w:rPr>
      </w:pPr>
      <w:r w:rsidRPr="00791AD0">
        <w:rPr>
          <w:rFonts w:ascii="Arial" w:hAnsi="Arial" w:cs="Arial"/>
          <w:b/>
        </w:rPr>
        <w:t>Z uvedeného dôvodu sa realizácia ďalších aktivít projektu presunula na rok 2020</w:t>
      </w:r>
      <w:r>
        <w:rPr>
          <w:rFonts w:ascii="Arial" w:hAnsi="Arial" w:cs="Arial"/>
          <w:b/>
        </w:rPr>
        <w:t>.</w:t>
      </w:r>
    </w:p>
    <w:p w:rsidR="00791AD0" w:rsidRPr="00791AD0" w:rsidRDefault="00791AD0" w:rsidP="00791AD0">
      <w:pPr>
        <w:spacing w:after="0" w:line="240" w:lineRule="auto"/>
        <w:ind w:left="1134"/>
        <w:jc w:val="both"/>
        <w:rPr>
          <w:rFonts w:ascii="Arial" w:hAnsi="Arial" w:cs="Arial"/>
          <w:b/>
        </w:rPr>
      </w:pPr>
      <w:r w:rsidRPr="00791AD0">
        <w:rPr>
          <w:rFonts w:ascii="Arial" w:hAnsi="Arial" w:cs="Arial"/>
          <w:b/>
        </w:rPr>
        <w:t>Projekt ZŠ Bieloruská – Zlepšenie kľúčových kompetencií žiakov</w:t>
      </w:r>
    </w:p>
    <w:p w:rsidR="00791AD0" w:rsidRPr="00791AD0" w:rsidRDefault="00791AD0" w:rsidP="00791AD0">
      <w:pPr>
        <w:pStyle w:val="Odsekzoznamu"/>
        <w:numPr>
          <w:ilvl w:val="0"/>
          <w:numId w:val="19"/>
        </w:numPr>
        <w:spacing w:after="120"/>
        <w:ind w:left="1134" w:firstLine="0"/>
        <w:rPr>
          <w:rFonts w:ascii="Arial" w:hAnsi="Arial" w:cs="Arial"/>
          <w:b/>
        </w:rPr>
      </w:pPr>
      <w:r w:rsidRPr="00791AD0">
        <w:rPr>
          <w:rFonts w:ascii="Arial" w:hAnsi="Arial" w:cs="Arial"/>
          <w:b/>
        </w:rPr>
        <w:t>Z vyššie uvedeného dôvodu sa realizácia aktivít projektu presunula na rok 2020</w:t>
      </w:r>
      <w:r>
        <w:rPr>
          <w:rFonts w:ascii="Arial" w:hAnsi="Arial" w:cs="Arial"/>
          <w:b/>
        </w:rPr>
        <w:t>.</w:t>
      </w:r>
    </w:p>
    <w:p w:rsidR="00791AD0" w:rsidRPr="00791AD0" w:rsidRDefault="00791AD0" w:rsidP="00791AD0">
      <w:pPr>
        <w:pStyle w:val="Odsekzoznamu"/>
        <w:spacing w:after="120"/>
        <w:ind w:left="1134"/>
        <w:rPr>
          <w:rFonts w:ascii="Arial" w:hAnsi="Arial" w:cs="Arial"/>
          <w:b/>
        </w:rPr>
      </w:pPr>
    </w:p>
    <w:p w:rsidR="00791AD0" w:rsidRPr="00791AD0" w:rsidRDefault="00791AD0" w:rsidP="00791AD0">
      <w:pPr>
        <w:spacing w:after="0" w:line="240" w:lineRule="auto"/>
        <w:ind w:left="1134"/>
        <w:jc w:val="both"/>
        <w:rPr>
          <w:rFonts w:ascii="Arial" w:hAnsi="Arial" w:cs="Arial"/>
          <w:b/>
        </w:rPr>
      </w:pPr>
      <w:r w:rsidRPr="00791AD0">
        <w:rPr>
          <w:rFonts w:ascii="Arial" w:hAnsi="Arial" w:cs="Arial"/>
          <w:b/>
        </w:rPr>
        <w:t>Projekt ZŠ Biskupická – Zlepšenie kľúčových kompetencií žiakov</w:t>
      </w:r>
    </w:p>
    <w:p w:rsidR="00791AD0" w:rsidRPr="00791AD0" w:rsidRDefault="00791AD0" w:rsidP="00791AD0">
      <w:pPr>
        <w:pStyle w:val="Odsekzoznamu"/>
        <w:numPr>
          <w:ilvl w:val="0"/>
          <w:numId w:val="19"/>
        </w:numPr>
        <w:spacing w:after="120"/>
        <w:ind w:left="1134" w:firstLine="0"/>
        <w:rPr>
          <w:rFonts w:ascii="Arial" w:hAnsi="Arial" w:cs="Arial"/>
          <w:b/>
        </w:rPr>
      </w:pPr>
      <w:r w:rsidRPr="00791AD0">
        <w:rPr>
          <w:rFonts w:ascii="Arial" w:hAnsi="Arial" w:cs="Arial"/>
          <w:b/>
        </w:rPr>
        <w:t>Z vyššie uvedeného dôvodu sa realizácia aktivít projektu presunula na rok 2020</w:t>
      </w:r>
      <w:r>
        <w:rPr>
          <w:rFonts w:ascii="Arial" w:hAnsi="Arial" w:cs="Arial"/>
          <w:b/>
        </w:rPr>
        <w:t>.</w:t>
      </w:r>
    </w:p>
    <w:p w:rsidR="00791AD0" w:rsidRPr="00791AD0" w:rsidRDefault="00791AD0" w:rsidP="00791AD0">
      <w:pPr>
        <w:ind w:left="1065"/>
        <w:rPr>
          <w:rFonts w:ascii="Arial" w:hAnsi="Arial" w:cs="Arial"/>
        </w:rPr>
      </w:pPr>
    </w:p>
    <w:p w:rsid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Položil otázku k interpelácii poslankyne </w:t>
      </w:r>
      <w:proofErr w:type="spellStart"/>
      <w:r>
        <w:rPr>
          <w:rFonts w:ascii="Arial" w:hAnsi="Arial" w:cs="Arial"/>
        </w:rPr>
        <w:t>Čermanovej</w:t>
      </w:r>
      <w:proofErr w:type="spellEnd"/>
      <w:r>
        <w:rPr>
          <w:rFonts w:ascii="Arial" w:hAnsi="Arial" w:cs="Arial"/>
        </w:rPr>
        <w:t xml:space="preserve"> z predchádzajúceho zasadnutia ohľadne </w:t>
      </w:r>
      <w:proofErr w:type="spellStart"/>
      <w:r>
        <w:rPr>
          <w:rFonts w:ascii="Arial" w:hAnsi="Arial" w:cs="Arial"/>
        </w:rPr>
        <w:t>orezov</w:t>
      </w:r>
      <w:proofErr w:type="spellEnd"/>
      <w:r>
        <w:rPr>
          <w:rFonts w:ascii="Arial" w:hAnsi="Arial" w:cs="Arial"/>
        </w:rPr>
        <w:t xml:space="preserve"> suchých konárov v areáli ZŠ Biskupická, na ktorú nebolo dostatočne odpovedané.</w:t>
      </w:r>
    </w:p>
    <w:p w:rsidR="008973A6" w:rsidRPr="008973A6" w:rsidRDefault="008973A6" w:rsidP="008973A6">
      <w:pPr>
        <w:pStyle w:val="Odsekzoznamu"/>
        <w:rPr>
          <w:rFonts w:ascii="Arial" w:hAnsi="Arial" w:cs="Arial"/>
        </w:rPr>
      </w:pPr>
    </w:p>
    <w:p w:rsidR="008973A6" w:rsidRPr="00030575" w:rsidRDefault="008973A6" w:rsidP="008973A6">
      <w:pPr>
        <w:ind w:left="993"/>
        <w:rPr>
          <w:rFonts w:ascii="Arial" w:hAnsi="Arial" w:cs="Arial"/>
          <w:b/>
        </w:rPr>
      </w:pPr>
      <w:r w:rsidRPr="00030575">
        <w:rPr>
          <w:rFonts w:ascii="Arial" w:hAnsi="Arial" w:cs="Arial"/>
          <w:b/>
        </w:rPr>
        <w:t xml:space="preserve">Odpoveď Ing. Eduard </w:t>
      </w:r>
      <w:proofErr w:type="spellStart"/>
      <w:r w:rsidRPr="00030575">
        <w:rPr>
          <w:rFonts w:ascii="Arial" w:hAnsi="Arial" w:cs="Arial"/>
          <w:b/>
        </w:rPr>
        <w:t>Vandriak</w:t>
      </w:r>
      <w:proofErr w:type="spellEnd"/>
    </w:p>
    <w:p w:rsidR="008973A6" w:rsidRPr="00374D73" w:rsidRDefault="008973A6" w:rsidP="008973A6">
      <w:pPr>
        <w:pStyle w:val="Odsekzoznamu"/>
        <w:ind w:left="993"/>
        <w:rPr>
          <w:rFonts w:ascii="Arial" w:hAnsi="Arial" w:cs="Arial"/>
          <w:b/>
        </w:rPr>
      </w:pPr>
      <w:r w:rsidRPr="00374D73">
        <w:rPr>
          <w:rFonts w:ascii="Arial" w:hAnsi="Arial" w:cs="Arial"/>
          <w:b/>
        </w:rPr>
        <w:t xml:space="preserve">Kontrola stavu drevín bola pracovníkom odd. životného prostredia vykonaná, kde </w:t>
      </w:r>
      <w:proofErr w:type="spellStart"/>
      <w:r w:rsidRPr="00374D73">
        <w:rPr>
          <w:rFonts w:ascii="Arial" w:hAnsi="Arial" w:cs="Arial"/>
          <w:b/>
        </w:rPr>
        <w:t>orez</w:t>
      </w:r>
      <w:proofErr w:type="spellEnd"/>
      <w:r w:rsidRPr="00374D73">
        <w:rPr>
          <w:rFonts w:ascii="Arial" w:hAnsi="Arial" w:cs="Arial"/>
          <w:b/>
        </w:rPr>
        <w:t xml:space="preserve"> drevín bude v riešení v zmysle platnej vyhlášky a teda vo vegetačnom období roku 2020. </w:t>
      </w:r>
    </w:p>
    <w:p w:rsidR="008973A6" w:rsidRPr="008973A6" w:rsidRDefault="008973A6" w:rsidP="008973A6">
      <w:pPr>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Na športovisku Baltská, ktoré už je využívané, pričom nie je úplne dokončené je potrebné prerobiť respektíve dorobiť oplotenie, ako aj kolíky na hokejbalové bránky.</w:t>
      </w:r>
    </w:p>
    <w:p w:rsidR="008973A6" w:rsidRPr="000C2C05" w:rsidRDefault="000C2C05" w:rsidP="000C2C05">
      <w:pPr>
        <w:ind w:left="993"/>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374D73" w:rsidRDefault="008973A6" w:rsidP="000C2C05">
      <w:pPr>
        <w:pStyle w:val="Odsekzoznamu"/>
        <w:ind w:left="993"/>
        <w:rPr>
          <w:rFonts w:ascii="Arial" w:hAnsi="Arial" w:cs="Arial"/>
          <w:b/>
        </w:rPr>
      </w:pPr>
      <w:r w:rsidRPr="00374D73">
        <w:rPr>
          <w:rFonts w:ascii="Arial" w:hAnsi="Arial" w:cs="Arial"/>
          <w:b/>
        </w:rPr>
        <w:t>Rekonštrukcia ihriska bola zrealizovaná v zmysle vypísaného verejného obstarávania, naviac práce, resp. predmetná požiadavka bude riešená</w:t>
      </w:r>
      <w:r>
        <w:rPr>
          <w:rFonts w:ascii="Arial" w:hAnsi="Arial" w:cs="Arial"/>
          <w:b/>
        </w:rPr>
        <w:t xml:space="preserve"> v r. 2020</w:t>
      </w:r>
      <w:r w:rsidRPr="00374D73">
        <w:rPr>
          <w:rFonts w:ascii="Arial" w:hAnsi="Arial" w:cs="Arial"/>
          <w:b/>
        </w:rPr>
        <w:t xml:space="preserve"> hneď ako to klimatické podmienky dovolia.</w:t>
      </w:r>
    </w:p>
    <w:p w:rsid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Upozornil na priestor na Podzáhradnej ulici pred obchodným domom Billa, kde boli v rámci rekonštrukcie ihriska plánované aj futbalové bránky, ktoré tam nie sú osadené.</w:t>
      </w:r>
    </w:p>
    <w:p w:rsidR="000C2C05" w:rsidRPr="000C2C05" w:rsidRDefault="000C2C05" w:rsidP="000C2C05">
      <w:pPr>
        <w:ind w:left="1065"/>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CB253C" w:rsidRDefault="008973A6" w:rsidP="000C2C05">
      <w:pPr>
        <w:pStyle w:val="Odsekzoznamu"/>
        <w:ind w:left="1134"/>
        <w:rPr>
          <w:rFonts w:ascii="Arial" w:hAnsi="Arial" w:cs="Arial"/>
          <w:highlight w:val="yellow"/>
        </w:rPr>
      </w:pPr>
      <w:r w:rsidRPr="00374D73">
        <w:rPr>
          <w:rFonts w:ascii="Arial" w:hAnsi="Arial" w:cs="Arial"/>
          <w:b/>
        </w:rPr>
        <w:t>Nedopatrením futbalové bránky neboli zapracované do verejného obstarávania pre rekonštrukciu detských ihrísk. Futbalové bránky budú v riešení v roku 2020, spol</w:t>
      </w:r>
      <w:r>
        <w:rPr>
          <w:rFonts w:ascii="Arial" w:hAnsi="Arial" w:cs="Arial"/>
          <w:b/>
        </w:rPr>
        <w:t>o</w:t>
      </w:r>
      <w:r w:rsidRPr="00374D73">
        <w:rPr>
          <w:rFonts w:ascii="Arial" w:hAnsi="Arial" w:cs="Arial"/>
          <w:b/>
        </w:rPr>
        <w:t xml:space="preserve">čne s požiadavkou na futbalové bránky vo </w:t>
      </w:r>
      <w:proofErr w:type="spellStart"/>
      <w:r w:rsidRPr="00374D73">
        <w:rPr>
          <w:rFonts w:ascii="Arial" w:hAnsi="Arial" w:cs="Arial"/>
          <w:b/>
        </w:rPr>
        <w:t>vnútrobloku</w:t>
      </w:r>
      <w:proofErr w:type="spellEnd"/>
      <w:r w:rsidRPr="00374D73">
        <w:rPr>
          <w:rFonts w:ascii="Arial" w:hAnsi="Arial" w:cs="Arial"/>
          <w:b/>
        </w:rPr>
        <w:t xml:space="preserve"> na Bieloruskej ulici</w:t>
      </w:r>
      <w:r>
        <w:rPr>
          <w:rFonts w:ascii="Arial" w:hAnsi="Arial" w:cs="Arial"/>
          <w:b/>
        </w:rPr>
        <w:t>.</w:t>
      </w:r>
      <w:r w:rsidRPr="00374D73">
        <w:rPr>
          <w:rFonts w:ascii="Arial" w:hAnsi="Arial" w:cs="Arial"/>
          <w:highlight w:val="yellow"/>
        </w:rPr>
        <w:t xml:space="preserve"> </w:t>
      </w:r>
    </w:p>
    <w:p w:rsid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Upozornil na náletový krík na Podzáhradnej, kde sa nachádza veľa zachyteného odpadu a bolo by vhodné ho vykosiť. </w:t>
      </w:r>
    </w:p>
    <w:p w:rsidR="008973A6" w:rsidRPr="000C2C05" w:rsidRDefault="000C2C05" w:rsidP="000C2C05">
      <w:pPr>
        <w:ind w:left="1065"/>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620678" w:rsidRDefault="008973A6" w:rsidP="000C2C05">
      <w:pPr>
        <w:pStyle w:val="Odsekzoznamu"/>
        <w:ind w:left="1134"/>
        <w:rPr>
          <w:rFonts w:ascii="Arial" w:hAnsi="Arial" w:cs="Arial"/>
          <w:b/>
        </w:rPr>
      </w:pPr>
      <w:r w:rsidRPr="00620678">
        <w:rPr>
          <w:rFonts w:ascii="Arial" w:hAnsi="Arial" w:cs="Arial"/>
          <w:b/>
        </w:rPr>
        <w:t>Nakoľko nie je presne udaná lokalita, len všeobecne na Podzáhradnej, nie je možné zo strany odd. životného prostredia požiadavke vyhovieť.</w:t>
      </w:r>
    </w:p>
    <w:p w:rsid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Na Podzáhradnej ulici 3 až 5 je kontajnerové stojisko, kde sa nachádzajú kontajnery na papier a plasty, pričom zastavujú tam vozidlá a vyhadzujú sa tam pneumatiky, nábytok a rôzne iné predmety. Bolo vhodné toto stojisko rozšíriť.</w:t>
      </w:r>
    </w:p>
    <w:p w:rsidR="000C2C05" w:rsidRPr="000C2C05" w:rsidRDefault="000C2C05" w:rsidP="000C2C05">
      <w:pPr>
        <w:ind w:left="1065"/>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CB253C" w:rsidRDefault="008973A6" w:rsidP="000C2C05">
      <w:pPr>
        <w:pStyle w:val="Odsekzoznamu"/>
        <w:ind w:left="1134"/>
        <w:rPr>
          <w:rFonts w:ascii="Arial" w:hAnsi="Arial" w:cs="Arial"/>
          <w:highlight w:val="yellow"/>
        </w:rPr>
      </w:pPr>
      <w:r w:rsidRPr="00620678">
        <w:rPr>
          <w:rFonts w:ascii="Arial" w:hAnsi="Arial" w:cs="Arial"/>
          <w:b/>
        </w:rPr>
        <w:t>Kontajnerové stojisko je súčasťou bytového domu, ku ktorému majú vlastníci bytových a nebytových priestorov svoj podiel a teda rozšírenie stojiska je plne v kompetencií vlastníkov, resp. správcu bytového domu a nie mestskej časti</w:t>
      </w:r>
      <w:r>
        <w:rPr>
          <w:rFonts w:ascii="Arial" w:hAnsi="Arial" w:cs="Arial"/>
          <w:b/>
        </w:rPr>
        <w:t>.</w:t>
      </w:r>
    </w:p>
    <w:p w:rsidR="008973A6" w:rsidRPr="008973A6" w:rsidRDefault="008973A6" w:rsidP="008973A6">
      <w:pPr>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lastRenderedPageBreak/>
        <w:t xml:space="preserve">Ul. </w:t>
      </w:r>
      <w:proofErr w:type="spellStart"/>
      <w:r>
        <w:rPr>
          <w:rFonts w:ascii="Arial" w:hAnsi="Arial" w:cs="Arial"/>
        </w:rPr>
        <w:t>Korytnícka</w:t>
      </w:r>
      <w:proofErr w:type="spellEnd"/>
      <w:r>
        <w:rPr>
          <w:rFonts w:ascii="Arial" w:hAnsi="Arial" w:cs="Arial"/>
        </w:rPr>
        <w:t xml:space="preserve"> nemá kontajnerové stojisko zakryté a oplotené a bolo by potrebné to riešiť, keďže tam zastavujú autá a vyhadzuje sa tam odpad.</w:t>
      </w:r>
    </w:p>
    <w:p w:rsidR="008973A6" w:rsidRPr="000C2C05" w:rsidRDefault="000C2C05" w:rsidP="000C2C05">
      <w:pPr>
        <w:ind w:left="1065"/>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9F26F7" w:rsidRDefault="008973A6" w:rsidP="000C2C05">
      <w:pPr>
        <w:pStyle w:val="Odsekzoznamu"/>
        <w:ind w:left="1134"/>
        <w:rPr>
          <w:rFonts w:ascii="Arial" w:hAnsi="Arial" w:cs="Arial"/>
          <w:b/>
        </w:rPr>
      </w:pPr>
      <w:r w:rsidRPr="009F26F7">
        <w:rPr>
          <w:rFonts w:ascii="Arial" w:hAnsi="Arial" w:cs="Arial"/>
          <w:b/>
        </w:rPr>
        <w:t xml:space="preserve">Nájom pozemku pre vybudovanie kontajnerového stojiska, ako aj vybudovanie kontajnerového stojiska je plne v kompetencií vlastníkov bytových a nebytových priestorov, resp. správcu prislúchajúceho bytového domu, ku ktorému prislúchajú kontajnery. </w:t>
      </w:r>
    </w:p>
    <w:p w:rsid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Na sídlisku Medzi jarkami na Estónskej (posledný kruh) sa na pána poslanca obracajú občania s požiadavkou na </w:t>
      </w:r>
      <w:proofErr w:type="spellStart"/>
      <w:r>
        <w:rPr>
          <w:rFonts w:ascii="Arial" w:hAnsi="Arial" w:cs="Arial"/>
        </w:rPr>
        <w:t>dovybavenie</w:t>
      </w:r>
      <w:proofErr w:type="spellEnd"/>
      <w:r>
        <w:rPr>
          <w:rFonts w:ascii="Arial" w:hAnsi="Arial" w:cs="Arial"/>
        </w:rPr>
        <w:t xml:space="preserve"> priestorov mestským </w:t>
      </w:r>
      <w:proofErr w:type="spellStart"/>
      <w:r>
        <w:rPr>
          <w:rFonts w:ascii="Arial" w:hAnsi="Arial" w:cs="Arial"/>
        </w:rPr>
        <w:t>mobiliárom</w:t>
      </w:r>
      <w:proofErr w:type="spellEnd"/>
      <w:r>
        <w:rPr>
          <w:rFonts w:ascii="Arial" w:hAnsi="Arial" w:cs="Arial"/>
        </w:rPr>
        <w:t xml:space="preserve"> (lavičky, smetné koše). Požiadal aby úrad podľa možností riešil osvetlenie v tomto priestore.</w:t>
      </w:r>
    </w:p>
    <w:p w:rsidR="00F65B6B" w:rsidRPr="000C2C05" w:rsidRDefault="000C2C05" w:rsidP="000C2C05">
      <w:pPr>
        <w:ind w:left="1065"/>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9F26F7" w:rsidRDefault="008973A6" w:rsidP="000C2C05">
      <w:pPr>
        <w:pStyle w:val="Odsekzoznamu"/>
        <w:ind w:left="1134"/>
        <w:rPr>
          <w:rFonts w:ascii="Arial" w:hAnsi="Arial" w:cs="Arial"/>
          <w:b/>
        </w:rPr>
      </w:pPr>
      <w:r w:rsidRPr="009F26F7">
        <w:rPr>
          <w:rFonts w:ascii="Arial" w:hAnsi="Arial" w:cs="Arial"/>
          <w:b/>
        </w:rPr>
        <w:t>Verejné osvetlenie a jeho budovanie, resp. rozšírenie je plne v kompetencií hlavného mesta, kde danú požiadavku odd. životného prostredia odstúpi na riešenie.</w:t>
      </w:r>
      <w:r>
        <w:rPr>
          <w:rFonts w:ascii="Arial" w:hAnsi="Arial" w:cs="Arial"/>
          <w:b/>
        </w:rPr>
        <w:t xml:space="preserve"> Osádzaním lavičiek, košov v danej lokalite sa odd. životného prostredia bude zaoberať v roku 2020. </w:t>
      </w:r>
    </w:p>
    <w:p w:rsidR="008973A6" w:rsidRDefault="008973A6" w:rsidP="00F65B6B">
      <w:pPr>
        <w:pStyle w:val="Odsekzoznamu"/>
        <w:spacing w:after="200" w:line="276" w:lineRule="auto"/>
        <w:ind w:left="1425"/>
        <w:rPr>
          <w:rFonts w:ascii="Arial" w:hAnsi="Arial" w:cs="Arial"/>
        </w:rPr>
      </w:pPr>
    </w:p>
    <w:p w:rsidR="008973A6" w:rsidRDefault="008973A6" w:rsidP="00F65B6B">
      <w:pPr>
        <w:pStyle w:val="Odsekzoznamu"/>
        <w:spacing w:after="200" w:line="276" w:lineRule="auto"/>
        <w:ind w:left="1425"/>
        <w:rPr>
          <w:rFonts w:ascii="Arial" w:hAnsi="Arial" w:cs="Arial"/>
        </w:rPr>
      </w:pPr>
    </w:p>
    <w:p w:rsidR="005B3CEE" w:rsidRDefault="005B3CEE" w:rsidP="004528E9">
      <w:pPr>
        <w:pStyle w:val="Odsekzoznamu"/>
        <w:numPr>
          <w:ilvl w:val="0"/>
          <w:numId w:val="13"/>
        </w:numPr>
        <w:spacing w:after="200" w:line="276" w:lineRule="auto"/>
        <w:jc w:val="left"/>
        <w:rPr>
          <w:rFonts w:ascii="Arial" w:hAnsi="Arial" w:cs="Arial"/>
        </w:rPr>
      </w:pP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Poďakovala za zvolenie do Bytovej komisie a zároveň sa vzdala členstva v Miestnej rade, z dôvodu, aby túto pozíciu mohla zaujať zástupkyňa starostu.</w:t>
      </w:r>
      <w:r w:rsidRPr="00F232FE">
        <w:rPr>
          <w:rFonts w:ascii="Arial" w:hAnsi="Arial" w:cs="Arial"/>
        </w:rPr>
        <w:t xml:space="preserve"> </w:t>
      </w:r>
      <w:r>
        <w:rPr>
          <w:rFonts w:ascii="Arial" w:hAnsi="Arial" w:cs="Arial"/>
        </w:rPr>
        <w:t>Zároveň upozornila, že vo VZN o bytoch je ustanovenie v zmysle ktorého starosta mestskej časti určuje predsedu bytovej komisie.</w:t>
      </w:r>
    </w:p>
    <w:p w:rsidR="005B3CEE" w:rsidRPr="00F65B6B" w:rsidRDefault="005B3CEE" w:rsidP="005B3CEE">
      <w:pPr>
        <w:ind w:firstLine="708"/>
        <w:rPr>
          <w:rFonts w:ascii="Arial" w:hAnsi="Arial" w:cs="Arial"/>
          <w:b/>
        </w:rPr>
      </w:pPr>
      <w:r w:rsidRPr="00F65B6B">
        <w:rPr>
          <w:rFonts w:ascii="Arial" w:hAnsi="Arial" w:cs="Arial"/>
          <w:b/>
        </w:rPr>
        <w:t>Odpoveď starostu mestskej časti</w:t>
      </w:r>
    </w:p>
    <w:p w:rsidR="005B3CEE" w:rsidRPr="00F65B6B" w:rsidRDefault="005B3CEE" w:rsidP="005B3CEE">
      <w:pPr>
        <w:ind w:firstLine="708"/>
        <w:rPr>
          <w:rFonts w:ascii="Arial" w:hAnsi="Arial" w:cs="Arial"/>
          <w:b/>
        </w:rPr>
      </w:pPr>
      <w:r w:rsidRPr="00F65B6B">
        <w:rPr>
          <w:rFonts w:ascii="Arial" w:hAnsi="Arial" w:cs="Arial"/>
          <w:b/>
        </w:rPr>
        <w:t xml:space="preserve">Za predsedu bytovej komisie určil Mgr. Bibiánu </w:t>
      </w:r>
      <w:proofErr w:type="spellStart"/>
      <w:r w:rsidRPr="00F65B6B">
        <w:rPr>
          <w:rFonts w:ascii="Arial" w:hAnsi="Arial" w:cs="Arial"/>
          <w:b/>
        </w:rPr>
        <w:t>Guldanovú</w:t>
      </w:r>
      <w:proofErr w:type="spellEnd"/>
      <w:r w:rsidRPr="00F65B6B">
        <w:rPr>
          <w:rFonts w:ascii="Arial" w:hAnsi="Arial" w:cs="Arial"/>
          <w:b/>
        </w:rPr>
        <w:t>.</w:t>
      </w:r>
    </w:p>
    <w:p w:rsidR="005B3CEE" w:rsidRDefault="005B3CEE" w:rsidP="004528E9">
      <w:pPr>
        <w:pStyle w:val="Odsekzoznamu"/>
        <w:numPr>
          <w:ilvl w:val="0"/>
          <w:numId w:val="13"/>
        </w:numPr>
        <w:spacing w:after="200" w:line="276" w:lineRule="auto"/>
        <w:jc w:val="left"/>
        <w:rPr>
          <w:rFonts w:ascii="Arial" w:hAnsi="Arial" w:cs="Arial"/>
        </w:rPr>
      </w:pPr>
      <w:r>
        <w:rPr>
          <w:rFonts w:ascii="Arial" w:hAnsi="Arial" w:cs="Arial"/>
        </w:rPr>
        <w:t>Boris Vereš</w:t>
      </w:r>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Pochválil vianočné osvetlenie v mestskej časti.</w:t>
      </w:r>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 xml:space="preserve">Položil otázku na oddelenie </w:t>
      </w:r>
      <w:proofErr w:type="spellStart"/>
      <w:r>
        <w:rPr>
          <w:rFonts w:ascii="Arial" w:hAnsi="Arial" w:cs="Arial"/>
        </w:rPr>
        <w:t>ŽPOaCH</w:t>
      </w:r>
      <w:proofErr w:type="spellEnd"/>
      <w:r>
        <w:rPr>
          <w:rFonts w:ascii="Arial" w:hAnsi="Arial" w:cs="Arial"/>
        </w:rPr>
        <w:t xml:space="preserve"> ohľadne čistenia a dezinfekcie detských ihrísk.</w:t>
      </w:r>
    </w:p>
    <w:p w:rsidR="008973A6"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Pr="005437E4" w:rsidRDefault="008973A6" w:rsidP="000C2C05">
      <w:pPr>
        <w:pStyle w:val="Odsekzoznamu"/>
        <w:ind w:left="709"/>
        <w:rPr>
          <w:rFonts w:ascii="Arial" w:hAnsi="Arial" w:cs="Arial"/>
          <w:b/>
        </w:rPr>
      </w:pPr>
      <w:r w:rsidRPr="005437E4">
        <w:rPr>
          <w:rFonts w:ascii="Arial" w:hAnsi="Arial" w:cs="Arial"/>
          <w:b/>
        </w:rPr>
        <w:t xml:space="preserve">Čistotu a poriadok na detských ihriskách zabezpečuje mestská časť VPP pracovníkmi miestneho úradu. Nakoľko od 1.1.2020 nadobúda účinnosť zákon 371/2019 </w:t>
      </w:r>
      <w:proofErr w:type="spellStart"/>
      <w:r w:rsidRPr="005437E4">
        <w:rPr>
          <w:rFonts w:ascii="Arial" w:hAnsi="Arial" w:cs="Arial"/>
          <w:b/>
        </w:rPr>
        <w:t>Z.z</w:t>
      </w:r>
      <w:proofErr w:type="spellEnd"/>
      <w:r w:rsidRPr="005437E4">
        <w:rPr>
          <w:rFonts w:ascii="Arial" w:hAnsi="Arial" w:cs="Arial"/>
          <w:b/>
        </w:rPr>
        <w:t>. o základných požiadavkách na bezpečnosť detského ihriska, bude predmetom vykonávaných povinných kontrol, údržby aj  prípadná dezinfekcia hracích prvkov.</w:t>
      </w:r>
    </w:p>
    <w:p w:rsidR="008973A6" w:rsidRDefault="008973A6" w:rsidP="008973A6">
      <w:pPr>
        <w:pStyle w:val="Odsekzoznamu"/>
        <w:spacing w:after="200" w:line="276" w:lineRule="auto"/>
        <w:ind w:left="1425"/>
        <w:jc w:val="left"/>
        <w:rPr>
          <w:rFonts w:ascii="Arial" w:hAnsi="Arial" w:cs="Arial"/>
        </w:rPr>
      </w:pPr>
    </w:p>
    <w:p w:rsidR="005B3CEE" w:rsidRPr="00F232FE" w:rsidRDefault="005B3CEE" w:rsidP="004528E9">
      <w:pPr>
        <w:pStyle w:val="Odsekzoznamu"/>
        <w:numPr>
          <w:ilvl w:val="0"/>
          <w:numId w:val="14"/>
        </w:numPr>
        <w:spacing w:after="200" w:line="276" w:lineRule="auto"/>
        <w:jc w:val="left"/>
        <w:rPr>
          <w:rFonts w:ascii="Arial" w:hAnsi="Arial" w:cs="Arial"/>
        </w:rPr>
      </w:pPr>
      <w:r>
        <w:rPr>
          <w:rFonts w:ascii="Arial" w:hAnsi="Arial" w:cs="Arial"/>
        </w:rPr>
        <w:t xml:space="preserve">Položil otázku ohľadne namaľovania čiar pri Tescu na Bieloruskej ulici. </w:t>
      </w:r>
    </w:p>
    <w:p w:rsidR="005B3CEE" w:rsidRPr="00F65B6B" w:rsidRDefault="005B3CEE" w:rsidP="005B3CEE">
      <w:pPr>
        <w:ind w:firstLine="708"/>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8973A6" w:rsidRPr="005437E4" w:rsidRDefault="008973A6" w:rsidP="000C2C05">
      <w:pPr>
        <w:pStyle w:val="Odsekzoznamu"/>
        <w:ind w:left="709"/>
        <w:rPr>
          <w:rFonts w:ascii="Arial" w:hAnsi="Arial" w:cs="Arial"/>
          <w:b/>
        </w:rPr>
      </w:pPr>
      <w:r w:rsidRPr="005437E4">
        <w:rPr>
          <w:rFonts w:ascii="Arial" w:hAnsi="Arial" w:cs="Arial"/>
          <w:b/>
        </w:rPr>
        <w:t xml:space="preserve">Koncom Novembra 2019 bol v Operatívnej komisii pre určovanie dopravných značiek a dopravných zariadení  Magistrátu hl. m SR BA schválený projekt organizácie dopravy na zamedzenie parkovanie motorových vozidiel pred </w:t>
      </w:r>
      <w:r w:rsidRPr="005437E4">
        <w:rPr>
          <w:rFonts w:ascii="Arial" w:hAnsi="Arial" w:cs="Arial"/>
          <w:b/>
        </w:rPr>
        <w:lastRenderedPageBreak/>
        <w:t>Tesco expres Jantár. Ak to technologické podmienky umožnia, bude vodorovné značenie dodávateľom realizované.</w:t>
      </w:r>
    </w:p>
    <w:p w:rsidR="005B3CEE" w:rsidRPr="00F65B6B" w:rsidRDefault="005B3CEE" w:rsidP="005B3CEE">
      <w:pPr>
        <w:ind w:left="708"/>
        <w:rPr>
          <w:rFonts w:ascii="Arial" w:hAnsi="Arial" w:cs="Arial"/>
          <w:b/>
        </w:rPr>
      </w:pPr>
    </w:p>
    <w:p w:rsidR="005B3CEE" w:rsidRPr="00F66A7C" w:rsidRDefault="005B3CEE" w:rsidP="004528E9">
      <w:pPr>
        <w:pStyle w:val="Odsekzoznamu"/>
        <w:numPr>
          <w:ilvl w:val="0"/>
          <w:numId w:val="13"/>
        </w:numPr>
        <w:spacing w:after="200" w:line="276" w:lineRule="auto"/>
        <w:jc w:val="left"/>
        <w:rPr>
          <w:rFonts w:ascii="Arial" w:hAnsi="Arial" w:cs="Arial"/>
          <w:b/>
          <w:u w:val="single"/>
        </w:rPr>
      </w:pPr>
      <w:r w:rsidRPr="00F66A7C">
        <w:rPr>
          <w:rFonts w:ascii="Arial" w:hAnsi="Arial" w:cs="Arial"/>
          <w:b/>
          <w:u w:val="single"/>
        </w:rPr>
        <w:t>Pavol Kubiš</w:t>
      </w:r>
    </w:p>
    <w:p w:rsidR="008973A6" w:rsidRDefault="005B3CEE" w:rsidP="004528E9">
      <w:pPr>
        <w:pStyle w:val="Odsekzoznamu"/>
        <w:numPr>
          <w:ilvl w:val="0"/>
          <w:numId w:val="14"/>
        </w:numPr>
        <w:spacing w:after="200" w:line="276" w:lineRule="auto"/>
        <w:rPr>
          <w:rFonts w:ascii="Arial" w:hAnsi="Arial" w:cs="Arial"/>
        </w:rPr>
      </w:pPr>
      <w:r>
        <w:rPr>
          <w:rFonts w:ascii="Arial" w:hAnsi="Arial" w:cs="Arial"/>
        </w:rPr>
        <w:t>Upozornil, že na mieste kde sa majú maľovať čiary je aj jediný vjazd do kruhu pre nákladné autá, pričom v súčasnej dobe je tento priestor rozjazdený a stojí tam voda. Požiadal aby to bolo riešené spôsobom spevňovacieho materiálu ako makadam.</w:t>
      </w:r>
    </w:p>
    <w:p w:rsidR="008973A6"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8973A6" w:rsidRDefault="008973A6" w:rsidP="000C2C05">
      <w:pPr>
        <w:pStyle w:val="Odsekzoznamu"/>
        <w:spacing w:after="200" w:line="276" w:lineRule="auto"/>
        <w:ind w:left="709"/>
        <w:rPr>
          <w:rFonts w:ascii="Arial" w:hAnsi="Arial" w:cs="Arial"/>
          <w:b/>
        </w:rPr>
      </w:pPr>
      <w:r w:rsidRPr="005E21D7">
        <w:rPr>
          <w:rFonts w:ascii="Arial" w:hAnsi="Arial" w:cs="Arial"/>
          <w:b/>
        </w:rPr>
        <w:t xml:space="preserve">Odd. životného prostredia v uvedenej časti plánuje spevniť plochu </w:t>
      </w:r>
      <w:proofErr w:type="spellStart"/>
      <w:r w:rsidRPr="005E21D7">
        <w:rPr>
          <w:rFonts w:ascii="Arial" w:hAnsi="Arial" w:cs="Arial"/>
          <w:b/>
        </w:rPr>
        <w:t>zatrávňovaciov</w:t>
      </w:r>
      <w:proofErr w:type="spellEnd"/>
      <w:r w:rsidRPr="005E21D7">
        <w:rPr>
          <w:rFonts w:ascii="Arial" w:hAnsi="Arial" w:cs="Arial"/>
          <w:b/>
        </w:rPr>
        <w:t xml:space="preserve"> dlažbou s realizáciou v jarných mesiacoch r. 2020</w:t>
      </w:r>
      <w:r>
        <w:rPr>
          <w:rFonts w:ascii="Arial" w:hAnsi="Arial" w:cs="Arial"/>
          <w:b/>
        </w:rPr>
        <w:t>.</w:t>
      </w:r>
    </w:p>
    <w:p w:rsidR="008973A6" w:rsidRPr="008973A6" w:rsidRDefault="008973A6" w:rsidP="008973A6">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Vyslovil požiadavku na osadenie futbalových bránok na Bieloruskej ul., kde to už bolo v predchádzajúcom období prisľúbené.</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b/>
        </w:rPr>
      </w:pPr>
      <w:r w:rsidRPr="005E21D7">
        <w:rPr>
          <w:rFonts w:ascii="Arial" w:hAnsi="Arial" w:cs="Arial"/>
          <w:b/>
        </w:rPr>
        <w:t>Požiadavka bude v riešení v jarných mesiacoch  r. 2020</w:t>
      </w:r>
      <w:r>
        <w:rPr>
          <w:rFonts w:ascii="Arial" w:hAnsi="Arial" w:cs="Arial"/>
          <w:b/>
        </w:rPr>
        <w:t>.</w:t>
      </w:r>
    </w:p>
    <w:p w:rsidR="00F66A7C" w:rsidRDefault="00F66A7C" w:rsidP="00F66A7C">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Upozornil na psí park kde sa rozpadáva oplotenie a požiadal o riešenie uvedeného stavu.</w:t>
      </w:r>
    </w:p>
    <w:p w:rsidR="000C2C05"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rPr>
      </w:pPr>
      <w:r w:rsidRPr="005E21D7">
        <w:rPr>
          <w:rFonts w:ascii="Arial" w:hAnsi="Arial" w:cs="Arial"/>
          <w:b/>
        </w:rPr>
        <w:t>Po zimnom období r. 2019/2020 bude v riešení celková oprava na oplotení, ako aj vstupných bránok Psieho parku.</w:t>
      </w:r>
    </w:p>
    <w:p w:rsidR="00F66A7C" w:rsidRDefault="00F66A7C" w:rsidP="00F66A7C">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Poukázal na to, že na sídlisko Medzi jarkami bolo osadených iba 6 lavičiek. </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rPr>
      </w:pPr>
      <w:r w:rsidRPr="0081512D">
        <w:rPr>
          <w:rFonts w:ascii="Arial" w:hAnsi="Arial" w:cs="Arial"/>
          <w:b/>
        </w:rPr>
        <w:t xml:space="preserve">V rámci sídliska Medzi jarkami sa vo </w:t>
      </w:r>
      <w:proofErr w:type="spellStart"/>
      <w:r w:rsidRPr="0081512D">
        <w:rPr>
          <w:rFonts w:ascii="Arial" w:hAnsi="Arial" w:cs="Arial"/>
          <w:b/>
        </w:rPr>
        <w:t>vnútrobloku</w:t>
      </w:r>
      <w:proofErr w:type="spellEnd"/>
      <w:r w:rsidRPr="0081512D">
        <w:rPr>
          <w:rFonts w:ascii="Arial" w:hAnsi="Arial" w:cs="Arial"/>
          <w:b/>
        </w:rPr>
        <w:t xml:space="preserve"> na Bieloruskej ulici osadilo 12 ks nových lavičiek.</w:t>
      </w:r>
    </w:p>
    <w:p w:rsidR="00F66A7C" w:rsidRDefault="00F66A7C" w:rsidP="00F66A7C">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Požiadal o písomnú odpoveď na otázku akým spôsobom prebehl</w:t>
      </w:r>
      <w:r w:rsidR="0025039C">
        <w:rPr>
          <w:rFonts w:ascii="Arial" w:hAnsi="Arial" w:cs="Arial"/>
        </w:rPr>
        <w:t>i</w:t>
      </w:r>
      <w:r>
        <w:rPr>
          <w:rFonts w:ascii="Arial" w:hAnsi="Arial" w:cs="Arial"/>
        </w:rPr>
        <w:t xml:space="preserve"> súťaže, kde je víťazom architektonický ateliér GK </w:t>
      </w:r>
      <w:proofErr w:type="spellStart"/>
      <w:r>
        <w:rPr>
          <w:rFonts w:ascii="Arial" w:hAnsi="Arial" w:cs="Arial"/>
        </w:rPr>
        <w:t>studio</w:t>
      </w:r>
      <w:proofErr w:type="spellEnd"/>
      <w:r>
        <w:rPr>
          <w:rFonts w:ascii="Arial" w:hAnsi="Arial" w:cs="Arial"/>
        </w:rPr>
        <w:t>.</w:t>
      </w:r>
    </w:p>
    <w:p w:rsidR="00791AD0" w:rsidRPr="001B3D2C" w:rsidRDefault="00791AD0" w:rsidP="001B3D2C">
      <w:pPr>
        <w:spacing w:after="120" w:line="240" w:lineRule="auto"/>
        <w:ind w:left="709"/>
        <w:jc w:val="both"/>
        <w:rPr>
          <w:rFonts w:ascii="Arial" w:hAnsi="Arial" w:cs="Arial"/>
          <w:b/>
        </w:rPr>
      </w:pPr>
      <w:r w:rsidRPr="001B3D2C">
        <w:rPr>
          <w:rFonts w:ascii="Arial" w:hAnsi="Arial" w:cs="Arial"/>
          <w:b/>
        </w:rPr>
        <w:t xml:space="preserve">Odpoveď Bc. Viola </w:t>
      </w:r>
      <w:proofErr w:type="spellStart"/>
      <w:r w:rsidRPr="001B3D2C">
        <w:rPr>
          <w:rFonts w:ascii="Arial" w:hAnsi="Arial" w:cs="Arial"/>
          <w:b/>
        </w:rPr>
        <w:t>Holzhauserová</w:t>
      </w:r>
      <w:proofErr w:type="spellEnd"/>
    </w:p>
    <w:p w:rsidR="00791AD0" w:rsidRPr="001B3D2C" w:rsidRDefault="00791AD0" w:rsidP="001B3D2C">
      <w:pPr>
        <w:spacing w:after="120" w:line="240" w:lineRule="auto"/>
        <w:ind w:left="709"/>
        <w:jc w:val="both"/>
        <w:rPr>
          <w:rFonts w:ascii="Arial" w:hAnsi="Arial" w:cs="Arial"/>
          <w:b/>
        </w:rPr>
      </w:pPr>
      <w:r w:rsidRPr="001B3D2C">
        <w:rPr>
          <w:rFonts w:ascii="Arial" w:hAnsi="Arial" w:cs="Arial"/>
          <w:b/>
        </w:rPr>
        <w:t>Proces verejného obstarávania prebiehal prostredníctvom systému e-</w:t>
      </w:r>
      <w:proofErr w:type="spellStart"/>
      <w:r w:rsidRPr="001B3D2C">
        <w:rPr>
          <w:rFonts w:ascii="Arial" w:hAnsi="Arial" w:cs="Arial"/>
          <w:b/>
        </w:rPr>
        <w:t>lena</w:t>
      </w:r>
      <w:proofErr w:type="spellEnd"/>
      <w:r w:rsidRPr="001B3D2C">
        <w:rPr>
          <w:rFonts w:ascii="Arial" w:hAnsi="Arial" w:cs="Arial"/>
          <w:b/>
        </w:rPr>
        <w:t xml:space="preserve"> (</w:t>
      </w:r>
      <w:hyperlink r:id="rId15" w:history="1">
        <w:r w:rsidRPr="001B3D2C">
          <w:rPr>
            <w:rStyle w:val="Hypertextovprepojenie"/>
            <w:rFonts w:ascii="Arial" w:hAnsi="Arial" w:cs="Arial"/>
            <w:b/>
          </w:rPr>
          <w:t>www.e-lena.sk</w:t>
        </w:r>
      </w:hyperlink>
      <w:r w:rsidRPr="001B3D2C">
        <w:rPr>
          <w:rFonts w:ascii="Arial" w:hAnsi="Arial" w:cs="Arial"/>
          <w:b/>
        </w:rPr>
        <w:t>).</w:t>
      </w:r>
    </w:p>
    <w:p w:rsidR="00791AD0" w:rsidRPr="001B3D2C" w:rsidRDefault="00791AD0" w:rsidP="001B3D2C">
      <w:pPr>
        <w:spacing w:after="0" w:line="240" w:lineRule="auto"/>
        <w:ind w:left="709"/>
        <w:jc w:val="both"/>
        <w:rPr>
          <w:rFonts w:ascii="Arial" w:hAnsi="Arial" w:cs="Arial"/>
          <w:b/>
        </w:rPr>
      </w:pPr>
      <w:r w:rsidRPr="001B3D2C">
        <w:rPr>
          <w:rFonts w:ascii="Arial" w:hAnsi="Arial" w:cs="Arial"/>
          <w:b/>
        </w:rPr>
        <w:t>Predmetom zákazky - vypracovanie projektovej dokumentácie pre stavebné konanie na projekty:</w:t>
      </w:r>
    </w:p>
    <w:p w:rsidR="00791AD0" w:rsidRPr="001B3D2C" w:rsidRDefault="00791AD0" w:rsidP="001B3D2C">
      <w:pPr>
        <w:pStyle w:val="Odsekzoznamu"/>
        <w:numPr>
          <w:ilvl w:val="0"/>
          <w:numId w:val="19"/>
        </w:numPr>
        <w:ind w:left="709" w:firstLine="0"/>
        <w:rPr>
          <w:rFonts w:ascii="Arial" w:hAnsi="Arial" w:cs="Arial"/>
          <w:b/>
        </w:rPr>
      </w:pPr>
      <w:r w:rsidRPr="001B3D2C">
        <w:rPr>
          <w:rFonts w:ascii="Arial" w:hAnsi="Arial" w:cs="Arial"/>
          <w:b/>
        </w:rPr>
        <w:t>Zelené srdce Podunajských Biskupíc</w:t>
      </w:r>
    </w:p>
    <w:p w:rsidR="00791AD0" w:rsidRPr="001B3D2C" w:rsidRDefault="00791AD0" w:rsidP="001B3D2C">
      <w:pPr>
        <w:pStyle w:val="Odsekzoznamu"/>
        <w:ind w:left="709"/>
        <w:rPr>
          <w:rFonts w:ascii="Arial" w:hAnsi="Arial" w:cs="Arial"/>
          <w:b/>
        </w:rPr>
      </w:pPr>
      <w:r w:rsidRPr="001B3D2C">
        <w:rPr>
          <w:rFonts w:ascii="Arial" w:hAnsi="Arial" w:cs="Arial"/>
          <w:b/>
          <w:color w:val="212529"/>
          <w:spacing w:val="3"/>
          <w:shd w:val="clear" w:color="auto" w:fill="FFFFFF"/>
        </w:rPr>
        <w:t>Vyhlásená:</w:t>
      </w:r>
      <w:r w:rsidRPr="001B3D2C">
        <w:rPr>
          <w:rFonts w:ascii="Arial" w:hAnsi="Arial" w:cs="Arial"/>
          <w:b/>
          <w:color w:val="212529"/>
          <w:spacing w:val="3"/>
          <w:shd w:val="clear" w:color="auto" w:fill="FFFFFF"/>
        </w:rPr>
        <w:tab/>
        <w:t>10. 10. 2019 15:06</w:t>
      </w:r>
      <w:r w:rsidRPr="001B3D2C">
        <w:rPr>
          <w:rFonts w:ascii="Arial" w:hAnsi="Arial" w:cs="Arial"/>
          <w:b/>
          <w:color w:val="212529"/>
          <w:spacing w:val="3"/>
          <w:shd w:val="clear" w:color="auto" w:fill="FFFFFF"/>
        </w:rPr>
        <w:tab/>
      </w:r>
      <w:r w:rsidRPr="001B3D2C">
        <w:rPr>
          <w:rFonts w:ascii="Arial" w:hAnsi="Arial" w:cs="Arial"/>
          <w:b/>
          <w:color w:val="212529"/>
          <w:spacing w:val="3"/>
          <w:shd w:val="clear" w:color="auto" w:fill="FFFFFF"/>
        </w:rPr>
        <w:tab/>
      </w:r>
    </w:p>
    <w:p w:rsidR="00791AD0" w:rsidRPr="001B3D2C" w:rsidRDefault="00FA6ECD" w:rsidP="001B3D2C">
      <w:pPr>
        <w:pStyle w:val="Odsekzoznamu"/>
        <w:numPr>
          <w:ilvl w:val="0"/>
          <w:numId w:val="19"/>
        </w:numPr>
        <w:ind w:left="709" w:firstLine="0"/>
        <w:rPr>
          <w:rFonts w:ascii="Arial" w:hAnsi="Arial" w:cs="Arial"/>
          <w:b/>
        </w:rPr>
      </w:pPr>
      <w:hyperlink r:id="rId16" w:anchor="/app/mr/5d9f2a8cafb5350330f836a6/home/overview" w:history="1">
        <w:r w:rsidR="00791AD0" w:rsidRPr="001B3D2C">
          <w:rPr>
            <w:rStyle w:val="Hypertextovprepojenie"/>
            <w:rFonts w:ascii="Arial" w:hAnsi="Arial" w:cs="Arial"/>
            <w:b/>
            <w:color w:val="auto"/>
            <w:spacing w:val="3"/>
            <w:shd w:val="clear" w:color="auto" w:fill="FFFFFF"/>
          </w:rPr>
          <w:t xml:space="preserve">Zníženie energetickej náročnosti budovy </w:t>
        </w:r>
        <w:proofErr w:type="spellStart"/>
        <w:r w:rsidR="00791AD0" w:rsidRPr="001B3D2C">
          <w:rPr>
            <w:rStyle w:val="Hypertextovprepojenie"/>
            <w:rFonts w:ascii="Arial" w:hAnsi="Arial" w:cs="Arial"/>
            <w:b/>
            <w:color w:val="auto"/>
            <w:spacing w:val="3"/>
            <w:shd w:val="clear" w:color="auto" w:fill="FFFFFF"/>
          </w:rPr>
          <w:t>MiU</w:t>
        </w:r>
        <w:proofErr w:type="spellEnd"/>
        <w:r w:rsidR="00791AD0" w:rsidRPr="001B3D2C">
          <w:rPr>
            <w:rStyle w:val="Hypertextovprepojenie"/>
            <w:rFonts w:ascii="Arial" w:hAnsi="Arial" w:cs="Arial"/>
            <w:b/>
            <w:color w:val="auto"/>
            <w:spacing w:val="3"/>
            <w:shd w:val="clear" w:color="auto" w:fill="FFFFFF"/>
          </w:rPr>
          <w:t xml:space="preserve"> Žiacka</w:t>
        </w:r>
      </w:hyperlink>
    </w:p>
    <w:p w:rsidR="00791AD0" w:rsidRPr="001B3D2C" w:rsidRDefault="00791AD0" w:rsidP="001B3D2C">
      <w:pPr>
        <w:pStyle w:val="Odsekzoznamu"/>
        <w:ind w:left="709"/>
        <w:rPr>
          <w:rFonts w:ascii="Arial" w:hAnsi="Arial" w:cs="Arial"/>
          <w:b/>
        </w:rPr>
      </w:pPr>
      <w:r w:rsidRPr="001B3D2C">
        <w:rPr>
          <w:rFonts w:ascii="Arial" w:hAnsi="Arial" w:cs="Arial"/>
          <w:b/>
          <w:color w:val="212529"/>
          <w:spacing w:val="3"/>
          <w:shd w:val="clear" w:color="auto" w:fill="FFFFFF"/>
        </w:rPr>
        <w:t>Vyhlásená:</w:t>
      </w:r>
      <w:r w:rsidRPr="001B3D2C">
        <w:rPr>
          <w:rFonts w:ascii="Arial" w:hAnsi="Arial" w:cs="Arial"/>
          <w:b/>
          <w:color w:val="212529"/>
          <w:spacing w:val="3"/>
          <w:shd w:val="clear" w:color="auto" w:fill="FFFFFF"/>
        </w:rPr>
        <w:tab/>
      </w:r>
      <w:r w:rsidRPr="001B3D2C">
        <w:rPr>
          <w:rFonts w:ascii="Arial" w:hAnsi="Arial" w:cs="Arial"/>
          <w:b/>
        </w:rPr>
        <w:t>10. 10. 2019 14:58</w:t>
      </w:r>
    </w:p>
    <w:p w:rsidR="00791AD0" w:rsidRPr="001B3D2C" w:rsidRDefault="00FA6ECD" w:rsidP="001B3D2C">
      <w:pPr>
        <w:pStyle w:val="Odsekzoznamu"/>
        <w:numPr>
          <w:ilvl w:val="0"/>
          <w:numId w:val="19"/>
        </w:numPr>
        <w:ind w:left="709" w:firstLine="0"/>
        <w:rPr>
          <w:rFonts w:ascii="Arial" w:hAnsi="Arial" w:cs="Arial"/>
          <w:b/>
        </w:rPr>
      </w:pPr>
      <w:hyperlink r:id="rId17" w:anchor="/app/mr/5d9f253fafb5350330f83566/home/overview" w:history="1">
        <w:r w:rsidR="00791AD0" w:rsidRPr="001B3D2C">
          <w:rPr>
            <w:rStyle w:val="Hypertextovprepojenie"/>
            <w:rFonts w:ascii="Arial" w:hAnsi="Arial" w:cs="Arial"/>
            <w:b/>
            <w:color w:val="auto"/>
            <w:spacing w:val="3"/>
            <w:shd w:val="clear" w:color="auto" w:fill="FFFFFF"/>
          </w:rPr>
          <w:t xml:space="preserve">Zníženie energetickej náročnosti budovy ZŠ </w:t>
        </w:r>
        <w:proofErr w:type="spellStart"/>
        <w:r w:rsidR="00791AD0" w:rsidRPr="001B3D2C">
          <w:rPr>
            <w:rStyle w:val="Hypertextovprepojenie"/>
            <w:rFonts w:ascii="Arial" w:hAnsi="Arial" w:cs="Arial"/>
            <w:b/>
            <w:color w:val="auto"/>
            <w:spacing w:val="3"/>
            <w:shd w:val="clear" w:color="auto" w:fill="FFFFFF"/>
          </w:rPr>
          <w:t>Vetvárska</w:t>
        </w:r>
        <w:proofErr w:type="spellEnd"/>
      </w:hyperlink>
    </w:p>
    <w:p w:rsidR="00791AD0" w:rsidRPr="001B3D2C" w:rsidRDefault="00791AD0" w:rsidP="001B3D2C">
      <w:pPr>
        <w:spacing w:after="120" w:line="240" w:lineRule="auto"/>
        <w:ind w:left="709"/>
        <w:jc w:val="both"/>
        <w:rPr>
          <w:rFonts w:ascii="Arial" w:hAnsi="Arial" w:cs="Arial"/>
          <w:b/>
        </w:rPr>
      </w:pPr>
      <w:r w:rsidRPr="001B3D2C">
        <w:rPr>
          <w:rFonts w:ascii="Arial" w:hAnsi="Arial" w:cs="Arial"/>
          <w:b/>
          <w:color w:val="212529"/>
          <w:spacing w:val="3"/>
          <w:shd w:val="clear" w:color="auto" w:fill="FFFFFF"/>
        </w:rPr>
        <w:t>Vyhlásená</w:t>
      </w:r>
      <w:r w:rsidRPr="001B3D2C">
        <w:rPr>
          <w:rFonts w:ascii="Arial" w:hAnsi="Arial" w:cs="Arial"/>
          <w:b/>
          <w:color w:val="212529"/>
          <w:spacing w:val="3"/>
          <w:shd w:val="clear" w:color="auto" w:fill="FFFFFF"/>
        </w:rPr>
        <w:tab/>
        <w:t>10. 10. 2019 14:35</w:t>
      </w:r>
    </w:p>
    <w:p w:rsidR="00791AD0" w:rsidRPr="00791AD0" w:rsidRDefault="00791AD0" w:rsidP="00791AD0">
      <w:pPr>
        <w:ind w:left="106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Požiadal o písomné vysvetlenie dvoch faktúr 52 a 31 firmy WRPR s.r.o. s názvom všeobecné služby ostatné a prezentácie mestskej časti analýza.</w:t>
      </w:r>
    </w:p>
    <w:p w:rsidR="001B3D2C" w:rsidRPr="001B3D2C" w:rsidRDefault="001B3D2C" w:rsidP="001B3D2C">
      <w:pPr>
        <w:ind w:left="709"/>
        <w:rPr>
          <w:rFonts w:ascii="Arial" w:hAnsi="Arial" w:cs="Arial"/>
          <w:b/>
        </w:rPr>
      </w:pPr>
      <w:r w:rsidRPr="001B3D2C">
        <w:rPr>
          <w:rFonts w:ascii="Arial" w:hAnsi="Arial" w:cs="Arial"/>
          <w:b/>
        </w:rPr>
        <w:t xml:space="preserve">Odpoveď Ing. Darina </w:t>
      </w:r>
      <w:proofErr w:type="spellStart"/>
      <w:r w:rsidRPr="001B3D2C">
        <w:rPr>
          <w:rFonts w:ascii="Arial" w:hAnsi="Arial" w:cs="Arial"/>
          <w:b/>
        </w:rPr>
        <w:t>Jankovská</w:t>
      </w:r>
      <w:proofErr w:type="spellEnd"/>
    </w:p>
    <w:p w:rsidR="001B3D2C" w:rsidRPr="001B3D2C" w:rsidRDefault="001B3D2C" w:rsidP="001B3D2C">
      <w:pPr>
        <w:autoSpaceDE w:val="0"/>
        <w:autoSpaceDN w:val="0"/>
        <w:adjustRightInd w:val="0"/>
        <w:ind w:left="709"/>
        <w:rPr>
          <w:rFonts w:ascii="Arial" w:hAnsi="Arial" w:cs="Arial"/>
          <w:b/>
          <w:color w:val="000000"/>
        </w:rPr>
      </w:pPr>
      <w:r>
        <w:rPr>
          <w:rFonts w:ascii="Arial" w:hAnsi="Arial" w:cs="Arial"/>
          <w:b/>
          <w:color w:val="000000"/>
        </w:rPr>
        <w:t>P</w:t>
      </w:r>
      <w:r w:rsidRPr="001B3D2C">
        <w:rPr>
          <w:rFonts w:ascii="Arial" w:hAnsi="Arial" w:cs="Arial"/>
          <w:b/>
          <w:color w:val="000000"/>
        </w:rPr>
        <w:t>redmetné služby boli zabezpečované na základe objednávok :</w:t>
      </w:r>
    </w:p>
    <w:p w:rsidR="001B3D2C" w:rsidRPr="001B3D2C" w:rsidRDefault="001B3D2C" w:rsidP="001B3D2C">
      <w:pPr>
        <w:pStyle w:val="Odsekzoznamu"/>
        <w:numPr>
          <w:ilvl w:val="0"/>
          <w:numId w:val="20"/>
        </w:numPr>
        <w:autoSpaceDE w:val="0"/>
        <w:autoSpaceDN w:val="0"/>
        <w:adjustRightInd w:val="0"/>
        <w:spacing w:after="160" w:line="259" w:lineRule="auto"/>
        <w:ind w:left="709" w:firstLine="0"/>
        <w:contextualSpacing w:val="0"/>
        <w:rPr>
          <w:rFonts w:ascii="Arial" w:hAnsi="Arial" w:cs="Arial"/>
          <w:b/>
          <w:color w:val="000000"/>
        </w:rPr>
      </w:pPr>
      <w:proofErr w:type="spellStart"/>
      <w:r w:rsidRPr="001B3D2C">
        <w:rPr>
          <w:rFonts w:ascii="Arial" w:hAnsi="Arial" w:cs="Arial"/>
          <w:b/>
          <w:color w:val="000000"/>
        </w:rPr>
        <w:t>obj</w:t>
      </w:r>
      <w:proofErr w:type="spellEnd"/>
      <w:r w:rsidRPr="001B3D2C">
        <w:rPr>
          <w:rFonts w:ascii="Arial" w:hAnsi="Arial" w:cs="Arial"/>
          <w:b/>
          <w:color w:val="000000"/>
        </w:rPr>
        <w:t>. č. 281/2019 – boli objednané služby spojené s výberom, prípravou a fotením lokalít MČ Bratislava – Podunajské Biskupice.</w:t>
      </w:r>
    </w:p>
    <w:p w:rsidR="001B3D2C" w:rsidRPr="001B3D2C" w:rsidRDefault="001B3D2C" w:rsidP="001B3D2C">
      <w:pPr>
        <w:pStyle w:val="Odsekzoznamu"/>
        <w:numPr>
          <w:ilvl w:val="0"/>
          <w:numId w:val="20"/>
        </w:numPr>
        <w:autoSpaceDE w:val="0"/>
        <w:autoSpaceDN w:val="0"/>
        <w:adjustRightInd w:val="0"/>
        <w:spacing w:after="160" w:line="259" w:lineRule="auto"/>
        <w:ind w:left="709" w:firstLine="0"/>
        <w:contextualSpacing w:val="0"/>
        <w:rPr>
          <w:rFonts w:ascii="Arial" w:hAnsi="Arial" w:cs="Arial"/>
          <w:b/>
          <w:color w:val="000000"/>
        </w:rPr>
      </w:pPr>
      <w:proofErr w:type="spellStart"/>
      <w:r w:rsidRPr="001B3D2C">
        <w:rPr>
          <w:rFonts w:ascii="Arial" w:hAnsi="Arial" w:cs="Arial"/>
          <w:b/>
          <w:color w:val="000000"/>
        </w:rPr>
        <w:t>obj</w:t>
      </w:r>
      <w:proofErr w:type="spellEnd"/>
      <w:r w:rsidRPr="001B3D2C">
        <w:rPr>
          <w:rFonts w:ascii="Arial" w:hAnsi="Arial" w:cs="Arial"/>
          <w:b/>
          <w:color w:val="000000"/>
        </w:rPr>
        <w:t xml:space="preserve">. č. 344/2019 : bola objednaná prezentácia mestskej časti, analýza súčasného stavu a návrh nového dizajnového a materiálového riešenia web stránky.  </w:t>
      </w: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 xml:space="preserve">Poukázal na veľmi častý výskyt firmy </w:t>
      </w:r>
      <w:proofErr w:type="spellStart"/>
      <w:r>
        <w:rPr>
          <w:rFonts w:ascii="Arial" w:hAnsi="Arial" w:cs="Arial"/>
        </w:rPr>
        <w:t>Genesis</w:t>
      </w:r>
      <w:proofErr w:type="spellEnd"/>
      <w:r>
        <w:rPr>
          <w:rFonts w:ascii="Arial" w:hAnsi="Arial" w:cs="Arial"/>
        </w:rPr>
        <w:t xml:space="preserve"> pri realizovaných zákazkách.</w:t>
      </w:r>
    </w:p>
    <w:p w:rsidR="005B3CEE" w:rsidRDefault="005B3CEE" w:rsidP="005B3CEE">
      <w:pPr>
        <w:pStyle w:val="Odsekzoznamu"/>
        <w:ind w:left="1425"/>
        <w:rPr>
          <w:rFonts w:ascii="Arial" w:hAnsi="Arial" w:cs="Arial"/>
        </w:rPr>
      </w:pPr>
    </w:p>
    <w:p w:rsidR="005B3CEE" w:rsidRPr="000C2C05" w:rsidRDefault="005B3CEE" w:rsidP="004528E9">
      <w:pPr>
        <w:pStyle w:val="Odsekzoznamu"/>
        <w:numPr>
          <w:ilvl w:val="0"/>
          <w:numId w:val="13"/>
        </w:numPr>
        <w:spacing w:after="200" w:line="276" w:lineRule="auto"/>
        <w:jc w:val="left"/>
        <w:rPr>
          <w:rFonts w:ascii="Arial" w:hAnsi="Arial" w:cs="Arial"/>
          <w:b/>
          <w:u w:val="single"/>
        </w:rPr>
      </w:pPr>
      <w:r w:rsidRPr="000C2C05">
        <w:rPr>
          <w:rFonts w:ascii="Arial" w:hAnsi="Arial" w:cs="Arial"/>
          <w:b/>
          <w:u w:val="single"/>
        </w:rPr>
        <w:t xml:space="preserve">Iveta </w:t>
      </w:r>
      <w:proofErr w:type="spellStart"/>
      <w:r w:rsidRPr="000C2C05">
        <w:rPr>
          <w:rFonts w:ascii="Arial" w:hAnsi="Arial" w:cs="Arial"/>
          <w:b/>
          <w:u w:val="single"/>
        </w:rPr>
        <w:t>Daňková</w:t>
      </w:r>
      <w:proofErr w:type="spellEnd"/>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Informovala o emaile od obyvateľky na ul. Dudvážska 39, ktorá zaslala aj fotografie podchodu, kde sa zdržujú rôzne živly, pričom niektorí tam fetujú, robia tam neporiadok. Požiadala v mene obyvateľky o riešenie uvedeného stavu, rovnako aj pri nadchode nad garážami, kde opadávajú kachličky a nachádzajú sa tam schody, ktoré by bolo vhodné odstrániť.</w:t>
      </w:r>
      <w:r w:rsidRPr="00763208">
        <w:rPr>
          <w:rFonts w:ascii="Arial" w:hAnsi="Arial" w:cs="Arial"/>
        </w:rPr>
        <w:t xml:space="preserve"> </w:t>
      </w:r>
      <w:r>
        <w:rPr>
          <w:rFonts w:ascii="Arial" w:hAnsi="Arial" w:cs="Arial"/>
        </w:rPr>
        <w:t>Požiadala aj o riešenie osvetlenia v uvedenom priestore ako aj celkovej situácie na uvedenej ulici.</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b/>
        </w:rPr>
      </w:pPr>
      <w:r w:rsidRPr="0081512D">
        <w:rPr>
          <w:rFonts w:ascii="Arial" w:hAnsi="Arial" w:cs="Arial"/>
          <w:b/>
        </w:rPr>
        <w:t xml:space="preserve">Garáže na Dudvážskej ul. sú v súkromnom vlastníctve, vrátane </w:t>
      </w:r>
      <w:proofErr w:type="spellStart"/>
      <w:r w:rsidRPr="0081512D">
        <w:rPr>
          <w:rFonts w:ascii="Arial" w:hAnsi="Arial" w:cs="Arial"/>
          <w:b/>
        </w:rPr>
        <w:t>pochôdznej</w:t>
      </w:r>
      <w:proofErr w:type="spellEnd"/>
      <w:r w:rsidRPr="0081512D">
        <w:rPr>
          <w:rFonts w:ascii="Arial" w:hAnsi="Arial" w:cs="Arial"/>
          <w:b/>
        </w:rPr>
        <w:t xml:space="preserve"> časti, kde v zmysle zákona</w:t>
      </w:r>
      <w:r>
        <w:rPr>
          <w:rFonts w:ascii="Arial" w:hAnsi="Arial" w:cs="Arial"/>
          <w:b/>
        </w:rPr>
        <w:t>,</w:t>
      </w:r>
      <w:r w:rsidRPr="0081512D">
        <w:rPr>
          <w:rFonts w:ascii="Arial" w:hAnsi="Arial" w:cs="Arial"/>
          <w:b/>
        </w:rPr>
        <w:t xml:space="preserve"> mestská časť nemôže vynaložiť finančné prostriedky do cudzieho majetku. Verejné osvetlenie a jeho rozšírenie je plne v kompetencií hlavného mesta. O neprispôsobivých občanoch v danej lokalite je pravidelne informovaná ako mestská, tak štátna polícia s požiadavkou na pravidelnú hliadkovú a kontrolnú činnosť.</w:t>
      </w:r>
    </w:p>
    <w:p w:rsidR="00F66A7C" w:rsidRDefault="00F66A7C" w:rsidP="00F66A7C">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Upozornila na prepadnutú vozovku na Uzbeckej pri zelenej lekárni.</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b/>
        </w:rPr>
      </w:pPr>
      <w:r w:rsidRPr="0081512D">
        <w:rPr>
          <w:rFonts w:ascii="Arial" w:hAnsi="Arial" w:cs="Arial"/>
          <w:b/>
        </w:rPr>
        <w:t>Podnet bol odstúpený správcovi komunikácie, t.j. Magistrátu hl. m. SR Bratislavy.</w:t>
      </w:r>
    </w:p>
    <w:p w:rsidR="00F66A7C" w:rsidRDefault="00F66A7C" w:rsidP="00F66A7C">
      <w:pPr>
        <w:pStyle w:val="Odsekzoznamu"/>
        <w:spacing w:after="200" w:line="276" w:lineRule="auto"/>
        <w:ind w:left="1425"/>
        <w:rPr>
          <w:rFonts w:ascii="Arial" w:hAnsi="Arial" w:cs="Arial"/>
        </w:rPr>
      </w:pPr>
    </w:p>
    <w:p w:rsidR="005B3CEE" w:rsidRDefault="005B3CEE" w:rsidP="004528E9">
      <w:pPr>
        <w:pStyle w:val="Odsekzoznamu"/>
        <w:numPr>
          <w:ilvl w:val="0"/>
          <w:numId w:val="14"/>
        </w:numPr>
        <w:spacing w:after="200" w:line="276" w:lineRule="auto"/>
        <w:rPr>
          <w:rFonts w:ascii="Arial" w:hAnsi="Arial" w:cs="Arial"/>
        </w:rPr>
      </w:pPr>
      <w:r>
        <w:rPr>
          <w:rFonts w:ascii="Arial" w:hAnsi="Arial" w:cs="Arial"/>
        </w:rPr>
        <w:t>Položila otázku kedy sa budú revitalizovať detské ihriská, pričom informovala o spadnutom oplotení na Podzáhradnej ulici.</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rPr>
      </w:pPr>
      <w:r w:rsidRPr="00C94999">
        <w:rPr>
          <w:rFonts w:ascii="Arial" w:hAnsi="Arial" w:cs="Arial"/>
          <w:b/>
        </w:rPr>
        <w:t>Revitalizácia detských ihrísk prebieha každoročne v závislosti od schválených finančných prostriedkov. Oplotenie z DI na Podzáhradnej bolo odcudzené, kde odd. životného prostredia počíta s jeho obnovou v r. 2020.</w:t>
      </w:r>
    </w:p>
    <w:p w:rsidR="005B3CEE" w:rsidRDefault="005B3CEE" w:rsidP="005B3CEE">
      <w:pPr>
        <w:pStyle w:val="Odsekzoznamu"/>
        <w:ind w:left="1425"/>
        <w:rPr>
          <w:rFonts w:ascii="Arial" w:hAnsi="Arial" w:cs="Arial"/>
        </w:rPr>
      </w:pPr>
    </w:p>
    <w:p w:rsidR="005B3CEE" w:rsidRDefault="005B3CEE" w:rsidP="004528E9">
      <w:pPr>
        <w:pStyle w:val="Odsekzoznamu"/>
        <w:numPr>
          <w:ilvl w:val="0"/>
          <w:numId w:val="13"/>
        </w:numPr>
        <w:spacing w:after="200" w:line="276" w:lineRule="auto"/>
        <w:jc w:val="left"/>
        <w:rPr>
          <w:rFonts w:ascii="Arial" w:hAnsi="Arial" w:cs="Arial"/>
        </w:rPr>
      </w:pPr>
      <w:r>
        <w:rPr>
          <w:rFonts w:ascii="Arial" w:hAnsi="Arial" w:cs="Arial"/>
        </w:rPr>
        <w:lastRenderedPageBreak/>
        <w:t xml:space="preserve">Olívia Falanga </w:t>
      </w:r>
      <w:proofErr w:type="spellStart"/>
      <w:r>
        <w:rPr>
          <w:rFonts w:ascii="Arial" w:hAnsi="Arial" w:cs="Arial"/>
        </w:rPr>
        <w:t>Wurster</w:t>
      </w:r>
      <w:proofErr w:type="spellEnd"/>
    </w:p>
    <w:p w:rsidR="005B3CEE" w:rsidRDefault="005B3CEE" w:rsidP="004528E9">
      <w:pPr>
        <w:pStyle w:val="Odsekzoznamu"/>
        <w:numPr>
          <w:ilvl w:val="0"/>
          <w:numId w:val="14"/>
        </w:numPr>
        <w:spacing w:after="200" w:line="276" w:lineRule="auto"/>
        <w:jc w:val="left"/>
        <w:rPr>
          <w:rFonts w:ascii="Arial" w:hAnsi="Arial" w:cs="Arial"/>
        </w:rPr>
      </w:pPr>
      <w:r>
        <w:rPr>
          <w:rFonts w:ascii="Arial" w:hAnsi="Arial" w:cs="Arial"/>
        </w:rPr>
        <w:t>Upozornila na odložené pneumatiky za kotolňou na Podzáhradnej ulici.</w:t>
      </w:r>
    </w:p>
    <w:p w:rsidR="00F66A7C" w:rsidRPr="000C2C05" w:rsidRDefault="000C2C05" w:rsidP="000C2C05">
      <w:pPr>
        <w:ind w:left="709"/>
        <w:rPr>
          <w:rFonts w:ascii="Arial" w:hAnsi="Arial" w:cs="Arial"/>
        </w:rPr>
      </w:pPr>
      <w:r w:rsidRPr="0025039C">
        <w:rPr>
          <w:rFonts w:ascii="Arial" w:hAnsi="Arial" w:cs="Arial"/>
          <w:b/>
        </w:rPr>
        <w:t xml:space="preserve">Odpoveď Ing. Eduard </w:t>
      </w:r>
      <w:proofErr w:type="spellStart"/>
      <w:r w:rsidRPr="0025039C">
        <w:rPr>
          <w:rFonts w:ascii="Arial" w:hAnsi="Arial" w:cs="Arial"/>
          <w:b/>
        </w:rPr>
        <w:t>Vandriak</w:t>
      </w:r>
      <w:proofErr w:type="spellEnd"/>
    </w:p>
    <w:p w:rsidR="00F66A7C" w:rsidRDefault="00F66A7C" w:rsidP="000C2C05">
      <w:pPr>
        <w:pStyle w:val="Odsekzoznamu"/>
        <w:spacing w:after="200" w:line="276" w:lineRule="auto"/>
        <w:ind w:left="709"/>
        <w:rPr>
          <w:rFonts w:ascii="Arial" w:hAnsi="Arial" w:cs="Arial"/>
          <w:b/>
        </w:rPr>
      </w:pPr>
      <w:r w:rsidRPr="00C94999">
        <w:rPr>
          <w:rFonts w:ascii="Arial" w:hAnsi="Arial" w:cs="Arial"/>
          <w:b/>
        </w:rPr>
        <w:t>Skládka pneumatík vznikla počas rozmiestenia VKK kontajnerov, kde toho času je v riešení ich odvoz k zmluvnému partnerovi a ich likvidácia. Po potvrdení objednávky budú ihneď odvezené.</w:t>
      </w:r>
    </w:p>
    <w:p w:rsidR="000C2C05" w:rsidRDefault="000C2C05"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5522D2" w:rsidRDefault="005522D2" w:rsidP="000C2C05">
      <w:pPr>
        <w:pStyle w:val="Odsekzoznamu"/>
        <w:spacing w:after="200" w:line="276" w:lineRule="auto"/>
        <w:ind w:left="709"/>
        <w:rPr>
          <w:rFonts w:ascii="Arial" w:hAnsi="Arial" w:cs="Arial"/>
        </w:rPr>
      </w:pPr>
    </w:p>
    <w:p w:rsidR="00C61C23" w:rsidRPr="007A4CE0" w:rsidRDefault="00C61C23" w:rsidP="00C61C23">
      <w:pPr>
        <w:jc w:val="center"/>
        <w:rPr>
          <w:rFonts w:ascii="Arial" w:hAnsi="Arial" w:cs="Arial"/>
          <w:b/>
        </w:rPr>
      </w:pPr>
      <w:r w:rsidRPr="007A4CE0">
        <w:rPr>
          <w:rFonts w:ascii="Arial" w:hAnsi="Arial" w:cs="Arial"/>
          <w:b/>
        </w:rPr>
        <w:lastRenderedPageBreak/>
        <w:t xml:space="preserve">Kontrola plnenia uznesení zo zasadnutia Miestneho zastupiteľstva mestskej časti Bratislava – Podunajské Biskupice zo dňa </w:t>
      </w:r>
      <w:r>
        <w:rPr>
          <w:rFonts w:ascii="Arial" w:hAnsi="Arial" w:cs="Arial"/>
          <w:b/>
        </w:rPr>
        <w:t>21</w:t>
      </w:r>
      <w:r w:rsidRPr="007A4CE0">
        <w:rPr>
          <w:rFonts w:ascii="Arial" w:hAnsi="Arial" w:cs="Arial"/>
          <w:b/>
        </w:rPr>
        <w:t>.</w:t>
      </w:r>
      <w:r>
        <w:rPr>
          <w:rFonts w:ascii="Arial" w:hAnsi="Arial" w:cs="Arial"/>
          <w:b/>
        </w:rPr>
        <w:t>0</w:t>
      </w:r>
      <w:r w:rsidRPr="007A4CE0">
        <w:rPr>
          <w:rFonts w:ascii="Arial" w:hAnsi="Arial" w:cs="Arial"/>
          <w:b/>
        </w:rPr>
        <w:t>1.20</w:t>
      </w:r>
      <w:r>
        <w:rPr>
          <w:rFonts w:ascii="Arial" w:hAnsi="Arial" w:cs="Arial"/>
          <w:b/>
        </w:rPr>
        <w:t>20</w:t>
      </w:r>
    </w:p>
    <w:p w:rsidR="00C61C23" w:rsidRDefault="00C61C23" w:rsidP="007A4CE0">
      <w:pPr>
        <w:ind w:left="1134" w:hanging="1134"/>
        <w:jc w:val="both"/>
        <w:rPr>
          <w:rFonts w:ascii="Arial" w:hAnsi="Arial" w:cs="Arial"/>
        </w:rPr>
      </w:pPr>
    </w:p>
    <w:p w:rsidR="00F03BF3" w:rsidRPr="00D0650A" w:rsidRDefault="00F03BF3" w:rsidP="00F03BF3">
      <w:pPr>
        <w:pStyle w:val="Zkladntext"/>
        <w:rPr>
          <w:rFonts w:ascii="Arial" w:hAnsi="Arial" w:cs="Arial"/>
          <w:i w:val="0"/>
          <w:sz w:val="22"/>
          <w:lang w:val="sk-SK"/>
        </w:rPr>
      </w:pPr>
      <w:r>
        <w:rPr>
          <w:rFonts w:ascii="Arial" w:hAnsi="Arial" w:cs="Arial"/>
          <w:b/>
          <w:i w:val="0"/>
          <w:sz w:val="22"/>
          <w:lang w:val="sk-SK"/>
        </w:rPr>
        <w:t>K</w:t>
      </w:r>
      <w:r w:rsidRPr="00D0650A">
        <w:rPr>
          <w:rFonts w:ascii="Arial" w:hAnsi="Arial" w:cs="Arial"/>
          <w:b/>
          <w:i w:val="0"/>
          <w:sz w:val="22"/>
          <w:lang w:val="sk-SK"/>
        </w:rPr>
        <w:t> bodu 0</w:t>
      </w:r>
      <w:r>
        <w:rPr>
          <w:rFonts w:ascii="Arial" w:hAnsi="Arial" w:cs="Arial"/>
          <w:b/>
          <w:i w:val="0"/>
          <w:sz w:val="22"/>
          <w:lang w:val="sk-SK"/>
        </w:rPr>
        <w:t>1</w:t>
      </w:r>
      <w:r w:rsidRPr="00D0650A">
        <w:rPr>
          <w:rFonts w:ascii="Arial" w:hAnsi="Arial" w:cs="Arial"/>
          <w:b/>
          <w:i w:val="0"/>
          <w:sz w:val="22"/>
          <w:lang w:val="sk-SK"/>
        </w:rPr>
        <w:t>)</w:t>
      </w:r>
      <w:r w:rsidRPr="00D0650A">
        <w:rPr>
          <w:rFonts w:ascii="Arial" w:hAnsi="Arial" w:cs="Arial"/>
          <w:i w:val="0"/>
          <w:sz w:val="22"/>
          <w:lang w:val="sk-SK"/>
        </w:rPr>
        <w:tab/>
        <w:t>Otvorenie.</w:t>
      </w:r>
    </w:p>
    <w:p w:rsidR="00F03BF3" w:rsidRPr="00D0650A" w:rsidRDefault="00F03BF3" w:rsidP="00F03BF3">
      <w:pPr>
        <w:pStyle w:val="Zkladntext"/>
        <w:rPr>
          <w:rFonts w:ascii="Arial" w:hAnsi="Arial" w:cs="Arial"/>
          <w:i w:val="0"/>
          <w:sz w:val="22"/>
          <w:lang w:val="sk-SK"/>
        </w:rPr>
      </w:pPr>
    </w:p>
    <w:p w:rsidR="00F03BF3" w:rsidRPr="00446451" w:rsidRDefault="00F03BF3" w:rsidP="00F03BF3">
      <w:pPr>
        <w:rPr>
          <w:rFonts w:ascii="Arial" w:hAnsi="Arial" w:cs="Arial"/>
          <w:b/>
        </w:rPr>
      </w:pPr>
      <w:r>
        <w:rPr>
          <w:rFonts w:ascii="Arial" w:hAnsi="Arial" w:cs="Arial"/>
          <w:b/>
        </w:rPr>
        <w:t>UZNESENIE č. 14</w:t>
      </w:r>
      <w:r w:rsidRPr="00446451">
        <w:rPr>
          <w:rFonts w:ascii="Arial" w:hAnsi="Arial" w:cs="Arial"/>
          <w:b/>
        </w:rPr>
        <w:t>9/2018-2022</w:t>
      </w:r>
    </w:p>
    <w:p w:rsidR="00F03BF3" w:rsidRPr="00446451" w:rsidRDefault="00F03BF3" w:rsidP="00F03BF3">
      <w:pPr>
        <w:rPr>
          <w:rFonts w:ascii="Arial" w:hAnsi="Arial" w:cs="Arial"/>
        </w:rPr>
      </w:pPr>
      <w:r w:rsidRPr="00446451">
        <w:rPr>
          <w:rFonts w:ascii="Arial" w:hAnsi="Arial" w:cs="Arial"/>
        </w:rPr>
        <w:t>Miestne zastupiteľstvo Mestskej časti Bratislava – Podunajské Biskupice</w:t>
      </w:r>
    </w:p>
    <w:p w:rsidR="00F03BF3" w:rsidRPr="00446451" w:rsidRDefault="00F03BF3" w:rsidP="004528E9">
      <w:pPr>
        <w:pStyle w:val="Odsekzoznamu"/>
        <w:numPr>
          <w:ilvl w:val="0"/>
          <w:numId w:val="3"/>
        </w:numPr>
        <w:jc w:val="center"/>
        <w:rPr>
          <w:rFonts w:ascii="Arial" w:hAnsi="Arial" w:cs="Arial"/>
          <w:b/>
        </w:rPr>
      </w:pPr>
      <w:r w:rsidRPr="00446451">
        <w:rPr>
          <w:rFonts w:ascii="Arial" w:hAnsi="Arial" w:cs="Arial"/>
          <w:b/>
        </w:rPr>
        <w:t>s c h v a ľ u j e</w:t>
      </w:r>
    </w:p>
    <w:p w:rsidR="00F03BF3" w:rsidRPr="00446451" w:rsidRDefault="00F03BF3" w:rsidP="00F03BF3">
      <w:pPr>
        <w:pStyle w:val="Odsekzoznamu"/>
        <w:ind w:left="732"/>
        <w:rPr>
          <w:rFonts w:ascii="Arial" w:hAnsi="Arial" w:cs="Arial"/>
          <w:b/>
        </w:rPr>
      </w:pPr>
    </w:p>
    <w:p w:rsidR="00F03BF3" w:rsidRPr="00446451" w:rsidRDefault="00F03BF3" w:rsidP="004528E9">
      <w:pPr>
        <w:pStyle w:val="Odsekzoznamu"/>
        <w:numPr>
          <w:ilvl w:val="0"/>
          <w:numId w:val="1"/>
        </w:numPr>
        <w:tabs>
          <w:tab w:val="left" w:pos="4253"/>
        </w:tabs>
        <w:spacing w:line="276" w:lineRule="auto"/>
        <w:jc w:val="left"/>
        <w:rPr>
          <w:rFonts w:ascii="Arial" w:hAnsi="Arial" w:cs="Arial"/>
        </w:rPr>
      </w:pPr>
      <w:r w:rsidRPr="00446451">
        <w:rPr>
          <w:rFonts w:ascii="Arial" w:hAnsi="Arial" w:cs="Arial"/>
        </w:rPr>
        <w:t xml:space="preserve">návrhovú komisiu v zložení: </w:t>
      </w:r>
      <w:r w:rsidRPr="00446451">
        <w:rPr>
          <w:rFonts w:ascii="Arial" w:hAnsi="Arial" w:cs="Arial"/>
        </w:rPr>
        <w:tab/>
        <w:t>Mgr. Barbora Lukáčová</w:t>
      </w:r>
      <w:r>
        <w:rPr>
          <w:rFonts w:ascii="Arial" w:hAnsi="Arial" w:cs="Arial"/>
        </w:rPr>
        <w:t xml:space="preserve"> </w:t>
      </w:r>
      <w:r w:rsidRPr="00446451">
        <w:rPr>
          <w:rFonts w:ascii="Arial" w:hAnsi="Arial" w:cs="Arial"/>
        </w:rPr>
        <w:t xml:space="preserve">- predseda, </w:t>
      </w:r>
    </w:p>
    <w:p w:rsidR="00F03BF3" w:rsidRPr="00446451" w:rsidRDefault="00F03BF3" w:rsidP="00F03BF3">
      <w:pPr>
        <w:pStyle w:val="Odsekzoznamu"/>
        <w:tabs>
          <w:tab w:val="left" w:pos="4253"/>
        </w:tabs>
        <w:rPr>
          <w:rFonts w:ascii="Arial" w:hAnsi="Arial" w:cs="Arial"/>
        </w:rPr>
      </w:pPr>
      <w:r w:rsidRPr="00446451">
        <w:rPr>
          <w:rFonts w:ascii="Arial" w:hAnsi="Arial" w:cs="Arial"/>
        </w:rPr>
        <w:tab/>
      </w:r>
      <w:r>
        <w:rPr>
          <w:rFonts w:ascii="Arial" w:hAnsi="Arial" w:cs="Arial"/>
        </w:rPr>
        <w:t xml:space="preserve">Ing.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Virágová</w:t>
      </w:r>
      <w:proofErr w:type="spellEnd"/>
      <w:r w:rsidRPr="00446451">
        <w:rPr>
          <w:rFonts w:ascii="Arial" w:hAnsi="Arial" w:cs="Arial"/>
        </w:rPr>
        <w:t>,</w:t>
      </w:r>
    </w:p>
    <w:p w:rsidR="00F03BF3" w:rsidRPr="00446451" w:rsidRDefault="00F03BF3" w:rsidP="00F03BF3">
      <w:pPr>
        <w:pStyle w:val="Odsekzoznamu"/>
        <w:tabs>
          <w:tab w:val="left" w:pos="4253"/>
        </w:tabs>
        <w:rPr>
          <w:rFonts w:ascii="Arial" w:hAnsi="Arial" w:cs="Arial"/>
        </w:rPr>
      </w:pPr>
      <w:r w:rsidRPr="00446451">
        <w:rPr>
          <w:rFonts w:ascii="Arial" w:hAnsi="Arial" w:cs="Arial"/>
        </w:rPr>
        <w:tab/>
        <w:t xml:space="preserve">Boris </w:t>
      </w:r>
      <w:proofErr w:type="spellStart"/>
      <w:r w:rsidRPr="00446451">
        <w:rPr>
          <w:rFonts w:ascii="Arial" w:hAnsi="Arial" w:cs="Arial"/>
        </w:rPr>
        <w:t>Boleček</w:t>
      </w:r>
      <w:proofErr w:type="spellEnd"/>
    </w:p>
    <w:p w:rsidR="00F03BF3" w:rsidRPr="00446451" w:rsidRDefault="00F03BF3" w:rsidP="004528E9">
      <w:pPr>
        <w:pStyle w:val="Zarkazkladnhotextu"/>
        <w:numPr>
          <w:ilvl w:val="0"/>
          <w:numId w:val="1"/>
        </w:numPr>
        <w:spacing w:after="0"/>
        <w:rPr>
          <w:rFonts w:ascii="Arial" w:hAnsi="Arial" w:cs="Arial"/>
        </w:rPr>
      </w:pPr>
      <w:r w:rsidRPr="00446451">
        <w:rPr>
          <w:rFonts w:ascii="Arial" w:hAnsi="Arial" w:cs="Arial"/>
        </w:rPr>
        <w:t>overovateľov zápis</w:t>
      </w:r>
      <w:r>
        <w:rPr>
          <w:rFonts w:ascii="Arial" w:hAnsi="Arial" w:cs="Arial"/>
        </w:rPr>
        <w:t xml:space="preserve">nice:  </w:t>
      </w:r>
      <w:r>
        <w:rPr>
          <w:rFonts w:ascii="Arial" w:hAnsi="Arial" w:cs="Arial"/>
        </w:rPr>
        <w:tab/>
      </w:r>
      <w:r>
        <w:rPr>
          <w:rFonts w:ascii="Arial" w:hAnsi="Arial" w:cs="Arial"/>
        </w:rPr>
        <w:tab/>
        <w:t xml:space="preserve">Ing. </w:t>
      </w:r>
      <w:proofErr w:type="spellStart"/>
      <w:r>
        <w:rPr>
          <w:rFonts w:ascii="Arial" w:hAnsi="Arial" w:cs="Arial"/>
        </w:rPr>
        <w:t>Drábik</w:t>
      </w:r>
      <w:proofErr w:type="spellEnd"/>
      <w:r>
        <w:rPr>
          <w:rFonts w:ascii="Arial" w:hAnsi="Arial" w:cs="Arial"/>
        </w:rPr>
        <w:t xml:space="preserve"> Michal</w:t>
      </w:r>
      <w:r w:rsidRPr="00446451">
        <w:rPr>
          <w:rFonts w:ascii="Arial" w:hAnsi="Arial" w:cs="Arial"/>
        </w:rPr>
        <w:t>,</w:t>
      </w:r>
    </w:p>
    <w:p w:rsidR="00F03BF3" w:rsidRPr="00446451" w:rsidRDefault="00F03BF3" w:rsidP="00F03BF3">
      <w:pPr>
        <w:pStyle w:val="Zarkazkladnhotextu"/>
        <w:spacing w:after="0"/>
        <w:ind w:left="3552" w:firstLine="696"/>
        <w:rPr>
          <w:rFonts w:ascii="Arial" w:hAnsi="Arial" w:cs="Arial"/>
        </w:rPr>
      </w:pPr>
      <w:r>
        <w:rPr>
          <w:rFonts w:ascii="Arial" w:hAnsi="Arial" w:cs="Arial"/>
        </w:rPr>
        <w:t xml:space="preserve">Ing. Zuzana </w:t>
      </w:r>
      <w:proofErr w:type="spellStart"/>
      <w:r>
        <w:rPr>
          <w:rFonts w:ascii="Arial" w:hAnsi="Arial" w:cs="Arial"/>
        </w:rPr>
        <w:t>Čermanová</w:t>
      </w:r>
      <w:proofErr w:type="spellEnd"/>
      <w:r>
        <w:rPr>
          <w:rFonts w:ascii="Arial" w:hAnsi="Arial" w:cs="Arial"/>
        </w:rPr>
        <w:t>, PhD.</w:t>
      </w:r>
    </w:p>
    <w:p w:rsidR="00F03BF3" w:rsidRPr="00446451" w:rsidRDefault="00F03BF3" w:rsidP="00F03BF3">
      <w:pPr>
        <w:ind w:left="12"/>
        <w:rPr>
          <w:rFonts w:ascii="Arial" w:hAnsi="Arial" w:cs="Arial"/>
          <w:b/>
        </w:rPr>
      </w:pPr>
    </w:p>
    <w:p w:rsidR="00F03BF3" w:rsidRPr="00446451" w:rsidRDefault="00F03BF3" w:rsidP="004528E9">
      <w:pPr>
        <w:pStyle w:val="Odsekzoznamu"/>
        <w:numPr>
          <w:ilvl w:val="0"/>
          <w:numId w:val="2"/>
        </w:numPr>
        <w:jc w:val="center"/>
        <w:rPr>
          <w:rFonts w:ascii="Arial" w:hAnsi="Arial" w:cs="Arial"/>
          <w:b/>
        </w:rPr>
      </w:pPr>
      <w:r w:rsidRPr="00446451">
        <w:rPr>
          <w:rFonts w:ascii="Arial" w:hAnsi="Arial" w:cs="Arial"/>
          <w:b/>
        </w:rPr>
        <w:t>s c h v a ľ u j e</w:t>
      </w:r>
    </w:p>
    <w:p w:rsidR="00F03BF3" w:rsidRPr="00446451" w:rsidRDefault="00F03BF3" w:rsidP="00F03BF3">
      <w:pPr>
        <w:ind w:firstLine="12"/>
        <w:jc w:val="center"/>
        <w:rPr>
          <w:rFonts w:ascii="Arial" w:hAnsi="Arial" w:cs="Arial"/>
          <w:b/>
        </w:rPr>
      </w:pPr>
    </w:p>
    <w:p w:rsidR="00F03BF3" w:rsidRPr="00446451" w:rsidRDefault="00F03BF3" w:rsidP="00F03BF3">
      <w:pPr>
        <w:ind w:firstLine="426"/>
        <w:rPr>
          <w:rFonts w:ascii="Arial" w:hAnsi="Arial" w:cs="Arial"/>
        </w:rPr>
      </w:pPr>
      <w:r w:rsidRPr="00446451">
        <w:rPr>
          <w:rFonts w:ascii="Arial" w:hAnsi="Arial" w:cs="Arial"/>
        </w:rPr>
        <w:t xml:space="preserve">upravený návrh programu rokovania, </w:t>
      </w:r>
      <w:r>
        <w:rPr>
          <w:rFonts w:ascii="Arial" w:hAnsi="Arial" w:cs="Arial"/>
        </w:rPr>
        <w:t>do</w:t>
      </w:r>
      <w:r w:rsidRPr="00446451">
        <w:rPr>
          <w:rFonts w:ascii="Arial" w:hAnsi="Arial" w:cs="Arial"/>
        </w:rPr>
        <w:t xml:space="preserve"> ktorého sa </w:t>
      </w:r>
      <w:r>
        <w:rPr>
          <w:rFonts w:ascii="Arial" w:hAnsi="Arial" w:cs="Arial"/>
        </w:rPr>
        <w:t>zaraďuje bod</w:t>
      </w:r>
      <w:r w:rsidRPr="00446451">
        <w:rPr>
          <w:rFonts w:ascii="Arial" w:hAnsi="Arial" w:cs="Arial"/>
        </w:rPr>
        <w:t>:</w:t>
      </w:r>
    </w:p>
    <w:p w:rsidR="00F03BF3" w:rsidRDefault="00F03BF3" w:rsidP="00F03BF3">
      <w:pPr>
        <w:ind w:left="705" w:firstLine="4"/>
        <w:rPr>
          <w:rFonts w:ascii="Arial" w:hAnsi="Arial" w:cs="Arial"/>
        </w:rPr>
      </w:pPr>
      <w:r>
        <w:rPr>
          <w:rFonts w:ascii="Arial" w:hAnsi="Arial" w:cs="Arial"/>
        </w:rPr>
        <w:t>02a</w:t>
      </w:r>
      <w:r w:rsidRPr="00446451">
        <w:rPr>
          <w:rFonts w:ascii="Arial" w:hAnsi="Arial" w:cs="Arial"/>
        </w:rPr>
        <w:t>)</w:t>
      </w:r>
      <w:r w:rsidRPr="00446451">
        <w:rPr>
          <w:rFonts w:ascii="Arial" w:hAnsi="Arial" w:cs="Arial"/>
        </w:rPr>
        <w:tab/>
      </w:r>
      <w:r>
        <w:rPr>
          <w:rFonts w:ascii="Arial" w:hAnsi="Arial" w:cs="Arial"/>
        </w:rPr>
        <w:t>Zmeny v kontrolných orgánoch Bytového podniku Podunajské Biskupice.“</w:t>
      </w:r>
    </w:p>
    <w:p w:rsidR="00F03BF3" w:rsidRDefault="00F03BF3" w:rsidP="00F03BF3">
      <w:pPr>
        <w:ind w:left="705" w:hanging="705"/>
        <w:rPr>
          <w:rFonts w:ascii="Arial" w:hAnsi="Arial" w:cs="Arial"/>
        </w:rPr>
      </w:pPr>
    </w:p>
    <w:p w:rsidR="00F03BF3" w:rsidRDefault="00F03BF3" w:rsidP="00F03BF3">
      <w:pPr>
        <w:ind w:left="1410" w:hanging="1410"/>
        <w:jc w:val="both"/>
        <w:rPr>
          <w:rFonts w:ascii="Arial" w:hAnsi="Arial"/>
        </w:rPr>
      </w:pPr>
      <w:r>
        <w:rPr>
          <w:rFonts w:ascii="Arial" w:hAnsi="Arial" w:cs="Arial"/>
          <w:b/>
        </w:rPr>
        <w:t xml:space="preserve">K bodu </w:t>
      </w:r>
      <w:r w:rsidRPr="00A41BAF">
        <w:rPr>
          <w:rFonts w:ascii="Arial" w:hAnsi="Arial" w:cs="Arial"/>
          <w:b/>
        </w:rPr>
        <w:t>0</w:t>
      </w:r>
      <w:r>
        <w:rPr>
          <w:rFonts w:ascii="Arial" w:hAnsi="Arial" w:cs="Arial"/>
          <w:b/>
        </w:rPr>
        <w:t>2</w:t>
      </w:r>
      <w:r w:rsidRPr="00A41BAF">
        <w:rPr>
          <w:rFonts w:ascii="Arial" w:hAnsi="Arial" w:cs="Arial"/>
          <w:b/>
        </w:rPr>
        <w:t>)</w:t>
      </w:r>
      <w:r w:rsidRPr="002329C0">
        <w:rPr>
          <w:rFonts w:ascii="Arial" w:hAnsi="Arial" w:cs="Arial"/>
        </w:rPr>
        <w:tab/>
      </w:r>
      <w:r w:rsidRPr="000E4BCE">
        <w:rPr>
          <w:rFonts w:ascii="Arial" w:hAnsi="Arial" w:cs="Arial"/>
          <w:bCs/>
        </w:rPr>
        <w:t>Návrh číselného a programového rozpočtu Mestskej časti Bratislava – Podunajské Biskupice na obdobie rokov 2020 – 2022.</w:t>
      </w:r>
    </w:p>
    <w:p w:rsidR="00F03BF3" w:rsidRDefault="00F03BF3" w:rsidP="00F03BF3">
      <w:pPr>
        <w:ind w:left="1410" w:hanging="1410"/>
        <w:rPr>
          <w:rFonts w:ascii="Arial" w:hAnsi="Arial"/>
        </w:rPr>
      </w:pPr>
    </w:p>
    <w:p w:rsidR="00F03BF3" w:rsidRPr="00370BB2" w:rsidRDefault="00F03BF3" w:rsidP="00F03BF3">
      <w:pPr>
        <w:rPr>
          <w:rFonts w:ascii="Arial" w:hAnsi="Arial" w:cs="Arial"/>
          <w:b/>
        </w:rPr>
      </w:pPr>
      <w:r w:rsidRPr="00370BB2">
        <w:rPr>
          <w:rFonts w:ascii="Arial" w:hAnsi="Arial" w:cs="Arial"/>
          <w:b/>
        </w:rPr>
        <w:t xml:space="preserve">UZNESENIE č. </w:t>
      </w:r>
      <w:r>
        <w:rPr>
          <w:rFonts w:ascii="Arial" w:hAnsi="Arial" w:cs="Arial"/>
          <w:b/>
        </w:rPr>
        <w:t>150</w:t>
      </w:r>
      <w:r w:rsidRPr="00370BB2">
        <w:rPr>
          <w:rFonts w:ascii="Arial" w:hAnsi="Arial" w:cs="Arial"/>
          <w:b/>
        </w:rPr>
        <w:t>/2018-2022</w:t>
      </w:r>
    </w:p>
    <w:p w:rsidR="00F03BF3" w:rsidRPr="007A4CE0" w:rsidRDefault="00F03BF3" w:rsidP="00F03BF3">
      <w:pPr>
        <w:rPr>
          <w:rFonts w:ascii="Arial" w:hAnsi="Arial" w:cs="Arial"/>
        </w:rPr>
      </w:pPr>
      <w:r w:rsidRPr="007A4CE0">
        <w:rPr>
          <w:rFonts w:ascii="Arial" w:hAnsi="Arial" w:cs="Arial"/>
        </w:rPr>
        <w:t>Miestne zastupiteľstvo Mestskej časti Bratislava – Podunajské Biskupice</w:t>
      </w:r>
    </w:p>
    <w:p w:rsidR="00F03BF3" w:rsidRPr="00BD10C6" w:rsidRDefault="00F03BF3" w:rsidP="00F03BF3">
      <w:pPr>
        <w:jc w:val="center"/>
        <w:rPr>
          <w:rFonts w:ascii="Arial" w:hAnsi="Arial" w:cs="Arial"/>
          <w:b/>
          <w:bCs/>
        </w:rPr>
      </w:pPr>
      <w:r w:rsidRPr="00BD10C6">
        <w:rPr>
          <w:rFonts w:ascii="Arial" w:hAnsi="Arial" w:cs="Arial"/>
          <w:b/>
          <w:bCs/>
        </w:rPr>
        <w:t>A.)  s c h v a ľ u j e</w:t>
      </w:r>
    </w:p>
    <w:p w:rsidR="00F03BF3" w:rsidRPr="006A6740" w:rsidRDefault="00F03BF3" w:rsidP="004528E9">
      <w:pPr>
        <w:numPr>
          <w:ilvl w:val="0"/>
          <w:numId w:val="15"/>
        </w:numPr>
        <w:spacing w:after="0" w:line="240" w:lineRule="auto"/>
        <w:rPr>
          <w:rFonts w:ascii="Arial" w:hAnsi="Arial" w:cs="Arial"/>
        </w:rPr>
      </w:pPr>
      <w:r w:rsidRPr="006A6740">
        <w:rPr>
          <w:rFonts w:ascii="Arial" w:hAnsi="Arial" w:cs="Arial"/>
        </w:rPr>
        <w:t>Návrh rozpočtu Mestskej časti Bratislava - Podunajské Biskupice na rok 2020 ako prebytkový v tejto štruktúre:</w:t>
      </w:r>
    </w:p>
    <w:p w:rsidR="00F03BF3" w:rsidRPr="006A6740" w:rsidRDefault="00F03BF3" w:rsidP="00F03BF3">
      <w:pPr>
        <w:spacing w:after="0"/>
        <w:rPr>
          <w:rFonts w:ascii="Arial" w:hAnsi="Arial" w:cs="Arial"/>
        </w:rPr>
      </w:pPr>
      <w:r w:rsidRPr="006A6740">
        <w:rPr>
          <w:rFonts w:ascii="Arial" w:hAnsi="Arial" w:cs="Arial"/>
        </w:rPr>
        <w:t xml:space="preserve"> </w:t>
      </w:r>
    </w:p>
    <w:p w:rsidR="00F03BF3" w:rsidRPr="006A6740" w:rsidRDefault="00F03BF3" w:rsidP="00F03BF3">
      <w:pPr>
        <w:spacing w:after="0"/>
        <w:ind w:left="1416" w:firstLine="708"/>
        <w:rPr>
          <w:rFonts w:ascii="Arial" w:hAnsi="Arial" w:cs="Arial"/>
        </w:rPr>
      </w:pPr>
      <w:r w:rsidRPr="006A6740">
        <w:rPr>
          <w:rFonts w:ascii="Arial" w:hAnsi="Arial" w:cs="Arial"/>
        </w:rPr>
        <w:t>bežné príjmy</w:t>
      </w:r>
      <w:r w:rsidRPr="006A6740">
        <w:rPr>
          <w:rFonts w:ascii="Arial" w:hAnsi="Arial" w:cs="Arial"/>
        </w:rPr>
        <w:tab/>
      </w:r>
      <w:r w:rsidRPr="006A6740">
        <w:rPr>
          <w:rFonts w:ascii="Arial" w:hAnsi="Arial" w:cs="Arial"/>
        </w:rPr>
        <w:tab/>
      </w:r>
      <w:r w:rsidRPr="006A6740">
        <w:rPr>
          <w:rFonts w:ascii="Arial" w:hAnsi="Arial" w:cs="Arial"/>
        </w:rPr>
        <w:tab/>
        <w:t xml:space="preserve">  9 924 965 €</w:t>
      </w:r>
    </w:p>
    <w:p w:rsidR="00F03BF3" w:rsidRPr="006A6740" w:rsidRDefault="00F03BF3" w:rsidP="00F03BF3">
      <w:pPr>
        <w:spacing w:after="0"/>
        <w:ind w:left="1416" w:firstLine="708"/>
        <w:rPr>
          <w:rFonts w:ascii="Arial" w:hAnsi="Arial" w:cs="Arial"/>
        </w:rPr>
      </w:pPr>
      <w:r w:rsidRPr="006A6740">
        <w:rPr>
          <w:rFonts w:ascii="Arial" w:hAnsi="Arial" w:cs="Arial"/>
        </w:rPr>
        <w:t>kapitálové príjmy</w:t>
      </w:r>
      <w:r w:rsidRPr="006A6740">
        <w:rPr>
          <w:rFonts w:ascii="Arial" w:hAnsi="Arial" w:cs="Arial"/>
        </w:rPr>
        <w:tab/>
      </w:r>
      <w:r w:rsidRPr="006A6740">
        <w:rPr>
          <w:rFonts w:ascii="Arial" w:hAnsi="Arial" w:cs="Arial"/>
        </w:rPr>
        <w:tab/>
        <w:t xml:space="preserve">     222 993 €</w:t>
      </w:r>
    </w:p>
    <w:p w:rsidR="00F03BF3" w:rsidRPr="006A6740" w:rsidRDefault="00F03BF3" w:rsidP="00F03BF3">
      <w:pPr>
        <w:spacing w:after="0"/>
        <w:ind w:left="1416" w:firstLine="708"/>
        <w:rPr>
          <w:rFonts w:ascii="Arial" w:hAnsi="Arial" w:cs="Arial"/>
        </w:rPr>
      </w:pPr>
      <w:r w:rsidRPr="006A6740">
        <w:rPr>
          <w:rFonts w:ascii="Arial" w:hAnsi="Arial" w:cs="Arial"/>
        </w:rPr>
        <w:t>príjmy spolu</w:t>
      </w:r>
      <w:r w:rsidRPr="006A6740">
        <w:rPr>
          <w:rFonts w:ascii="Arial" w:hAnsi="Arial" w:cs="Arial"/>
        </w:rPr>
        <w:tab/>
      </w:r>
      <w:r w:rsidRPr="006A6740">
        <w:rPr>
          <w:rFonts w:ascii="Arial" w:hAnsi="Arial" w:cs="Arial"/>
        </w:rPr>
        <w:tab/>
      </w:r>
      <w:r w:rsidRPr="006A6740">
        <w:rPr>
          <w:rFonts w:ascii="Arial" w:hAnsi="Arial" w:cs="Arial"/>
        </w:rPr>
        <w:tab/>
        <w:t>10 147 958 €</w:t>
      </w:r>
      <w:r w:rsidRPr="006A6740">
        <w:rPr>
          <w:rFonts w:ascii="Arial" w:hAnsi="Arial" w:cs="Arial"/>
        </w:rPr>
        <w:tab/>
      </w:r>
      <w:r w:rsidRPr="006A6740">
        <w:rPr>
          <w:rFonts w:ascii="Arial" w:hAnsi="Arial" w:cs="Arial"/>
        </w:rPr>
        <w:tab/>
      </w:r>
    </w:p>
    <w:p w:rsidR="00F03BF3" w:rsidRPr="006A6740" w:rsidRDefault="00F03BF3" w:rsidP="00F03BF3">
      <w:pPr>
        <w:spacing w:after="0"/>
        <w:rPr>
          <w:rFonts w:ascii="Arial" w:hAnsi="Arial" w:cs="Arial"/>
        </w:rPr>
      </w:pPr>
    </w:p>
    <w:p w:rsidR="00F03BF3" w:rsidRPr="006A6740" w:rsidRDefault="00F03BF3" w:rsidP="00F03BF3">
      <w:pPr>
        <w:spacing w:after="0"/>
        <w:ind w:left="1416" w:firstLine="708"/>
        <w:rPr>
          <w:rFonts w:ascii="Arial" w:hAnsi="Arial" w:cs="Arial"/>
        </w:rPr>
      </w:pPr>
      <w:r w:rsidRPr="006A6740">
        <w:rPr>
          <w:rFonts w:ascii="Arial" w:hAnsi="Arial" w:cs="Arial"/>
        </w:rPr>
        <w:t>bežné výdavky</w:t>
      </w:r>
      <w:r w:rsidRPr="006A6740">
        <w:rPr>
          <w:rFonts w:ascii="Arial" w:hAnsi="Arial" w:cs="Arial"/>
        </w:rPr>
        <w:tab/>
      </w:r>
      <w:r w:rsidRPr="006A6740">
        <w:rPr>
          <w:rFonts w:ascii="Arial" w:hAnsi="Arial" w:cs="Arial"/>
        </w:rPr>
        <w:tab/>
        <w:t xml:space="preserve">  9 924 965 €</w:t>
      </w:r>
      <w:r w:rsidRPr="006A6740">
        <w:rPr>
          <w:rFonts w:ascii="Arial" w:hAnsi="Arial" w:cs="Arial"/>
        </w:rPr>
        <w:tab/>
        <w:t xml:space="preserve">        </w:t>
      </w:r>
    </w:p>
    <w:p w:rsidR="00F03BF3" w:rsidRPr="006A6740" w:rsidRDefault="00F03BF3" w:rsidP="00F03BF3">
      <w:pPr>
        <w:spacing w:after="0"/>
        <w:ind w:left="1416" w:firstLine="708"/>
        <w:rPr>
          <w:rFonts w:ascii="Arial" w:hAnsi="Arial" w:cs="Arial"/>
        </w:rPr>
      </w:pPr>
      <w:r w:rsidRPr="006A6740">
        <w:rPr>
          <w:rFonts w:ascii="Arial" w:hAnsi="Arial" w:cs="Arial"/>
        </w:rPr>
        <w:t>kapitálové výdavky</w:t>
      </w:r>
      <w:r w:rsidRPr="006A6740">
        <w:rPr>
          <w:rFonts w:ascii="Arial" w:hAnsi="Arial" w:cs="Arial"/>
        </w:rPr>
        <w:tab/>
      </w:r>
      <w:r w:rsidRPr="006A6740">
        <w:rPr>
          <w:rFonts w:ascii="Arial" w:hAnsi="Arial" w:cs="Arial"/>
        </w:rPr>
        <w:tab/>
        <w:t xml:space="preserve">     140 760 €</w:t>
      </w:r>
      <w:r w:rsidRPr="006A6740">
        <w:rPr>
          <w:rFonts w:ascii="Arial" w:hAnsi="Arial" w:cs="Arial"/>
        </w:rPr>
        <w:tab/>
        <w:t xml:space="preserve">  </w:t>
      </w:r>
    </w:p>
    <w:p w:rsidR="00F03BF3" w:rsidRPr="006A6740" w:rsidRDefault="00F03BF3" w:rsidP="00F03BF3">
      <w:pPr>
        <w:spacing w:after="0"/>
        <w:ind w:left="1416" w:firstLine="708"/>
        <w:rPr>
          <w:rFonts w:ascii="Arial" w:hAnsi="Arial" w:cs="Arial"/>
        </w:rPr>
      </w:pPr>
      <w:r w:rsidRPr="006A6740">
        <w:rPr>
          <w:rFonts w:ascii="Arial" w:hAnsi="Arial" w:cs="Arial"/>
        </w:rPr>
        <w:t>finančné operácie</w:t>
      </w:r>
      <w:r w:rsidRPr="006A6740">
        <w:rPr>
          <w:rFonts w:ascii="Arial" w:hAnsi="Arial" w:cs="Arial"/>
        </w:rPr>
        <w:tab/>
      </w:r>
      <w:r w:rsidRPr="006A6740">
        <w:rPr>
          <w:rFonts w:ascii="Arial" w:hAnsi="Arial" w:cs="Arial"/>
        </w:rPr>
        <w:tab/>
        <w:t xml:space="preserve">       13 836 €    </w:t>
      </w:r>
    </w:p>
    <w:p w:rsidR="00F03BF3" w:rsidRPr="006A6740" w:rsidRDefault="00F03BF3" w:rsidP="00076A65">
      <w:pPr>
        <w:spacing w:after="240"/>
        <w:rPr>
          <w:rFonts w:ascii="Arial" w:hAnsi="Arial" w:cs="Arial"/>
        </w:rPr>
      </w:pPr>
      <w:r w:rsidRPr="006A6740">
        <w:rPr>
          <w:rFonts w:ascii="Arial" w:hAnsi="Arial" w:cs="Arial"/>
        </w:rPr>
        <w:t xml:space="preserve"> </w:t>
      </w:r>
      <w:r w:rsidRPr="006A6740">
        <w:rPr>
          <w:rFonts w:ascii="Arial" w:hAnsi="Arial" w:cs="Arial"/>
        </w:rPr>
        <w:tab/>
      </w:r>
      <w:r w:rsidRPr="006A6740">
        <w:rPr>
          <w:rFonts w:ascii="Arial" w:hAnsi="Arial" w:cs="Arial"/>
        </w:rPr>
        <w:tab/>
      </w:r>
      <w:r w:rsidRPr="006A6740">
        <w:rPr>
          <w:rFonts w:ascii="Arial" w:hAnsi="Arial" w:cs="Arial"/>
        </w:rPr>
        <w:tab/>
        <w:t>výdavky spolu</w:t>
      </w:r>
      <w:r w:rsidRPr="006A6740">
        <w:rPr>
          <w:rFonts w:ascii="Arial" w:hAnsi="Arial" w:cs="Arial"/>
        </w:rPr>
        <w:tab/>
        <w:t xml:space="preserve">         </w:t>
      </w:r>
      <w:r>
        <w:rPr>
          <w:rFonts w:ascii="Arial" w:hAnsi="Arial" w:cs="Arial"/>
        </w:rPr>
        <w:tab/>
      </w:r>
      <w:r>
        <w:rPr>
          <w:rFonts w:ascii="Arial" w:hAnsi="Arial" w:cs="Arial"/>
        </w:rPr>
        <w:tab/>
      </w:r>
      <w:r w:rsidRPr="006A6740">
        <w:rPr>
          <w:rFonts w:ascii="Arial" w:hAnsi="Arial" w:cs="Arial"/>
        </w:rPr>
        <w:t>10 079 561 €</w:t>
      </w:r>
    </w:p>
    <w:p w:rsidR="00F03BF3" w:rsidRPr="006A6740" w:rsidRDefault="00F03BF3" w:rsidP="004528E9">
      <w:pPr>
        <w:numPr>
          <w:ilvl w:val="0"/>
          <w:numId w:val="15"/>
        </w:numPr>
        <w:spacing w:after="0" w:line="240" w:lineRule="auto"/>
        <w:jc w:val="both"/>
        <w:rPr>
          <w:rFonts w:ascii="Arial" w:hAnsi="Arial" w:cs="Arial"/>
        </w:rPr>
      </w:pPr>
      <w:r w:rsidRPr="006A6740">
        <w:rPr>
          <w:rFonts w:ascii="Arial" w:hAnsi="Arial" w:cs="Arial"/>
        </w:rPr>
        <w:t>Návrh programového rozpočtu Mestskej časti Bratislava - Podunajské Biskupice na rok 2020</w:t>
      </w:r>
    </w:p>
    <w:p w:rsidR="00F03BF3" w:rsidRPr="006A6740" w:rsidRDefault="00F03BF3" w:rsidP="00F03BF3">
      <w:pPr>
        <w:pStyle w:val="Nadpis3"/>
        <w:rPr>
          <w:rFonts w:cs="Arial"/>
          <w:bCs/>
        </w:rPr>
      </w:pPr>
      <w:r w:rsidRPr="006A6740">
        <w:rPr>
          <w:rFonts w:cs="Arial"/>
        </w:rPr>
        <w:lastRenderedPageBreak/>
        <w:t>B.)  b e r i e   n a   v e d o m i e</w:t>
      </w:r>
    </w:p>
    <w:p w:rsidR="00F03BF3" w:rsidRPr="006A6740" w:rsidRDefault="00F03BF3" w:rsidP="00F03BF3">
      <w:pPr>
        <w:rPr>
          <w:rFonts w:ascii="Arial" w:hAnsi="Arial" w:cs="Arial"/>
        </w:rPr>
      </w:pPr>
    </w:p>
    <w:p w:rsidR="00F03BF3" w:rsidRPr="006A6740" w:rsidRDefault="00F03BF3" w:rsidP="004528E9">
      <w:pPr>
        <w:pStyle w:val="Zkladntext"/>
        <w:numPr>
          <w:ilvl w:val="0"/>
          <w:numId w:val="16"/>
        </w:numPr>
        <w:rPr>
          <w:rFonts w:ascii="Arial" w:hAnsi="Arial" w:cs="Arial"/>
          <w:i w:val="0"/>
          <w:sz w:val="22"/>
          <w:szCs w:val="22"/>
        </w:rPr>
      </w:pPr>
      <w:r w:rsidRPr="006A6740">
        <w:rPr>
          <w:rFonts w:ascii="Arial" w:hAnsi="Arial" w:cs="Arial"/>
          <w:i w:val="0"/>
          <w:sz w:val="22"/>
          <w:szCs w:val="22"/>
        </w:rPr>
        <w:t xml:space="preserve">Návrh rozpočtu Mestskej časti Bratislava - Podunajské Biskupice na roky 2021  a 2022 </w:t>
      </w:r>
      <w:proofErr w:type="spellStart"/>
      <w:r w:rsidRPr="006A6740">
        <w:rPr>
          <w:rFonts w:ascii="Arial" w:hAnsi="Arial" w:cs="Arial"/>
          <w:i w:val="0"/>
          <w:sz w:val="22"/>
          <w:szCs w:val="22"/>
        </w:rPr>
        <w:t>ako</w:t>
      </w:r>
      <w:proofErr w:type="spellEnd"/>
      <w:r w:rsidRPr="006A6740">
        <w:rPr>
          <w:rFonts w:ascii="Arial" w:hAnsi="Arial" w:cs="Arial"/>
          <w:i w:val="0"/>
          <w:sz w:val="22"/>
          <w:szCs w:val="22"/>
        </w:rPr>
        <w:t xml:space="preserve"> </w:t>
      </w:r>
      <w:proofErr w:type="spellStart"/>
      <w:r w:rsidRPr="006A6740">
        <w:rPr>
          <w:rFonts w:ascii="Arial" w:hAnsi="Arial" w:cs="Arial"/>
          <w:i w:val="0"/>
          <w:sz w:val="22"/>
          <w:szCs w:val="22"/>
        </w:rPr>
        <w:t>predbežné</w:t>
      </w:r>
      <w:proofErr w:type="spellEnd"/>
      <w:r w:rsidRPr="006A6740">
        <w:rPr>
          <w:rFonts w:ascii="Arial" w:hAnsi="Arial" w:cs="Arial"/>
          <w:i w:val="0"/>
          <w:sz w:val="22"/>
          <w:szCs w:val="22"/>
        </w:rPr>
        <w:t xml:space="preserve"> </w:t>
      </w:r>
      <w:proofErr w:type="spellStart"/>
      <w:r w:rsidRPr="006A6740">
        <w:rPr>
          <w:rFonts w:ascii="Arial" w:hAnsi="Arial" w:cs="Arial"/>
          <w:i w:val="0"/>
          <w:sz w:val="22"/>
          <w:szCs w:val="22"/>
        </w:rPr>
        <w:t>nezáväzné</w:t>
      </w:r>
      <w:proofErr w:type="spellEnd"/>
      <w:r w:rsidRPr="006A6740">
        <w:rPr>
          <w:rFonts w:ascii="Arial" w:hAnsi="Arial" w:cs="Arial"/>
          <w:i w:val="0"/>
          <w:sz w:val="22"/>
          <w:szCs w:val="22"/>
        </w:rPr>
        <w:t xml:space="preserve"> hodnoty </w:t>
      </w:r>
      <w:proofErr w:type="spellStart"/>
      <w:r w:rsidRPr="006A6740">
        <w:rPr>
          <w:rFonts w:ascii="Arial" w:hAnsi="Arial" w:cs="Arial"/>
          <w:i w:val="0"/>
          <w:sz w:val="22"/>
          <w:szCs w:val="22"/>
        </w:rPr>
        <w:t>príjmov</w:t>
      </w:r>
      <w:proofErr w:type="spellEnd"/>
      <w:r w:rsidRPr="006A6740">
        <w:rPr>
          <w:rFonts w:ascii="Arial" w:hAnsi="Arial" w:cs="Arial"/>
          <w:i w:val="0"/>
          <w:sz w:val="22"/>
          <w:szCs w:val="22"/>
        </w:rPr>
        <w:t xml:space="preserve"> a </w:t>
      </w:r>
      <w:proofErr w:type="spellStart"/>
      <w:r w:rsidRPr="006A6740">
        <w:rPr>
          <w:rFonts w:ascii="Arial" w:hAnsi="Arial" w:cs="Arial"/>
          <w:i w:val="0"/>
          <w:sz w:val="22"/>
          <w:szCs w:val="22"/>
        </w:rPr>
        <w:t>výdavkov</w:t>
      </w:r>
      <w:proofErr w:type="spellEnd"/>
      <w:r w:rsidRPr="006A6740">
        <w:rPr>
          <w:rFonts w:ascii="Arial" w:hAnsi="Arial" w:cs="Arial"/>
          <w:i w:val="0"/>
          <w:sz w:val="22"/>
          <w:szCs w:val="22"/>
        </w:rPr>
        <w:t xml:space="preserve"> v </w:t>
      </w:r>
      <w:proofErr w:type="spellStart"/>
      <w:r w:rsidRPr="006A6740">
        <w:rPr>
          <w:rFonts w:ascii="Arial" w:hAnsi="Arial" w:cs="Arial"/>
          <w:i w:val="0"/>
          <w:sz w:val="22"/>
          <w:szCs w:val="22"/>
        </w:rPr>
        <w:t>tejto</w:t>
      </w:r>
      <w:proofErr w:type="spellEnd"/>
      <w:r w:rsidRPr="006A6740">
        <w:rPr>
          <w:rFonts w:ascii="Arial" w:hAnsi="Arial" w:cs="Arial"/>
          <w:i w:val="0"/>
          <w:sz w:val="22"/>
          <w:szCs w:val="22"/>
        </w:rPr>
        <w:t xml:space="preserve"> </w:t>
      </w:r>
      <w:proofErr w:type="spellStart"/>
      <w:r w:rsidRPr="006A6740">
        <w:rPr>
          <w:rFonts w:ascii="Arial" w:hAnsi="Arial" w:cs="Arial"/>
          <w:i w:val="0"/>
          <w:sz w:val="22"/>
          <w:szCs w:val="22"/>
        </w:rPr>
        <w:t>štruktúre</w:t>
      </w:r>
      <w:proofErr w:type="spellEnd"/>
      <w:r w:rsidRPr="006A6740">
        <w:rPr>
          <w:rFonts w:ascii="Arial" w:hAnsi="Arial" w:cs="Arial"/>
          <w:i w:val="0"/>
          <w:sz w:val="22"/>
          <w:szCs w:val="22"/>
        </w:rPr>
        <w:t>:</w:t>
      </w:r>
    </w:p>
    <w:p w:rsidR="00F03BF3" w:rsidRPr="006A6740" w:rsidRDefault="00F03BF3" w:rsidP="00F03BF3">
      <w:pPr>
        <w:jc w:val="both"/>
        <w:rPr>
          <w:rFonts w:ascii="Arial" w:hAnsi="Arial" w:cs="Arial"/>
        </w:rPr>
      </w:pPr>
    </w:p>
    <w:p w:rsidR="00F03BF3" w:rsidRPr="006A6740" w:rsidRDefault="00F03BF3" w:rsidP="00F03BF3">
      <w:pPr>
        <w:spacing w:after="0"/>
        <w:rPr>
          <w:rFonts w:ascii="Arial" w:hAnsi="Arial" w:cs="Arial"/>
        </w:rPr>
      </w:pPr>
      <w:r w:rsidRPr="006A6740">
        <w:rPr>
          <w:rFonts w:ascii="Arial" w:hAnsi="Arial" w:cs="Arial"/>
        </w:rPr>
        <w:tab/>
      </w:r>
      <w:r w:rsidRPr="006A6740">
        <w:rPr>
          <w:rFonts w:ascii="Arial" w:hAnsi="Arial" w:cs="Arial"/>
        </w:rPr>
        <w:tab/>
      </w:r>
      <w:r w:rsidRPr="006A6740">
        <w:rPr>
          <w:rFonts w:ascii="Arial" w:hAnsi="Arial" w:cs="Arial"/>
        </w:rPr>
        <w:tab/>
      </w:r>
      <w:r w:rsidRPr="006A6740">
        <w:rPr>
          <w:rFonts w:ascii="Arial" w:hAnsi="Arial" w:cs="Arial"/>
        </w:rPr>
        <w:tab/>
      </w:r>
      <w:r w:rsidRPr="006A6740">
        <w:rPr>
          <w:rFonts w:ascii="Arial" w:hAnsi="Arial" w:cs="Arial"/>
        </w:rPr>
        <w:tab/>
        <w:t xml:space="preserve">    rok 2021</w:t>
      </w:r>
      <w:r w:rsidRPr="006A6740">
        <w:rPr>
          <w:rFonts w:ascii="Arial" w:hAnsi="Arial" w:cs="Arial"/>
        </w:rPr>
        <w:tab/>
      </w:r>
      <w:r w:rsidRPr="006A6740">
        <w:rPr>
          <w:rFonts w:ascii="Arial" w:hAnsi="Arial" w:cs="Arial"/>
        </w:rPr>
        <w:tab/>
      </w:r>
      <w:r w:rsidRPr="006A6740">
        <w:rPr>
          <w:rFonts w:ascii="Arial" w:hAnsi="Arial" w:cs="Arial"/>
        </w:rPr>
        <w:tab/>
        <w:t xml:space="preserve">    rok 2022</w:t>
      </w:r>
    </w:p>
    <w:p w:rsidR="00F03BF3" w:rsidRPr="006A6740" w:rsidRDefault="00F03BF3" w:rsidP="00F03BF3">
      <w:pPr>
        <w:spacing w:after="0"/>
        <w:rPr>
          <w:rFonts w:ascii="Arial" w:hAnsi="Arial" w:cs="Arial"/>
        </w:rPr>
      </w:pPr>
    </w:p>
    <w:p w:rsidR="00F03BF3" w:rsidRPr="006A6740" w:rsidRDefault="00F03BF3" w:rsidP="00F03BF3">
      <w:pPr>
        <w:spacing w:after="0"/>
        <w:ind w:firstLine="708"/>
        <w:rPr>
          <w:rFonts w:ascii="Arial" w:hAnsi="Arial" w:cs="Arial"/>
        </w:rPr>
      </w:pPr>
      <w:r w:rsidRPr="006A6740">
        <w:rPr>
          <w:rFonts w:ascii="Arial" w:hAnsi="Arial" w:cs="Arial"/>
        </w:rPr>
        <w:t>bežné príjmy</w:t>
      </w:r>
      <w:r w:rsidRPr="006A6740">
        <w:rPr>
          <w:rFonts w:ascii="Arial" w:hAnsi="Arial" w:cs="Arial"/>
        </w:rPr>
        <w:tab/>
      </w:r>
      <w:r w:rsidRPr="006A6740">
        <w:rPr>
          <w:rFonts w:ascii="Arial" w:hAnsi="Arial" w:cs="Arial"/>
        </w:rPr>
        <w:tab/>
      </w:r>
      <w:r w:rsidRPr="006A6740">
        <w:rPr>
          <w:rFonts w:ascii="Arial" w:hAnsi="Arial" w:cs="Arial"/>
        </w:rPr>
        <w:tab/>
        <w:t>10 243 001 €</w:t>
      </w:r>
      <w:r w:rsidRPr="006A6740">
        <w:rPr>
          <w:rFonts w:ascii="Arial" w:hAnsi="Arial" w:cs="Arial"/>
        </w:rPr>
        <w:tab/>
      </w:r>
      <w:r w:rsidRPr="006A6740">
        <w:rPr>
          <w:rFonts w:ascii="Arial" w:hAnsi="Arial" w:cs="Arial"/>
        </w:rPr>
        <w:tab/>
        <w:t xml:space="preserve">           10 718 962 €</w:t>
      </w:r>
    </w:p>
    <w:p w:rsidR="00F03BF3" w:rsidRPr="006A6740" w:rsidRDefault="00F03BF3" w:rsidP="00F03BF3">
      <w:pPr>
        <w:spacing w:after="0"/>
        <w:ind w:firstLine="708"/>
        <w:rPr>
          <w:rFonts w:ascii="Arial" w:hAnsi="Arial" w:cs="Arial"/>
        </w:rPr>
      </w:pPr>
      <w:r w:rsidRPr="006A6740">
        <w:rPr>
          <w:rFonts w:ascii="Arial" w:hAnsi="Arial" w:cs="Arial"/>
        </w:rPr>
        <w:t xml:space="preserve">kapitálové príjmy </w:t>
      </w:r>
      <w:r w:rsidRPr="006A6740">
        <w:rPr>
          <w:rFonts w:ascii="Arial" w:hAnsi="Arial" w:cs="Arial"/>
        </w:rPr>
        <w:tab/>
      </w:r>
      <w:r w:rsidRPr="006A6740">
        <w:rPr>
          <w:rFonts w:ascii="Arial" w:hAnsi="Arial" w:cs="Arial"/>
        </w:rPr>
        <w:tab/>
        <w:t xml:space="preserve">       25 000 €</w:t>
      </w:r>
      <w:r w:rsidRPr="006A6740">
        <w:rPr>
          <w:rFonts w:ascii="Arial" w:hAnsi="Arial" w:cs="Arial"/>
        </w:rPr>
        <w:tab/>
      </w:r>
      <w:r w:rsidRPr="006A6740">
        <w:rPr>
          <w:rFonts w:ascii="Arial" w:hAnsi="Arial" w:cs="Arial"/>
        </w:rPr>
        <w:tab/>
      </w:r>
      <w:r w:rsidRPr="006A6740">
        <w:rPr>
          <w:rFonts w:ascii="Arial" w:hAnsi="Arial" w:cs="Arial"/>
        </w:rPr>
        <w:tab/>
        <w:t xml:space="preserve">       32 000 €   </w:t>
      </w:r>
    </w:p>
    <w:p w:rsidR="00F03BF3" w:rsidRPr="006A6740" w:rsidRDefault="00F03BF3" w:rsidP="00F03BF3">
      <w:pPr>
        <w:spacing w:after="0"/>
        <w:ind w:firstLine="708"/>
        <w:rPr>
          <w:rFonts w:ascii="Arial" w:hAnsi="Arial" w:cs="Arial"/>
        </w:rPr>
      </w:pPr>
      <w:r w:rsidRPr="006A6740">
        <w:rPr>
          <w:rFonts w:ascii="Arial" w:hAnsi="Arial" w:cs="Arial"/>
        </w:rPr>
        <w:t>príjmy spolu</w:t>
      </w:r>
      <w:r w:rsidRPr="006A6740">
        <w:rPr>
          <w:rFonts w:ascii="Arial" w:hAnsi="Arial" w:cs="Arial"/>
        </w:rPr>
        <w:tab/>
      </w:r>
      <w:r w:rsidRPr="006A6740">
        <w:rPr>
          <w:rFonts w:ascii="Arial" w:hAnsi="Arial" w:cs="Arial"/>
        </w:rPr>
        <w:tab/>
        <w:t xml:space="preserve">            10 268 001 €</w:t>
      </w:r>
      <w:r w:rsidRPr="006A6740">
        <w:rPr>
          <w:rFonts w:ascii="Arial" w:hAnsi="Arial" w:cs="Arial"/>
        </w:rPr>
        <w:tab/>
      </w:r>
      <w:r w:rsidRPr="006A6740">
        <w:rPr>
          <w:rFonts w:ascii="Arial" w:hAnsi="Arial" w:cs="Arial"/>
        </w:rPr>
        <w:tab/>
      </w:r>
      <w:r w:rsidRPr="006A6740">
        <w:rPr>
          <w:rFonts w:ascii="Arial" w:hAnsi="Arial" w:cs="Arial"/>
        </w:rPr>
        <w:tab/>
        <w:t>10 750 962 €</w:t>
      </w:r>
    </w:p>
    <w:p w:rsidR="00F03BF3" w:rsidRPr="006A6740" w:rsidRDefault="00F03BF3" w:rsidP="00F03BF3">
      <w:pPr>
        <w:spacing w:after="0"/>
        <w:rPr>
          <w:rFonts w:ascii="Arial" w:hAnsi="Arial" w:cs="Arial"/>
        </w:rPr>
      </w:pPr>
    </w:p>
    <w:p w:rsidR="00F03BF3" w:rsidRPr="006A6740" w:rsidRDefault="00F03BF3" w:rsidP="00F03BF3">
      <w:pPr>
        <w:spacing w:after="0"/>
        <w:rPr>
          <w:rFonts w:ascii="Arial" w:hAnsi="Arial" w:cs="Arial"/>
        </w:rPr>
      </w:pPr>
      <w:r w:rsidRPr="006A6740">
        <w:rPr>
          <w:rFonts w:ascii="Arial" w:hAnsi="Arial" w:cs="Arial"/>
        </w:rPr>
        <w:t xml:space="preserve"> </w:t>
      </w:r>
    </w:p>
    <w:p w:rsidR="00F03BF3" w:rsidRPr="006A6740" w:rsidRDefault="00F03BF3" w:rsidP="00F03BF3">
      <w:pPr>
        <w:spacing w:after="0"/>
        <w:ind w:firstLine="708"/>
        <w:rPr>
          <w:rFonts w:ascii="Arial" w:hAnsi="Arial" w:cs="Arial"/>
        </w:rPr>
      </w:pPr>
      <w:r w:rsidRPr="006A6740">
        <w:rPr>
          <w:rFonts w:ascii="Arial" w:hAnsi="Arial" w:cs="Arial"/>
        </w:rPr>
        <w:t>bežné výdavky</w:t>
      </w:r>
      <w:r w:rsidRPr="006A6740">
        <w:rPr>
          <w:rFonts w:ascii="Arial" w:hAnsi="Arial" w:cs="Arial"/>
        </w:rPr>
        <w:tab/>
        <w:t xml:space="preserve">            10 243 001 € </w:t>
      </w:r>
      <w:r w:rsidRPr="006A6740">
        <w:rPr>
          <w:rFonts w:ascii="Arial" w:hAnsi="Arial" w:cs="Arial"/>
        </w:rPr>
        <w:tab/>
      </w:r>
      <w:r w:rsidRPr="006A6740">
        <w:rPr>
          <w:rFonts w:ascii="Arial" w:hAnsi="Arial" w:cs="Arial"/>
        </w:rPr>
        <w:tab/>
      </w:r>
      <w:r w:rsidRPr="006A6740">
        <w:rPr>
          <w:rFonts w:ascii="Arial" w:hAnsi="Arial" w:cs="Arial"/>
        </w:rPr>
        <w:tab/>
        <w:t xml:space="preserve"> 10 718 962 €</w:t>
      </w:r>
    </w:p>
    <w:p w:rsidR="00F03BF3" w:rsidRPr="006A6740" w:rsidRDefault="00F03BF3" w:rsidP="00F03BF3">
      <w:pPr>
        <w:spacing w:after="0"/>
        <w:ind w:firstLine="708"/>
        <w:rPr>
          <w:rFonts w:ascii="Arial" w:hAnsi="Arial" w:cs="Arial"/>
        </w:rPr>
      </w:pPr>
      <w:r w:rsidRPr="006A6740">
        <w:rPr>
          <w:rFonts w:ascii="Arial" w:hAnsi="Arial" w:cs="Arial"/>
        </w:rPr>
        <w:t>kapitálové výdavky</w:t>
      </w:r>
      <w:r w:rsidRPr="006A6740">
        <w:rPr>
          <w:rFonts w:ascii="Arial" w:hAnsi="Arial" w:cs="Arial"/>
        </w:rPr>
        <w:tab/>
      </w:r>
      <w:r w:rsidRPr="006A6740">
        <w:rPr>
          <w:rFonts w:ascii="Arial" w:hAnsi="Arial" w:cs="Arial"/>
        </w:rPr>
        <w:tab/>
        <w:t xml:space="preserve">       25 000 €</w:t>
      </w:r>
      <w:r w:rsidRPr="006A6740">
        <w:rPr>
          <w:rFonts w:ascii="Arial" w:hAnsi="Arial" w:cs="Arial"/>
        </w:rPr>
        <w:tab/>
      </w:r>
      <w:r w:rsidRPr="006A6740">
        <w:rPr>
          <w:rFonts w:ascii="Arial" w:hAnsi="Arial" w:cs="Arial"/>
        </w:rPr>
        <w:tab/>
        <w:t xml:space="preserve">                    32 000 €</w:t>
      </w:r>
    </w:p>
    <w:p w:rsidR="00F03BF3" w:rsidRPr="006A6740" w:rsidRDefault="00F03BF3" w:rsidP="00F03BF3">
      <w:pPr>
        <w:spacing w:after="0"/>
        <w:ind w:firstLine="708"/>
        <w:rPr>
          <w:rFonts w:ascii="Arial" w:hAnsi="Arial" w:cs="Arial"/>
        </w:rPr>
      </w:pPr>
      <w:r w:rsidRPr="006A6740">
        <w:rPr>
          <w:rFonts w:ascii="Arial" w:hAnsi="Arial" w:cs="Arial"/>
        </w:rPr>
        <w:t>finančné  operácie</w:t>
      </w:r>
      <w:r w:rsidRPr="006A6740">
        <w:rPr>
          <w:rFonts w:ascii="Arial" w:hAnsi="Arial" w:cs="Arial"/>
        </w:rPr>
        <w:tab/>
      </w:r>
      <w:r w:rsidRPr="006A6740">
        <w:rPr>
          <w:rFonts w:ascii="Arial" w:hAnsi="Arial" w:cs="Arial"/>
        </w:rPr>
        <w:tab/>
        <w:t xml:space="preserve">                0 €</w:t>
      </w:r>
      <w:r w:rsidRPr="006A6740">
        <w:rPr>
          <w:rFonts w:ascii="Arial" w:hAnsi="Arial" w:cs="Arial"/>
        </w:rPr>
        <w:tab/>
      </w:r>
      <w:r w:rsidRPr="006A6740">
        <w:rPr>
          <w:rFonts w:ascii="Arial" w:hAnsi="Arial" w:cs="Arial"/>
        </w:rPr>
        <w:tab/>
      </w:r>
      <w:r w:rsidRPr="006A6740">
        <w:rPr>
          <w:rFonts w:ascii="Arial" w:hAnsi="Arial" w:cs="Arial"/>
        </w:rPr>
        <w:tab/>
        <w:t xml:space="preserve">                 0 €</w:t>
      </w:r>
    </w:p>
    <w:p w:rsidR="00F03BF3" w:rsidRPr="006A6740" w:rsidRDefault="00F03BF3" w:rsidP="00F03BF3">
      <w:pPr>
        <w:spacing w:after="0"/>
        <w:ind w:left="708" w:firstLine="12"/>
        <w:rPr>
          <w:rFonts w:ascii="Arial" w:hAnsi="Arial" w:cs="Arial"/>
        </w:rPr>
      </w:pPr>
      <w:r w:rsidRPr="006A6740">
        <w:rPr>
          <w:rFonts w:ascii="Arial" w:hAnsi="Arial" w:cs="Arial"/>
        </w:rPr>
        <w:t>výdavky spolu</w:t>
      </w:r>
      <w:r w:rsidRPr="006A6740">
        <w:rPr>
          <w:rFonts w:ascii="Arial" w:hAnsi="Arial" w:cs="Arial"/>
        </w:rPr>
        <w:tab/>
        <w:t xml:space="preserve">            </w:t>
      </w:r>
      <w:r>
        <w:rPr>
          <w:rFonts w:ascii="Arial" w:hAnsi="Arial" w:cs="Arial"/>
        </w:rPr>
        <w:tab/>
      </w:r>
      <w:r w:rsidRPr="006A6740">
        <w:rPr>
          <w:rFonts w:ascii="Arial" w:hAnsi="Arial" w:cs="Arial"/>
        </w:rPr>
        <w:t>10 268 001 €</w:t>
      </w:r>
      <w:r w:rsidRPr="006A6740">
        <w:rPr>
          <w:rFonts w:ascii="Arial" w:hAnsi="Arial" w:cs="Arial"/>
        </w:rPr>
        <w:tab/>
      </w:r>
      <w:r w:rsidRPr="006A6740">
        <w:rPr>
          <w:rFonts w:ascii="Arial" w:hAnsi="Arial" w:cs="Arial"/>
        </w:rPr>
        <w:tab/>
      </w:r>
      <w:r w:rsidRPr="006A6740">
        <w:rPr>
          <w:rFonts w:ascii="Arial" w:hAnsi="Arial" w:cs="Arial"/>
        </w:rPr>
        <w:tab/>
        <w:t xml:space="preserve"> 10 750 962 €</w:t>
      </w:r>
    </w:p>
    <w:p w:rsidR="00F03BF3" w:rsidRDefault="00F03BF3" w:rsidP="00F03BF3">
      <w:pPr>
        <w:rPr>
          <w:rFonts w:ascii="Arial" w:hAnsi="Arial" w:cs="Arial"/>
        </w:rPr>
      </w:pPr>
      <w:r w:rsidRPr="006A3A9E">
        <w:rPr>
          <w:rFonts w:ascii="Arial" w:hAnsi="Arial" w:cs="Arial"/>
        </w:rPr>
        <w:tab/>
      </w:r>
      <w:r w:rsidRPr="006A3A9E">
        <w:rPr>
          <w:rFonts w:ascii="Arial" w:hAnsi="Arial" w:cs="Arial"/>
        </w:rPr>
        <w:tab/>
      </w:r>
    </w:p>
    <w:p w:rsidR="00F03BF3" w:rsidRPr="00BD10C6" w:rsidRDefault="00F03BF3" w:rsidP="00F03BF3">
      <w:pPr>
        <w:jc w:val="center"/>
        <w:rPr>
          <w:rFonts w:ascii="Arial" w:hAnsi="Arial" w:cs="Arial"/>
          <w:b/>
          <w:bCs/>
        </w:rPr>
      </w:pPr>
      <w:r>
        <w:rPr>
          <w:rFonts w:ascii="Arial" w:hAnsi="Arial" w:cs="Arial"/>
          <w:b/>
          <w:bCs/>
        </w:rPr>
        <w:t>C</w:t>
      </w:r>
      <w:r w:rsidRPr="00BD10C6">
        <w:rPr>
          <w:rFonts w:ascii="Arial" w:hAnsi="Arial" w:cs="Arial"/>
          <w:b/>
          <w:bCs/>
        </w:rPr>
        <w:t xml:space="preserve">.)  </w:t>
      </w:r>
      <w:r>
        <w:rPr>
          <w:rFonts w:ascii="Arial" w:hAnsi="Arial" w:cs="Arial"/>
          <w:b/>
          <w:bCs/>
        </w:rPr>
        <w:t>z a v ä z u j e</w:t>
      </w:r>
    </w:p>
    <w:p w:rsidR="00F03BF3" w:rsidRDefault="00F03BF3" w:rsidP="00F03BF3">
      <w:pPr>
        <w:ind w:left="426"/>
        <w:jc w:val="both"/>
        <w:rPr>
          <w:rFonts w:ascii="Arial" w:hAnsi="Arial" w:cs="Arial"/>
        </w:rPr>
      </w:pPr>
      <w:r>
        <w:rPr>
          <w:rFonts w:ascii="Arial" w:hAnsi="Arial" w:cs="Arial"/>
        </w:rPr>
        <w:t>starostu mestskej časti zabezpečiť externý stavebný dozor na investičné akcie v hodnote nad 30.000 Eur.</w:t>
      </w:r>
      <w:r w:rsidRPr="00370BB2">
        <w:rPr>
          <w:rFonts w:ascii="Arial" w:hAnsi="Arial" w:cs="Arial"/>
        </w:rPr>
        <w:t xml:space="preserve"> </w:t>
      </w:r>
    </w:p>
    <w:p w:rsidR="00F33464" w:rsidRPr="00546FF6" w:rsidRDefault="00F33464" w:rsidP="000C2C05">
      <w:pPr>
        <w:ind w:left="993" w:hanging="993"/>
        <w:jc w:val="both"/>
        <w:rPr>
          <w:rFonts w:ascii="Arial" w:hAnsi="Arial" w:cs="Arial"/>
          <w:b/>
        </w:rPr>
      </w:pPr>
      <w:r w:rsidRPr="00546FF6">
        <w:rPr>
          <w:rFonts w:ascii="Arial" w:hAnsi="Arial" w:cs="Arial"/>
          <w:b/>
        </w:rPr>
        <w:t xml:space="preserve">Plnenie: </w:t>
      </w:r>
      <w:r w:rsidRPr="00546FF6">
        <w:rPr>
          <w:rFonts w:ascii="Arial" w:hAnsi="Arial" w:cs="Arial"/>
          <w:b/>
        </w:rPr>
        <w:tab/>
        <w:t>Schválený rozpočet mestskej časti na rok 20</w:t>
      </w:r>
      <w:r w:rsidR="00546FF6">
        <w:rPr>
          <w:rFonts w:ascii="Arial" w:hAnsi="Arial" w:cs="Arial"/>
          <w:b/>
        </w:rPr>
        <w:t>20</w:t>
      </w:r>
      <w:r w:rsidRPr="00546FF6">
        <w:rPr>
          <w:rFonts w:ascii="Arial" w:hAnsi="Arial" w:cs="Arial"/>
          <w:b/>
        </w:rPr>
        <w:t xml:space="preserve"> bol nahraný do systému TRIMEL a RIS.  </w:t>
      </w:r>
      <w:r w:rsidRPr="00546FF6">
        <w:rPr>
          <w:rFonts w:ascii="Arial" w:hAnsi="Arial" w:cs="Arial"/>
          <w:b/>
        </w:rPr>
        <w:tab/>
      </w:r>
    </w:p>
    <w:p w:rsidR="00F03BF3" w:rsidRDefault="00F03BF3" w:rsidP="00F03BF3">
      <w:pPr>
        <w:ind w:left="705" w:hanging="705"/>
        <w:rPr>
          <w:rFonts w:ascii="Arial" w:hAnsi="Arial" w:cs="Arial"/>
        </w:rPr>
      </w:pPr>
    </w:p>
    <w:p w:rsidR="00F03BF3" w:rsidRPr="00A8376F" w:rsidRDefault="004A4E88" w:rsidP="00F03BF3">
      <w:pPr>
        <w:pStyle w:val="Default"/>
        <w:ind w:left="1418" w:hanging="1418"/>
        <w:jc w:val="both"/>
        <w:rPr>
          <w:rFonts w:ascii="Arial" w:hAnsi="Arial" w:cs="Arial"/>
          <w:sz w:val="22"/>
          <w:szCs w:val="22"/>
        </w:rPr>
      </w:pPr>
      <w:r>
        <w:rPr>
          <w:rFonts w:ascii="Arial" w:hAnsi="Arial" w:cs="Arial"/>
          <w:b/>
          <w:sz w:val="22"/>
          <w:szCs w:val="22"/>
        </w:rPr>
        <w:t>K</w:t>
      </w:r>
      <w:r w:rsidR="00F03BF3" w:rsidRPr="00A8376F">
        <w:rPr>
          <w:rFonts w:ascii="Arial" w:hAnsi="Arial" w:cs="Arial"/>
          <w:b/>
          <w:sz w:val="22"/>
          <w:szCs w:val="22"/>
        </w:rPr>
        <w:t> bodu 02a)</w:t>
      </w:r>
      <w:r w:rsidR="00F03BF3" w:rsidRPr="00A8376F">
        <w:rPr>
          <w:rFonts w:ascii="Arial" w:hAnsi="Arial" w:cs="Arial"/>
          <w:b/>
          <w:sz w:val="22"/>
          <w:szCs w:val="22"/>
        </w:rPr>
        <w:tab/>
      </w:r>
      <w:r w:rsidR="00F03BF3" w:rsidRPr="00A8376F">
        <w:rPr>
          <w:rFonts w:ascii="Arial" w:hAnsi="Arial" w:cs="Arial"/>
          <w:sz w:val="22"/>
          <w:szCs w:val="22"/>
        </w:rPr>
        <w:t>Zmeny v kontrolných orgánoch Bytového podniku Podunajské Biskupice.</w:t>
      </w:r>
    </w:p>
    <w:p w:rsidR="00F03BF3" w:rsidRDefault="00F03BF3" w:rsidP="00F03BF3">
      <w:pPr>
        <w:pStyle w:val="Default"/>
        <w:ind w:left="1418" w:hanging="1418"/>
        <w:jc w:val="both"/>
        <w:rPr>
          <w:rFonts w:ascii="Arial" w:hAnsi="Arial"/>
        </w:rPr>
      </w:pPr>
    </w:p>
    <w:p w:rsidR="00F03BF3" w:rsidRPr="001673C2" w:rsidRDefault="00F03BF3" w:rsidP="00F03BF3">
      <w:pPr>
        <w:pStyle w:val="Default"/>
        <w:ind w:left="1418" w:hanging="1418"/>
        <w:jc w:val="both"/>
        <w:rPr>
          <w:rFonts w:ascii="Arial" w:hAnsi="Arial"/>
        </w:rPr>
      </w:pPr>
    </w:p>
    <w:p w:rsidR="00F03BF3" w:rsidRPr="00370BB2" w:rsidRDefault="00F03BF3" w:rsidP="00F03BF3">
      <w:pPr>
        <w:rPr>
          <w:rFonts w:ascii="Arial" w:hAnsi="Arial" w:cs="Arial"/>
          <w:b/>
        </w:rPr>
      </w:pPr>
      <w:r w:rsidRPr="00370BB2">
        <w:rPr>
          <w:rFonts w:ascii="Arial" w:hAnsi="Arial" w:cs="Arial"/>
          <w:b/>
        </w:rPr>
        <w:t xml:space="preserve">UZNESENIE č. </w:t>
      </w:r>
      <w:r>
        <w:rPr>
          <w:rFonts w:ascii="Arial" w:hAnsi="Arial" w:cs="Arial"/>
          <w:b/>
        </w:rPr>
        <w:t>151</w:t>
      </w:r>
      <w:r w:rsidRPr="00370BB2">
        <w:rPr>
          <w:rFonts w:ascii="Arial" w:hAnsi="Arial" w:cs="Arial"/>
          <w:b/>
        </w:rPr>
        <w:t>/2018-2022</w:t>
      </w:r>
    </w:p>
    <w:p w:rsidR="00F03BF3" w:rsidRPr="00634F93" w:rsidRDefault="00F03BF3" w:rsidP="00F03BF3">
      <w:pPr>
        <w:rPr>
          <w:rFonts w:ascii="Arial" w:hAnsi="Arial" w:cs="Arial"/>
        </w:rPr>
      </w:pPr>
      <w:r w:rsidRPr="00634F93">
        <w:rPr>
          <w:rFonts w:ascii="Arial" w:hAnsi="Arial" w:cs="Arial"/>
        </w:rPr>
        <w:t xml:space="preserve">Miestne zastupiteľstvo Mestskej časti Bratislava -  Podunajské Biskupice </w:t>
      </w:r>
    </w:p>
    <w:p w:rsidR="00F03BF3" w:rsidRDefault="00F03BF3" w:rsidP="00F03BF3">
      <w:pPr>
        <w:ind w:left="1410" w:hanging="1410"/>
        <w:jc w:val="center"/>
        <w:rPr>
          <w:rFonts w:ascii="Arial" w:hAnsi="Arial" w:cs="Arial"/>
          <w:b/>
        </w:rPr>
      </w:pPr>
      <w:r>
        <w:rPr>
          <w:rFonts w:ascii="Arial" w:hAnsi="Arial" w:cs="Arial"/>
          <w:b/>
        </w:rPr>
        <w:t>s c h v a ľ u j e</w:t>
      </w:r>
    </w:p>
    <w:p w:rsidR="00F03BF3" w:rsidRDefault="00F03BF3" w:rsidP="004528E9">
      <w:pPr>
        <w:pStyle w:val="Odsekzoznamu"/>
        <w:numPr>
          <w:ilvl w:val="0"/>
          <w:numId w:val="17"/>
        </w:numPr>
        <w:rPr>
          <w:rFonts w:ascii="Arial" w:hAnsi="Arial" w:cs="Arial"/>
        </w:rPr>
      </w:pPr>
      <w:r w:rsidRPr="002B6EE1">
        <w:rPr>
          <w:rFonts w:ascii="Arial" w:hAnsi="Arial" w:cs="Arial"/>
        </w:rPr>
        <w:t xml:space="preserve">odstúpenie z funkcie </w:t>
      </w:r>
      <w:r>
        <w:rPr>
          <w:rFonts w:ascii="Arial" w:hAnsi="Arial" w:cs="Arial"/>
        </w:rPr>
        <w:t xml:space="preserve">člena Dozornej rady </w:t>
      </w:r>
      <w:r w:rsidRPr="002B6EE1">
        <w:rPr>
          <w:rFonts w:ascii="Arial" w:hAnsi="Arial" w:cs="Arial"/>
        </w:rPr>
        <w:t>Bytového podniku Bratislava – Podunajské Biskupice s.r.o</w:t>
      </w:r>
      <w:r>
        <w:rPr>
          <w:rFonts w:ascii="Arial" w:hAnsi="Arial" w:cs="Arial"/>
        </w:rPr>
        <w:t>. poslanca Pavla Kubiša</w:t>
      </w:r>
    </w:p>
    <w:p w:rsidR="00F03BF3" w:rsidRDefault="00F03BF3" w:rsidP="00F03BF3">
      <w:pPr>
        <w:pStyle w:val="Odsekzoznamu"/>
        <w:rPr>
          <w:rFonts w:ascii="Arial" w:hAnsi="Arial" w:cs="Arial"/>
        </w:rPr>
      </w:pPr>
    </w:p>
    <w:p w:rsidR="00F03BF3" w:rsidRPr="002B6EE1" w:rsidRDefault="00F03BF3" w:rsidP="004528E9">
      <w:pPr>
        <w:pStyle w:val="Odsekzoznamu"/>
        <w:numPr>
          <w:ilvl w:val="0"/>
          <w:numId w:val="17"/>
        </w:numPr>
        <w:rPr>
          <w:rFonts w:ascii="Arial" w:hAnsi="Arial" w:cs="Arial"/>
        </w:rPr>
      </w:pPr>
      <w:r w:rsidRPr="002B6EE1">
        <w:rPr>
          <w:rFonts w:ascii="Arial" w:hAnsi="Arial" w:cs="Arial"/>
        </w:rPr>
        <w:t>za člena Dozornej rady Bytového podniku Bratislava – Podunajské Biskupice s.r.o., poslanca</w:t>
      </w:r>
      <w:r>
        <w:rPr>
          <w:rFonts w:ascii="Arial" w:hAnsi="Arial" w:cs="Arial"/>
        </w:rPr>
        <w:t xml:space="preserve"> </w:t>
      </w:r>
      <w:r w:rsidRPr="002B6EE1">
        <w:rPr>
          <w:rFonts w:ascii="Arial" w:hAnsi="Arial" w:cs="Arial"/>
        </w:rPr>
        <w:t>Boris</w:t>
      </w:r>
      <w:r>
        <w:rPr>
          <w:rFonts w:ascii="Arial" w:hAnsi="Arial" w:cs="Arial"/>
        </w:rPr>
        <w:t>a</w:t>
      </w:r>
      <w:r w:rsidRPr="002B6EE1">
        <w:rPr>
          <w:rFonts w:ascii="Arial" w:hAnsi="Arial" w:cs="Arial"/>
        </w:rPr>
        <w:t xml:space="preserve"> </w:t>
      </w:r>
      <w:proofErr w:type="spellStart"/>
      <w:r w:rsidRPr="002B6EE1">
        <w:rPr>
          <w:rFonts w:ascii="Arial" w:hAnsi="Arial" w:cs="Arial"/>
        </w:rPr>
        <w:t>Boleček</w:t>
      </w:r>
      <w:r>
        <w:rPr>
          <w:rFonts w:ascii="Arial" w:hAnsi="Arial" w:cs="Arial"/>
        </w:rPr>
        <w:t>a</w:t>
      </w:r>
      <w:proofErr w:type="spellEnd"/>
    </w:p>
    <w:p w:rsidR="00F03BF3" w:rsidRDefault="00F03BF3" w:rsidP="00F03BF3">
      <w:pPr>
        <w:rPr>
          <w:rFonts w:ascii="Arial" w:hAnsi="Arial" w:cs="Arial"/>
        </w:rPr>
      </w:pPr>
    </w:p>
    <w:p w:rsidR="00F03BF3" w:rsidRDefault="004A4E88" w:rsidP="00F03BF3">
      <w:pPr>
        <w:autoSpaceDE w:val="0"/>
        <w:autoSpaceDN w:val="0"/>
        <w:adjustRightInd w:val="0"/>
        <w:ind w:left="1418" w:hanging="1418"/>
        <w:rPr>
          <w:rFonts w:ascii="Arial" w:hAnsi="Arial" w:cs="Arial"/>
        </w:rPr>
      </w:pPr>
      <w:r>
        <w:rPr>
          <w:rFonts w:ascii="Arial" w:hAnsi="Arial" w:cs="Arial"/>
          <w:b/>
        </w:rPr>
        <w:t>K</w:t>
      </w:r>
      <w:r w:rsidR="00F03BF3" w:rsidRPr="008D2F6C">
        <w:rPr>
          <w:rFonts w:ascii="Arial" w:hAnsi="Arial" w:cs="Arial"/>
          <w:b/>
        </w:rPr>
        <w:t> bodu 0</w:t>
      </w:r>
      <w:r w:rsidR="00F03BF3">
        <w:rPr>
          <w:rFonts w:ascii="Arial" w:hAnsi="Arial" w:cs="Arial"/>
          <w:b/>
        </w:rPr>
        <w:t>3</w:t>
      </w:r>
      <w:r w:rsidR="00F03BF3" w:rsidRPr="008D2F6C">
        <w:rPr>
          <w:rFonts w:ascii="Arial" w:hAnsi="Arial" w:cs="Arial"/>
          <w:b/>
        </w:rPr>
        <w:t>)</w:t>
      </w:r>
      <w:r w:rsidR="00F03BF3" w:rsidRPr="008D2F6C">
        <w:rPr>
          <w:rFonts w:ascii="Arial" w:hAnsi="Arial" w:cs="Arial"/>
          <w:b/>
        </w:rPr>
        <w:tab/>
      </w:r>
      <w:r w:rsidR="00F03BF3" w:rsidRPr="00A52925">
        <w:rPr>
          <w:rFonts w:ascii="Arial" w:hAnsi="Arial" w:cs="Arial"/>
        </w:rPr>
        <w:t>Rôzne</w:t>
      </w:r>
      <w:r w:rsidR="00F03BF3">
        <w:rPr>
          <w:rFonts w:ascii="Arial" w:hAnsi="Arial" w:cs="Arial"/>
        </w:rPr>
        <w:t>, interpelácie poslancov.</w:t>
      </w:r>
    </w:p>
    <w:p w:rsidR="00F03BF3" w:rsidRPr="000C2C05" w:rsidRDefault="00F03BF3" w:rsidP="004528E9">
      <w:pPr>
        <w:pStyle w:val="Odsekzoznamu"/>
        <w:numPr>
          <w:ilvl w:val="0"/>
          <w:numId w:val="13"/>
        </w:numPr>
        <w:spacing w:after="200" w:line="276" w:lineRule="auto"/>
        <w:jc w:val="left"/>
        <w:rPr>
          <w:rFonts w:ascii="Arial" w:hAnsi="Arial" w:cs="Arial"/>
          <w:b/>
          <w:u w:val="single"/>
        </w:rPr>
      </w:pPr>
      <w:r w:rsidRPr="000C2C05">
        <w:rPr>
          <w:rFonts w:ascii="Arial" w:hAnsi="Arial" w:cs="Arial"/>
          <w:b/>
          <w:u w:val="single"/>
        </w:rPr>
        <w:t xml:space="preserve">Zuzana </w:t>
      </w:r>
      <w:proofErr w:type="spellStart"/>
      <w:r w:rsidRPr="000C2C05">
        <w:rPr>
          <w:rFonts w:ascii="Arial" w:hAnsi="Arial" w:cs="Arial"/>
          <w:b/>
          <w:u w:val="single"/>
        </w:rPr>
        <w:t>Čermanová</w:t>
      </w:r>
      <w:proofErr w:type="spellEnd"/>
    </w:p>
    <w:p w:rsidR="00F03BF3" w:rsidRDefault="00F03BF3" w:rsidP="004528E9">
      <w:pPr>
        <w:pStyle w:val="Odsekzoznamu"/>
        <w:numPr>
          <w:ilvl w:val="0"/>
          <w:numId w:val="14"/>
        </w:numPr>
        <w:spacing w:after="200" w:line="276" w:lineRule="auto"/>
        <w:rPr>
          <w:rFonts w:ascii="Arial" w:hAnsi="Arial" w:cs="Arial"/>
        </w:rPr>
      </w:pPr>
      <w:r w:rsidRPr="005A5FA7">
        <w:rPr>
          <w:rFonts w:ascii="Arial" w:hAnsi="Arial" w:cs="Arial"/>
        </w:rPr>
        <w:t xml:space="preserve">Oboznámila zastupiteľstvo o liste občianky z Družobnej ulice, ktorá sa sťažovala na skutočnosť, že pred rokom boli umiestnené kontajnery (papier, plast) na Farmárskej ulici, pričom od daného obdobia sa uvedený priestor stal „smetiskom“, ktoré zasahuje aj na Družobnú ulicu. Kontajnery sú umiestnené </w:t>
      </w:r>
      <w:r w:rsidRPr="005A5FA7">
        <w:rPr>
          <w:rFonts w:ascii="Arial" w:hAnsi="Arial" w:cs="Arial"/>
        </w:rPr>
        <w:lastRenderedPageBreak/>
        <w:t xml:space="preserve">na vpustoch pre dažďovú vodu, čím hrozí ich upchatie. Pri kontajneroch bežne zastavujú </w:t>
      </w:r>
      <w:proofErr w:type="spellStart"/>
      <w:r w:rsidRPr="005A5FA7">
        <w:rPr>
          <w:rFonts w:ascii="Arial" w:hAnsi="Arial" w:cs="Arial"/>
        </w:rPr>
        <w:t>tranzitujúci</w:t>
      </w:r>
      <w:proofErr w:type="spellEnd"/>
      <w:r w:rsidRPr="005A5FA7">
        <w:rPr>
          <w:rFonts w:ascii="Arial" w:hAnsi="Arial" w:cs="Arial"/>
        </w:rPr>
        <w:t xml:space="preserve"> vodiči, pričom tu vykladajú netriedený odpad. Poslankyňa uviedla, že sama bola overiť skutkový stav a musí potvrdiť skutočnosti z listu pisateľky. Navrhla riešenie uvedenej situácie spôsobom oplotenia uvedeného stojiska. </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Uviedla, že na Družobnej ulici pri zhoršenom počasí (vietor, dážď) vypadáva verejné osvetlenie.</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V priestore medzi nemocničným parkoviskom a Orechovou ulicou sa nachádza chodník, ktorý je v dezolátnom stave a pre obyvateľov tam hrozí nebezpečenstvo úrazu.</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Na križovatke Krajinská - Mramorová je ohnutá značka „Prechod pre chodcov“.</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Opätovne upozornila na potrebu zriadenia zberného miesta, prípadne umiestnenia kontajnerov na bioodpad.</w:t>
      </w:r>
    </w:p>
    <w:p w:rsidR="00F03BF3" w:rsidRDefault="00F03BF3" w:rsidP="00F03BF3">
      <w:pPr>
        <w:pStyle w:val="Odsekzoznamu"/>
        <w:ind w:left="1425"/>
        <w:rPr>
          <w:rFonts w:ascii="Arial" w:hAnsi="Arial" w:cs="Arial"/>
        </w:rPr>
      </w:pPr>
    </w:p>
    <w:p w:rsidR="00F03BF3" w:rsidRPr="00F65B6B" w:rsidRDefault="00F03BF3" w:rsidP="00F03BF3">
      <w:pPr>
        <w:ind w:left="708"/>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F03BF3" w:rsidRDefault="00F03BF3" w:rsidP="000C2C05">
      <w:pPr>
        <w:pStyle w:val="Odsekzoznamu"/>
        <w:numPr>
          <w:ilvl w:val="0"/>
          <w:numId w:val="14"/>
        </w:numPr>
        <w:rPr>
          <w:rFonts w:ascii="Arial" w:hAnsi="Arial" w:cs="Arial"/>
          <w:b/>
        </w:rPr>
      </w:pPr>
      <w:r w:rsidRPr="000C2C05">
        <w:rPr>
          <w:rFonts w:ascii="Arial" w:hAnsi="Arial" w:cs="Arial"/>
          <w:b/>
        </w:rPr>
        <w:t>Uviedol, že v prípade stojísk na separovaný zber je mestská časť viazaná zákonom a štatútom hlavného mesta pri výstavbe nových ulíc, pričom v projekte sa nepočítalo s oplotením. Potvrdil, že uvedené stojiská sú zneužívané prechádzajúcimi šoférmi na vynášanie neseparovaného, resp. stavebného odpadu. Uviedol, že mestská časť tam pravidelne zabezpečuje čistenie, pričom riešenie oplotenia je problematické z dôvodu podmienky magistrátu hlavného mesta na verejnú prístupnosť. Zrušenie stojísk je rovnako problematické, keďže je ich stále málo a so zrušením existujúcich magistrát nesúhlasí. Jediným riešením je zatiaľ iba častejšia kontrola uvedených lokalít.</w:t>
      </w:r>
    </w:p>
    <w:p w:rsidR="000C2C05" w:rsidRPr="000C2C05" w:rsidRDefault="000C2C05" w:rsidP="000C2C05">
      <w:pPr>
        <w:pStyle w:val="Odsekzoznamu"/>
        <w:ind w:left="1425"/>
        <w:rPr>
          <w:rFonts w:ascii="Arial" w:hAnsi="Arial" w:cs="Arial"/>
          <w:b/>
        </w:rPr>
      </w:pPr>
    </w:p>
    <w:p w:rsidR="00F03BF3" w:rsidRPr="000C2C05" w:rsidRDefault="00F03BF3" w:rsidP="000C2C05">
      <w:pPr>
        <w:pStyle w:val="Odsekzoznamu"/>
        <w:numPr>
          <w:ilvl w:val="0"/>
          <w:numId w:val="14"/>
        </w:numPr>
        <w:rPr>
          <w:rFonts w:ascii="Arial" w:hAnsi="Arial" w:cs="Arial"/>
          <w:b/>
        </w:rPr>
      </w:pPr>
      <w:r w:rsidRPr="000C2C05">
        <w:rPr>
          <w:rFonts w:ascii="Arial" w:hAnsi="Arial" w:cs="Arial"/>
          <w:b/>
        </w:rPr>
        <w:t xml:space="preserve">Verejné osvetlenie je v správe hlavného mesta, pričom na každom stĺpe sú kontaktné informácie, na ktoré môže občan uviesť svoje podnety. Oddelenie </w:t>
      </w:r>
      <w:proofErr w:type="spellStart"/>
      <w:r w:rsidRPr="000C2C05">
        <w:rPr>
          <w:rFonts w:ascii="Arial" w:hAnsi="Arial" w:cs="Arial"/>
          <w:b/>
        </w:rPr>
        <w:t>ŽP,OaCH</w:t>
      </w:r>
      <w:proofErr w:type="spellEnd"/>
      <w:r w:rsidRPr="000C2C05">
        <w:rPr>
          <w:rFonts w:ascii="Arial" w:hAnsi="Arial" w:cs="Arial"/>
          <w:b/>
        </w:rPr>
        <w:t xml:space="preserve"> bude emailom informovať správcu.</w:t>
      </w:r>
    </w:p>
    <w:p w:rsidR="000C2C05" w:rsidRDefault="000C2C05" w:rsidP="00F03BF3">
      <w:pPr>
        <w:ind w:left="709" w:firstLine="284"/>
        <w:rPr>
          <w:rFonts w:ascii="Arial" w:hAnsi="Arial" w:cs="Arial"/>
          <w:b/>
        </w:rPr>
      </w:pPr>
    </w:p>
    <w:p w:rsidR="00F03BF3" w:rsidRDefault="00F03BF3" w:rsidP="000C2C05">
      <w:pPr>
        <w:pStyle w:val="Odsekzoznamu"/>
        <w:numPr>
          <w:ilvl w:val="0"/>
          <w:numId w:val="14"/>
        </w:numPr>
        <w:rPr>
          <w:rFonts w:ascii="Arial" w:hAnsi="Arial" w:cs="Arial"/>
          <w:b/>
        </w:rPr>
      </w:pPr>
      <w:r w:rsidRPr="000C2C05">
        <w:rPr>
          <w:rFonts w:ascii="Arial" w:hAnsi="Arial" w:cs="Arial"/>
          <w:b/>
        </w:rPr>
        <w:t>Stav chodníka na Orechovej ulici bude preverený.</w:t>
      </w:r>
    </w:p>
    <w:p w:rsidR="000C2C05" w:rsidRPr="000C2C05" w:rsidRDefault="000C2C05" w:rsidP="000C2C05">
      <w:pPr>
        <w:rPr>
          <w:rFonts w:ascii="Arial" w:hAnsi="Arial" w:cs="Arial"/>
          <w:b/>
        </w:rPr>
      </w:pPr>
    </w:p>
    <w:p w:rsidR="00F03BF3" w:rsidRPr="000C2C05" w:rsidRDefault="00F03BF3" w:rsidP="000C2C05">
      <w:pPr>
        <w:pStyle w:val="Odsekzoznamu"/>
        <w:numPr>
          <w:ilvl w:val="0"/>
          <w:numId w:val="14"/>
        </w:numPr>
        <w:rPr>
          <w:rFonts w:ascii="Arial" w:hAnsi="Arial" w:cs="Arial"/>
          <w:b/>
        </w:rPr>
      </w:pPr>
      <w:r w:rsidRPr="000C2C05">
        <w:rPr>
          <w:rFonts w:ascii="Arial" w:hAnsi="Arial" w:cs="Arial"/>
          <w:b/>
        </w:rPr>
        <w:t>Komunikácie Krajinská, Mramorová sú v správe hlavného mesta a zo strany mestskej časti bude zaslaný podnet na riešenie.</w:t>
      </w:r>
    </w:p>
    <w:p w:rsidR="000C2C05" w:rsidRDefault="000C2C05" w:rsidP="00F03BF3">
      <w:pPr>
        <w:ind w:left="993"/>
        <w:rPr>
          <w:rFonts w:ascii="Arial" w:hAnsi="Arial" w:cs="Arial"/>
          <w:b/>
        </w:rPr>
      </w:pPr>
    </w:p>
    <w:p w:rsidR="000C2C05" w:rsidRDefault="00F03BF3" w:rsidP="000C2C05">
      <w:pPr>
        <w:pStyle w:val="Odsekzoznamu"/>
        <w:numPr>
          <w:ilvl w:val="0"/>
          <w:numId w:val="14"/>
        </w:numPr>
        <w:rPr>
          <w:rFonts w:ascii="Arial" w:hAnsi="Arial" w:cs="Arial"/>
          <w:b/>
        </w:rPr>
      </w:pPr>
      <w:r w:rsidRPr="000C2C05">
        <w:rPr>
          <w:rFonts w:ascii="Arial" w:hAnsi="Arial" w:cs="Arial"/>
          <w:b/>
        </w:rPr>
        <w:t xml:space="preserve">Ohľadne kontajnerov na bioodpad bude riešené ich optimálne umiestnenie o ktorom budú následne občania informovaní.  </w:t>
      </w:r>
    </w:p>
    <w:p w:rsidR="000C2C05" w:rsidRPr="000C2C05" w:rsidRDefault="000C2C05" w:rsidP="000C2C05">
      <w:pPr>
        <w:pStyle w:val="Odsekzoznamu"/>
        <w:rPr>
          <w:rFonts w:ascii="Arial" w:hAnsi="Arial" w:cs="Arial"/>
          <w:b/>
        </w:rPr>
      </w:pPr>
    </w:p>
    <w:p w:rsidR="00F03BF3" w:rsidRPr="000C2C05" w:rsidRDefault="00F03BF3" w:rsidP="000C2C05">
      <w:pPr>
        <w:pStyle w:val="Odsekzoznamu"/>
        <w:ind w:left="1425"/>
        <w:rPr>
          <w:rFonts w:ascii="Arial" w:hAnsi="Arial" w:cs="Arial"/>
          <w:b/>
        </w:rPr>
      </w:pPr>
      <w:r w:rsidRPr="000C2C05">
        <w:rPr>
          <w:rFonts w:ascii="Arial" w:hAnsi="Arial" w:cs="Arial"/>
          <w:b/>
        </w:rPr>
        <w:t xml:space="preserve">   </w:t>
      </w:r>
    </w:p>
    <w:p w:rsidR="00F03BF3" w:rsidRPr="000C2C05" w:rsidRDefault="00F03BF3" w:rsidP="004528E9">
      <w:pPr>
        <w:pStyle w:val="Odsekzoznamu"/>
        <w:numPr>
          <w:ilvl w:val="0"/>
          <w:numId w:val="13"/>
        </w:numPr>
        <w:spacing w:after="200" w:line="276" w:lineRule="auto"/>
        <w:jc w:val="left"/>
        <w:rPr>
          <w:rFonts w:ascii="Arial" w:hAnsi="Arial" w:cs="Arial"/>
          <w:b/>
          <w:u w:val="single"/>
        </w:rPr>
      </w:pPr>
      <w:proofErr w:type="spellStart"/>
      <w:r w:rsidRPr="000C2C05">
        <w:rPr>
          <w:rFonts w:ascii="Arial" w:hAnsi="Arial" w:cs="Arial"/>
          <w:b/>
          <w:u w:val="single"/>
        </w:rPr>
        <w:t>Ildikó</w:t>
      </w:r>
      <w:proofErr w:type="spellEnd"/>
      <w:r w:rsidRPr="000C2C05">
        <w:rPr>
          <w:rFonts w:ascii="Arial" w:hAnsi="Arial" w:cs="Arial"/>
          <w:b/>
          <w:u w:val="single"/>
        </w:rPr>
        <w:t xml:space="preserve"> </w:t>
      </w:r>
      <w:proofErr w:type="spellStart"/>
      <w:r w:rsidRPr="000C2C05">
        <w:rPr>
          <w:rFonts w:ascii="Arial" w:hAnsi="Arial" w:cs="Arial"/>
          <w:b/>
          <w:u w:val="single"/>
        </w:rPr>
        <w:t>Virágová</w:t>
      </w:r>
      <w:proofErr w:type="spellEnd"/>
    </w:p>
    <w:p w:rsidR="00F03BF3" w:rsidRDefault="00F03BF3" w:rsidP="004528E9">
      <w:pPr>
        <w:pStyle w:val="Odsekzoznamu"/>
        <w:numPr>
          <w:ilvl w:val="0"/>
          <w:numId w:val="14"/>
        </w:numPr>
        <w:spacing w:after="200" w:line="276" w:lineRule="auto"/>
        <w:jc w:val="left"/>
        <w:rPr>
          <w:rFonts w:ascii="Arial" w:hAnsi="Arial" w:cs="Arial"/>
        </w:rPr>
      </w:pPr>
      <w:r>
        <w:rPr>
          <w:rFonts w:ascii="Arial" w:hAnsi="Arial" w:cs="Arial"/>
        </w:rPr>
        <w:t xml:space="preserve">Požiadala o riešenie vyhnutého verejného osvetlenia na </w:t>
      </w:r>
      <w:proofErr w:type="spellStart"/>
      <w:r>
        <w:rPr>
          <w:rFonts w:ascii="Arial" w:hAnsi="Arial" w:cs="Arial"/>
        </w:rPr>
        <w:t>Korytníckej</w:t>
      </w:r>
      <w:proofErr w:type="spellEnd"/>
      <w:r>
        <w:rPr>
          <w:rFonts w:ascii="Arial" w:hAnsi="Arial" w:cs="Arial"/>
        </w:rPr>
        <w:t xml:space="preserve"> ulici (4, 6, 8), prostredníctvom podania podnetu na hlavné mesto.</w:t>
      </w:r>
    </w:p>
    <w:p w:rsidR="00F03BF3" w:rsidRDefault="00F03BF3" w:rsidP="00F03BF3">
      <w:pPr>
        <w:pStyle w:val="Odsekzoznamu"/>
        <w:ind w:left="1425"/>
        <w:rPr>
          <w:rFonts w:ascii="Arial" w:hAnsi="Arial" w:cs="Arial"/>
        </w:rPr>
      </w:pPr>
    </w:p>
    <w:p w:rsidR="00914B7C" w:rsidRPr="00F65B6B" w:rsidRDefault="00914B7C" w:rsidP="00914B7C">
      <w:pPr>
        <w:ind w:firstLine="709"/>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914B7C" w:rsidRDefault="00914B7C" w:rsidP="00914B7C">
      <w:pPr>
        <w:pStyle w:val="Odsekzoznamu"/>
        <w:spacing w:after="200" w:line="276" w:lineRule="auto"/>
        <w:ind w:left="1418"/>
        <w:rPr>
          <w:rFonts w:ascii="Arial" w:hAnsi="Arial" w:cs="Arial"/>
          <w:b/>
        </w:rPr>
      </w:pPr>
      <w:r>
        <w:rPr>
          <w:rFonts w:ascii="Arial" w:hAnsi="Arial" w:cs="Arial"/>
          <w:b/>
        </w:rPr>
        <w:t xml:space="preserve">Oddelenie životného prostredia miestneho úradu vyzvalo v 6.týždni mailom kompetentné oddelenie Magistrátu hlavného mesta SR </w:t>
      </w:r>
      <w:r>
        <w:rPr>
          <w:rFonts w:ascii="Arial" w:hAnsi="Arial" w:cs="Arial"/>
          <w:b/>
        </w:rPr>
        <w:lastRenderedPageBreak/>
        <w:t>Bratislavy na kontrolu, resp. výmenu vyhnitých stĺpov verejného osvetlenia na Korytnickej ul. č. 4;6;8.</w:t>
      </w:r>
    </w:p>
    <w:p w:rsidR="00914B7C" w:rsidRDefault="00914B7C" w:rsidP="00F03BF3">
      <w:pPr>
        <w:pStyle w:val="Odsekzoznamu"/>
        <w:ind w:left="1425"/>
        <w:rPr>
          <w:rFonts w:ascii="Arial" w:hAnsi="Arial" w:cs="Arial"/>
        </w:rPr>
      </w:pPr>
    </w:p>
    <w:p w:rsidR="00F03BF3" w:rsidRPr="000C2C05" w:rsidRDefault="00F03BF3" w:rsidP="004528E9">
      <w:pPr>
        <w:pStyle w:val="Odsekzoznamu"/>
        <w:numPr>
          <w:ilvl w:val="0"/>
          <w:numId w:val="13"/>
        </w:numPr>
        <w:spacing w:after="200" w:line="276" w:lineRule="auto"/>
        <w:rPr>
          <w:rFonts w:ascii="Arial" w:hAnsi="Arial" w:cs="Arial"/>
          <w:b/>
          <w:u w:val="single"/>
        </w:rPr>
      </w:pPr>
      <w:r w:rsidRPr="000C2C05">
        <w:rPr>
          <w:rFonts w:ascii="Arial" w:hAnsi="Arial" w:cs="Arial"/>
          <w:b/>
          <w:u w:val="single"/>
        </w:rPr>
        <w:t xml:space="preserve">Iveta </w:t>
      </w:r>
      <w:proofErr w:type="spellStart"/>
      <w:r w:rsidRPr="000C2C05">
        <w:rPr>
          <w:rFonts w:ascii="Arial" w:hAnsi="Arial" w:cs="Arial"/>
          <w:b/>
          <w:u w:val="single"/>
        </w:rPr>
        <w:t>Daňková</w:t>
      </w:r>
      <w:proofErr w:type="spellEnd"/>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Opätovne upozornila na situáciu na Dudvážskej ulici, kde sa schádzajú výrastkovia, ktorí púšťajú hlasno hudbu, vykrikujú a rušia obyvateľov, a zároveň požiadala o osadenie písomných upozornení.</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Požiadala o vybudovanie kontajnerových stojísk v lokalite Dudvážska 23 a opravu schodiska na garáže na Dudvážskej 39.</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 xml:space="preserve">Upozornila, že v lokalite Kazanská </w:t>
      </w:r>
      <w:proofErr w:type="spellStart"/>
      <w:r>
        <w:rPr>
          <w:rFonts w:ascii="Arial" w:hAnsi="Arial" w:cs="Arial"/>
        </w:rPr>
        <w:t>Komarovská</w:t>
      </w:r>
      <w:proofErr w:type="spellEnd"/>
      <w:r>
        <w:rPr>
          <w:rFonts w:ascii="Arial" w:hAnsi="Arial" w:cs="Arial"/>
        </w:rPr>
        <w:t xml:space="preserve"> sú neoznačené prechody pre chodcov (chýba vodorovné značenie, značky osadené priestorovo nevhodne).</w:t>
      </w:r>
    </w:p>
    <w:p w:rsidR="00F03BF3" w:rsidRPr="00F65B6B" w:rsidRDefault="00F03BF3" w:rsidP="00F03BF3">
      <w:pPr>
        <w:ind w:firstLine="709"/>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F03BF3" w:rsidRDefault="00F03BF3" w:rsidP="000C2C05">
      <w:pPr>
        <w:pStyle w:val="Odsekzoznamu"/>
        <w:numPr>
          <w:ilvl w:val="0"/>
          <w:numId w:val="14"/>
        </w:numPr>
        <w:rPr>
          <w:rFonts w:ascii="Arial" w:hAnsi="Arial" w:cs="Arial"/>
          <w:b/>
        </w:rPr>
      </w:pPr>
      <w:r w:rsidRPr="000C2C05">
        <w:rPr>
          <w:rFonts w:ascii="Arial" w:hAnsi="Arial" w:cs="Arial"/>
          <w:b/>
        </w:rPr>
        <w:t xml:space="preserve">Čo sa týka výrastkov na Dudvážskej ulici, mestská časť s tým nevie veľa urobiť, je potrebné aby občania informovali orgány mestskej resp. štátnej polície aby tieto orgány zakročili, v prípade že je podozrenie na porušovanie zákonov. Osadenie písomných upozornení pravdepodobne danú situáciu nevyrieši, ale je to jedna z možností ako </w:t>
      </w:r>
      <w:r w:rsidR="000C2C05">
        <w:rPr>
          <w:rFonts w:ascii="Arial" w:hAnsi="Arial" w:cs="Arial"/>
          <w:b/>
        </w:rPr>
        <w:t>sa pokúsiť daný problém riešiť.</w:t>
      </w:r>
    </w:p>
    <w:p w:rsidR="000C2C05" w:rsidRPr="000C2C05" w:rsidRDefault="000C2C05" w:rsidP="000C2C05">
      <w:pPr>
        <w:pStyle w:val="Odsekzoznamu"/>
        <w:ind w:left="1425"/>
        <w:rPr>
          <w:rFonts w:ascii="Arial" w:hAnsi="Arial" w:cs="Arial"/>
          <w:b/>
        </w:rPr>
      </w:pPr>
    </w:p>
    <w:p w:rsidR="00F03BF3" w:rsidRDefault="00F03BF3" w:rsidP="000C2C05">
      <w:pPr>
        <w:pStyle w:val="Odsekzoznamu"/>
        <w:numPr>
          <w:ilvl w:val="0"/>
          <w:numId w:val="14"/>
        </w:numPr>
        <w:rPr>
          <w:rFonts w:ascii="Arial" w:hAnsi="Arial" w:cs="Arial"/>
          <w:b/>
        </w:rPr>
      </w:pPr>
      <w:r w:rsidRPr="000C2C05">
        <w:rPr>
          <w:rFonts w:ascii="Arial" w:hAnsi="Arial" w:cs="Arial"/>
          <w:b/>
        </w:rPr>
        <w:t>Otázka kontajnerových stojísk je vecou správcov bytových objektov. Mestská časť nebuduje kontajnerové stojiská, keďže tieto sú súčasťou bytových domov. V tejto veci hlavné mesto spracováva manuál ako majú byť tieto stojiská vybudované.</w:t>
      </w:r>
    </w:p>
    <w:p w:rsidR="000C2C05" w:rsidRPr="000C2C05" w:rsidRDefault="000C2C05" w:rsidP="000C2C05">
      <w:pPr>
        <w:pStyle w:val="Odsekzoznamu"/>
        <w:rPr>
          <w:rFonts w:ascii="Arial" w:hAnsi="Arial" w:cs="Arial"/>
          <w:b/>
        </w:rPr>
      </w:pPr>
    </w:p>
    <w:p w:rsidR="000C2C05" w:rsidRPr="000C2C05" w:rsidRDefault="000C2C05" w:rsidP="000C2C05">
      <w:pPr>
        <w:pStyle w:val="Odsekzoznamu"/>
        <w:ind w:left="1425"/>
        <w:rPr>
          <w:rFonts w:ascii="Arial" w:hAnsi="Arial" w:cs="Arial"/>
          <w:b/>
        </w:rPr>
      </w:pPr>
    </w:p>
    <w:p w:rsidR="00F03BF3" w:rsidRPr="000C2C05" w:rsidRDefault="00F03BF3" w:rsidP="000C2C05">
      <w:pPr>
        <w:pStyle w:val="Odsekzoznamu"/>
        <w:numPr>
          <w:ilvl w:val="0"/>
          <w:numId w:val="14"/>
        </w:numPr>
        <w:rPr>
          <w:rFonts w:ascii="Arial" w:hAnsi="Arial" w:cs="Arial"/>
          <w:b/>
        </w:rPr>
      </w:pPr>
      <w:r w:rsidRPr="000C2C05">
        <w:rPr>
          <w:rFonts w:ascii="Arial" w:hAnsi="Arial" w:cs="Arial"/>
          <w:b/>
        </w:rPr>
        <w:t>Priechody pre chodcov má v daných lokalitách v správe hlavné mesto, pričom pracovníci miestneho úradu danú vec overia a dajú podnet správcovi.</w:t>
      </w:r>
    </w:p>
    <w:p w:rsidR="00F03BF3" w:rsidRDefault="00F03BF3" w:rsidP="00F03BF3">
      <w:pPr>
        <w:pStyle w:val="Odsekzoznamu"/>
        <w:ind w:left="1425"/>
        <w:rPr>
          <w:rFonts w:ascii="Arial" w:hAnsi="Arial" w:cs="Arial"/>
        </w:rPr>
      </w:pPr>
    </w:p>
    <w:p w:rsidR="00076A65" w:rsidRDefault="00076A65" w:rsidP="00F03BF3">
      <w:pPr>
        <w:pStyle w:val="Odsekzoznamu"/>
        <w:ind w:left="1425"/>
        <w:rPr>
          <w:rFonts w:ascii="Arial" w:hAnsi="Arial" w:cs="Arial"/>
        </w:rPr>
      </w:pPr>
    </w:p>
    <w:p w:rsidR="00F03BF3" w:rsidRPr="000C2C05" w:rsidRDefault="00F03BF3" w:rsidP="004528E9">
      <w:pPr>
        <w:pStyle w:val="Odsekzoznamu"/>
        <w:numPr>
          <w:ilvl w:val="0"/>
          <w:numId w:val="13"/>
        </w:numPr>
        <w:spacing w:after="200" w:line="276" w:lineRule="auto"/>
        <w:jc w:val="left"/>
        <w:rPr>
          <w:rFonts w:ascii="Arial" w:hAnsi="Arial" w:cs="Arial"/>
          <w:b/>
          <w:u w:val="single"/>
        </w:rPr>
      </w:pPr>
      <w:r w:rsidRPr="000C2C05">
        <w:rPr>
          <w:rFonts w:ascii="Arial" w:hAnsi="Arial" w:cs="Arial"/>
          <w:b/>
          <w:u w:val="single"/>
        </w:rPr>
        <w:t>Pavol Hanzel:</w:t>
      </w:r>
    </w:p>
    <w:p w:rsidR="00F03BF3" w:rsidRPr="00CD39F6" w:rsidRDefault="00F03BF3" w:rsidP="004528E9">
      <w:pPr>
        <w:pStyle w:val="Odsekzoznamu"/>
        <w:numPr>
          <w:ilvl w:val="0"/>
          <w:numId w:val="14"/>
        </w:numPr>
        <w:spacing w:after="200" w:line="276" w:lineRule="auto"/>
        <w:rPr>
          <w:rFonts w:ascii="Arial" w:hAnsi="Arial" w:cs="Arial"/>
        </w:rPr>
      </w:pPr>
      <w:r w:rsidRPr="00CD39F6">
        <w:rPr>
          <w:rFonts w:ascii="Arial" w:hAnsi="Arial" w:cs="Arial"/>
        </w:rPr>
        <w:t xml:space="preserve">Upozornil na situáciu na Kazanskej ulici, kde v minulom roku miestny úrad zorganizoval brigádu a kde v susedstve je rozostavaný rodinný dom, pričom plot je zničený a v stavbe sa schádzajú bezdomovci a rôzne indivíduá. Požiadal aby úrad vyzval majiteľa nehnuteľnosti na vykonanie opravy plotu a zabezpečenia objektu. </w:t>
      </w:r>
    </w:p>
    <w:p w:rsidR="00F03BF3" w:rsidRDefault="00F03BF3" w:rsidP="00F03BF3">
      <w:pPr>
        <w:pStyle w:val="Odsekzoznamu"/>
        <w:ind w:left="1425"/>
        <w:rPr>
          <w:rFonts w:ascii="Arial" w:hAnsi="Arial" w:cs="Arial"/>
        </w:rPr>
      </w:pPr>
    </w:p>
    <w:p w:rsidR="00914B7C" w:rsidRPr="00F65B6B" w:rsidRDefault="00914B7C" w:rsidP="00914B7C">
      <w:pPr>
        <w:ind w:firstLine="709"/>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914B7C" w:rsidRDefault="00914B7C" w:rsidP="00914B7C">
      <w:pPr>
        <w:ind w:left="1418"/>
        <w:jc w:val="both"/>
        <w:rPr>
          <w:rFonts w:ascii="Arial" w:hAnsi="Arial" w:cs="Arial"/>
          <w:b/>
        </w:rPr>
      </w:pPr>
      <w:r>
        <w:rPr>
          <w:rFonts w:ascii="Arial" w:hAnsi="Arial" w:cs="Arial"/>
          <w:b/>
        </w:rPr>
        <w:t>Oddelenie životného prostredia miestneho úradu vyzvalo v 6. týždni vlastníka pozemku na opravu oplotenia, resp. na zabezpečenie svojho pozemku proti vstupu nežiadúcim osobám.</w:t>
      </w:r>
    </w:p>
    <w:p w:rsidR="00914B7C" w:rsidRDefault="00914B7C" w:rsidP="00F03BF3">
      <w:pPr>
        <w:pStyle w:val="Odsekzoznamu"/>
        <w:ind w:left="1425"/>
        <w:rPr>
          <w:rFonts w:ascii="Arial" w:hAnsi="Arial" w:cs="Arial"/>
        </w:rPr>
      </w:pPr>
    </w:p>
    <w:p w:rsidR="00F03BF3" w:rsidRDefault="00F03BF3" w:rsidP="00F03BF3">
      <w:pPr>
        <w:pStyle w:val="Odsekzoznamu"/>
        <w:ind w:left="1425"/>
        <w:rPr>
          <w:rFonts w:ascii="Arial" w:hAnsi="Arial" w:cs="Arial"/>
        </w:rPr>
      </w:pPr>
    </w:p>
    <w:p w:rsidR="00F03BF3" w:rsidRPr="000C2C05" w:rsidRDefault="00F03BF3" w:rsidP="004528E9">
      <w:pPr>
        <w:pStyle w:val="Odsekzoznamu"/>
        <w:numPr>
          <w:ilvl w:val="0"/>
          <w:numId w:val="13"/>
        </w:numPr>
        <w:spacing w:after="200" w:line="276" w:lineRule="auto"/>
        <w:rPr>
          <w:rFonts w:ascii="Arial" w:hAnsi="Arial" w:cs="Arial"/>
          <w:b/>
          <w:u w:val="single"/>
        </w:rPr>
      </w:pPr>
      <w:r w:rsidRPr="000C2C05">
        <w:rPr>
          <w:rFonts w:ascii="Arial" w:hAnsi="Arial" w:cs="Arial"/>
          <w:b/>
          <w:u w:val="single"/>
        </w:rPr>
        <w:t>Boris Vereš</w:t>
      </w:r>
    </w:p>
    <w:p w:rsidR="00F03BF3" w:rsidRPr="00F65B6B" w:rsidRDefault="00F03BF3" w:rsidP="004528E9">
      <w:pPr>
        <w:pStyle w:val="Odsekzoznamu"/>
        <w:numPr>
          <w:ilvl w:val="0"/>
          <w:numId w:val="14"/>
        </w:numPr>
        <w:spacing w:after="200" w:line="276" w:lineRule="auto"/>
        <w:rPr>
          <w:rFonts w:ascii="Arial" w:hAnsi="Arial" w:cs="Arial"/>
        </w:rPr>
      </w:pPr>
      <w:r>
        <w:rPr>
          <w:rFonts w:ascii="Arial" w:hAnsi="Arial" w:cs="Arial"/>
        </w:rPr>
        <w:t xml:space="preserve">Položil otázku v súvislosti s oznámením o začatí konania o využití územia zo dňa 15.1.2020, kde je navrhovateľom 1. Bratislavská recyklačná a stavba by sa </w:t>
      </w:r>
      <w:r w:rsidRPr="00F65B6B">
        <w:rPr>
          <w:rFonts w:ascii="Arial" w:hAnsi="Arial" w:cs="Arial"/>
        </w:rPr>
        <w:t>mala realizovať na Lieskovskej ceste, o akú stavbu sa jedná a v akom rozsahu.</w:t>
      </w:r>
    </w:p>
    <w:p w:rsidR="00F03BF3" w:rsidRPr="00F65B6B" w:rsidRDefault="00F03BF3" w:rsidP="00F03BF3">
      <w:pPr>
        <w:ind w:firstLine="708"/>
        <w:rPr>
          <w:rFonts w:ascii="Arial" w:hAnsi="Arial" w:cs="Arial"/>
          <w:b/>
        </w:rPr>
      </w:pPr>
      <w:r w:rsidRPr="00F65B6B">
        <w:rPr>
          <w:rFonts w:ascii="Arial" w:hAnsi="Arial" w:cs="Arial"/>
          <w:b/>
        </w:rPr>
        <w:lastRenderedPageBreak/>
        <w:t xml:space="preserve">Odpoveď Ing. Arch. Mária </w:t>
      </w:r>
      <w:proofErr w:type="spellStart"/>
      <w:r w:rsidRPr="00F65B6B">
        <w:rPr>
          <w:rFonts w:ascii="Arial" w:hAnsi="Arial" w:cs="Arial"/>
          <w:b/>
        </w:rPr>
        <w:t>Urbánková</w:t>
      </w:r>
      <w:proofErr w:type="spellEnd"/>
      <w:r w:rsidRPr="00F65B6B">
        <w:rPr>
          <w:rFonts w:ascii="Arial" w:hAnsi="Arial" w:cs="Arial"/>
          <w:b/>
        </w:rPr>
        <w:t xml:space="preserve"> PhD.</w:t>
      </w:r>
    </w:p>
    <w:p w:rsidR="00F03BF3" w:rsidRPr="00F65B6B" w:rsidRDefault="00F03BF3" w:rsidP="004A4E88">
      <w:pPr>
        <w:ind w:left="1134"/>
        <w:jc w:val="both"/>
        <w:rPr>
          <w:rFonts w:ascii="Arial" w:hAnsi="Arial" w:cs="Arial"/>
          <w:b/>
        </w:rPr>
      </w:pPr>
      <w:r w:rsidRPr="00F65B6B">
        <w:rPr>
          <w:rFonts w:ascii="Arial" w:hAnsi="Arial" w:cs="Arial"/>
          <w:b/>
        </w:rPr>
        <w:t>Potvrdila, že bolo zverejnené oznámenie o začatí konania o umiestnení stavby, kde žiadateľ podal žiadosť ešte na jar roku 2019, pričom prebehli určité úkony, kde bol vyzvaný na doloženie dokumentácie. Keď splnil stanovené požiadavky bolo uvedené oznámenie o konaní zverejnené. V súčasnosti je stav taký, že sa jedná o žiadosť o umiestnenie dvora, pričom žiadateľ je povinný predložiť v správnom konaní všetky zákonnom stanovené náležitosti, k predmetnému zámeru sa majú právo vyjadriť dotknuté osoby a na základe toho bude stavebný úrad rozhodovať. K predmetnému zámeru ešte nebolo vydané posúdenie na životné prostredie (EIA). Čiže predmetné konanie je na to aby sa zhromaždili všetky potrebné dokumentácie, náležitosti ako aj pripomienky, ktoré bude stavebný úrad posudzovať a následne rozhodovať. Dňa 27. 1. 2020 bude ústne prerokovanie.</w:t>
      </w:r>
    </w:p>
    <w:p w:rsidR="00F03BF3" w:rsidRPr="00B91412" w:rsidRDefault="00F03BF3" w:rsidP="004528E9">
      <w:pPr>
        <w:pStyle w:val="Odsekzoznamu"/>
        <w:numPr>
          <w:ilvl w:val="0"/>
          <w:numId w:val="14"/>
        </w:numPr>
        <w:spacing w:after="200" w:line="276" w:lineRule="auto"/>
        <w:rPr>
          <w:rFonts w:ascii="Arial" w:hAnsi="Arial" w:cs="Arial"/>
        </w:rPr>
      </w:pPr>
      <w:r>
        <w:rPr>
          <w:rFonts w:ascii="Arial" w:hAnsi="Arial" w:cs="Arial"/>
        </w:rPr>
        <w:t>Položil otázku z akého dôvodu neboli ráno posypané chodníky pri poslednej poľadovici.</w:t>
      </w:r>
    </w:p>
    <w:p w:rsidR="00F03BF3" w:rsidRPr="00F65B6B" w:rsidRDefault="00F03BF3" w:rsidP="00F03BF3">
      <w:pPr>
        <w:ind w:left="1134" w:hanging="425"/>
        <w:rPr>
          <w:rFonts w:ascii="Arial" w:hAnsi="Arial" w:cs="Arial"/>
          <w:b/>
        </w:rPr>
      </w:pPr>
      <w:r w:rsidRPr="00F65B6B">
        <w:rPr>
          <w:rFonts w:ascii="Arial" w:hAnsi="Arial" w:cs="Arial"/>
          <w:b/>
        </w:rPr>
        <w:t xml:space="preserve">Odpoveď Ing. Eduard </w:t>
      </w:r>
      <w:proofErr w:type="spellStart"/>
      <w:r w:rsidRPr="00F65B6B">
        <w:rPr>
          <w:rFonts w:ascii="Arial" w:hAnsi="Arial" w:cs="Arial"/>
          <w:b/>
        </w:rPr>
        <w:t>Vandriak</w:t>
      </w:r>
      <w:proofErr w:type="spellEnd"/>
    </w:p>
    <w:p w:rsidR="00F03BF3" w:rsidRPr="00F65B6B" w:rsidRDefault="00F03BF3" w:rsidP="004A4E88">
      <w:pPr>
        <w:ind w:left="1134"/>
        <w:jc w:val="both"/>
        <w:rPr>
          <w:rFonts w:ascii="Arial" w:hAnsi="Arial" w:cs="Arial"/>
          <w:b/>
        </w:rPr>
      </w:pPr>
      <w:r w:rsidRPr="00F65B6B">
        <w:rPr>
          <w:rFonts w:ascii="Arial" w:hAnsi="Arial" w:cs="Arial"/>
          <w:b/>
        </w:rPr>
        <w:t>Pokyn na posýpanie bol vydaný ráno o 7.30 hod. a v miestnej časti Medzi jarkami začínajú s posýpaním najskôr. Včasnosť a operatívnosť posýpania bude ešte riešená.</w:t>
      </w:r>
    </w:p>
    <w:p w:rsidR="00F03BF3" w:rsidRDefault="00F03BF3" w:rsidP="004528E9">
      <w:pPr>
        <w:pStyle w:val="Odsekzoznamu"/>
        <w:numPr>
          <w:ilvl w:val="0"/>
          <w:numId w:val="13"/>
        </w:numPr>
        <w:spacing w:after="200" w:line="276" w:lineRule="auto"/>
        <w:jc w:val="left"/>
        <w:rPr>
          <w:rFonts w:ascii="Arial" w:hAnsi="Arial" w:cs="Arial"/>
        </w:rPr>
      </w:pPr>
      <w:r>
        <w:rPr>
          <w:rFonts w:ascii="Arial" w:hAnsi="Arial" w:cs="Arial"/>
        </w:rPr>
        <w:t>Barbora Lukáčová</w:t>
      </w:r>
    </w:p>
    <w:p w:rsidR="00F03BF3" w:rsidRDefault="00F03BF3" w:rsidP="00F03BF3">
      <w:pPr>
        <w:pStyle w:val="Odsekzoznamu"/>
        <w:ind w:left="1065"/>
        <w:rPr>
          <w:rFonts w:ascii="Arial" w:hAnsi="Arial" w:cs="Arial"/>
        </w:rPr>
      </w:pPr>
      <w:r>
        <w:rPr>
          <w:rFonts w:ascii="Arial" w:hAnsi="Arial" w:cs="Arial"/>
        </w:rPr>
        <w:t>Položila otázky:</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Kedy bude vypísaná architektonická súťaž na územie ZŠ Biskupická, keďže pôvodné informácie boli o termíne do konca roku 2019?</w:t>
      </w:r>
    </w:p>
    <w:p w:rsidR="00F03BF3" w:rsidRDefault="00F03BF3" w:rsidP="004528E9">
      <w:pPr>
        <w:pStyle w:val="Odsekzoznamu"/>
        <w:numPr>
          <w:ilvl w:val="0"/>
          <w:numId w:val="14"/>
        </w:numPr>
        <w:spacing w:after="200" w:line="276" w:lineRule="auto"/>
        <w:rPr>
          <w:rFonts w:ascii="Arial" w:hAnsi="Arial" w:cs="Arial"/>
        </w:rPr>
      </w:pPr>
      <w:r>
        <w:rPr>
          <w:rFonts w:ascii="Arial" w:hAnsi="Arial" w:cs="Arial"/>
        </w:rPr>
        <w:t>Aký je stav prípravy projektu „Zelené srdce“?</w:t>
      </w:r>
    </w:p>
    <w:p w:rsidR="00F03BF3" w:rsidRPr="00BF4206" w:rsidRDefault="00F03BF3" w:rsidP="004528E9">
      <w:pPr>
        <w:pStyle w:val="Odsekzoznamu"/>
        <w:numPr>
          <w:ilvl w:val="0"/>
          <w:numId w:val="14"/>
        </w:numPr>
        <w:spacing w:after="200" w:line="276" w:lineRule="auto"/>
        <w:rPr>
          <w:rFonts w:ascii="Arial" w:hAnsi="Arial" w:cs="Arial"/>
        </w:rPr>
      </w:pPr>
      <w:r w:rsidRPr="00673BA0">
        <w:rPr>
          <w:rFonts w:ascii="Arial" w:hAnsi="Arial" w:cs="Arial"/>
          <w:color w:val="000000"/>
          <w:shd w:val="clear" w:color="auto" w:fill="FFFFFF"/>
        </w:rPr>
        <w:t xml:space="preserve">Upozornila, že NKÚ nariadilo pre </w:t>
      </w:r>
      <w:r>
        <w:rPr>
          <w:rFonts w:ascii="Arial" w:hAnsi="Arial" w:cs="Arial"/>
          <w:color w:val="000000"/>
          <w:shd w:val="clear" w:color="auto" w:fill="FFFFFF"/>
        </w:rPr>
        <w:t>riadiace orgány</w:t>
      </w:r>
      <w:r w:rsidRPr="00673BA0">
        <w:rPr>
          <w:rFonts w:ascii="Arial" w:hAnsi="Arial" w:cs="Arial"/>
          <w:color w:val="000000"/>
          <w:shd w:val="clear" w:color="auto" w:fill="FFFFFF"/>
        </w:rPr>
        <w:t xml:space="preserve"> – kontrolu </w:t>
      </w:r>
      <w:proofErr w:type="spellStart"/>
      <w:r w:rsidRPr="00673BA0">
        <w:rPr>
          <w:rFonts w:ascii="Arial" w:hAnsi="Arial" w:cs="Arial"/>
          <w:color w:val="000000"/>
          <w:shd w:val="clear" w:color="auto" w:fill="FFFFFF"/>
        </w:rPr>
        <w:t>preschválenia</w:t>
      </w:r>
      <w:proofErr w:type="spellEnd"/>
      <w:r w:rsidRPr="00673BA0">
        <w:rPr>
          <w:rFonts w:ascii="Arial" w:hAnsi="Arial" w:cs="Arial"/>
          <w:color w:val="000000"/>
          <w:shd w:val="clear" w:color="auto" w:fill="FFFFFF"/>
        </w:rPr>
        <w:t xml:space="preserve"> vyvolaných investícií Zastupiteľstvami v prípade projektov, ktoré sú pred podpisom Zmluvy – či sa nás to dotýka?</w:t>
      </w:r>
    </w:p>
    <w:p w:rsidR="00F03BF3" w:rsidRPr="00AB4C72" w:rsidRDefault="00F03BF3" w:rsidP="004528E9">
      <w:pPr>
        <w:pStyle w:val="Odsekzoznamu"/>
        <w:numPr>
          <w:ilvl w:val="0"/>
          <w:numId w:val="14"/>
        </w:numPr>
        <w:spacing w:after="200" w:line="276" w:lineRule="auto"/>
        <w:rPr>
          <w:rFonts w:ascii="Arial" w:hAnsi="Arial" w:cs="Arial"/>
        </w:rPr>
      </w:pPr>
      <w:r w:rsidRPr="00BF4206">
        <w:rPr>
          <w:rFonts w:ascii="Arial" w:hAnsi="Arial" w:cs="Arial"/>
          <w:color w:val="000000"/>
          <w:shd w:val="clear" w:color="auto" w:fill="FFFFFF"/>
        </w:rPr>
        <w:t xml:space="preserve">Či sa </w:t>
      </w:r>
      <w:r>
        <w:rPr>
          <w:rFonts w:ascii="Arial" w:hAnsi="Arial" w:cs="Arial"/>
          <w:color w:val="000000"/>
          <w:shd w:val="clear" w:color="auto" w:fill="FFFFFF"/>
        </w:rPr>
        <w:t xml:space="preserve">mestská časť </w:t>
      </w:r>
      <w:r w:rsidRPr="00BF4206">
        <w:rPr>
          <w:rFonts w:ascii="Arial" w:hAnsi="Arial" w:cs="Arial"/>
          <w:color w:val="000000"/>
          <w:shd w:val="clear" w:color="auto" w:fill="FFFFFF"/>
        </w:rPr>
        <w:t>uchádza o </w:t>
      </w:r>
      <w:r>
        <w:rPr>
          <w:rFonts w:ascii="Arial" w:hAnsi="Arial" w:cs="Arial"/>
          <w:color w:val="000000"/>
          <w:shd w:val="clear" w:color="auto" w:fill="FFFFFF"/>
        </w:rPr>
        <w:t>d</w:t>
      </w:r>
      <w:r w:rsidRPr="00BF4206">
        <w:rPr>
          <w:rFonts w:ascii="Arial" w:hAnsi="Arial" w:cs="Arial"/>
          <w:color w:val="000000"/>
          <w:shd w:val="clear" w:color="auto" w:fill="FFFFFF"/>
        </w:rPr>
        <w:t>otácie, ktoré majú uzávierku 31.01.2020</w:t>
      </w:r>
      <w:r>
        <w:rPr>
          <w:rFonts w:ascii="Arial" w:hAnsi="Arial" w:cs="Arial"/>
          <w:color w:val="000000"/>
          <w:shd w:val="clear" w:color="auto" w:fill="FFFFFF"/>
        </w:rPr>
        <w:t xml:space="preserve">, a </w:t>
      </w:r>
      <w:r w:rsidRPr="00BF4206">
        <w:rPr>
          <w:rFonts w:ascii="Arial" w:hAnsi="Arial" w:cs="Arial"/>
          <w:color w:val="000000"/>
          <w:shd w:val="clear" w:color="auto" w:fill="FFFFFF"/>
        </w:rPr>
        <w:t>ak áno, o ktoré?</w:t>
      </w:r>
    </w:p>
    <w:p w:rsidR="00AB4C72" w:rsidRPr="00F65B6B" w:rsidRDefault="00AB4C72" w:rsidP="00AB4C72">
      <w:pPr>
        <w:ind w:left="851"/>
        <w:rPr>
          <w:rFonts w:ascii="Arial" w:hAnsi="Arial" w:cs="Arial"/>
          <w:b/>
        </w:rPr>
      </w:pPr>
      <w:r w:rsidRPr="00F65B6B">
        <w:rPr>
          <w:rFonts w:ascii="Arial" w:hAnsi="Arial" w:cs="Arial"/>
          <w:b/>
        </w:rPr>
        <w:t xml:space="preserve">Odpoveď Bc. Viola </w:t>
      </w:r>
      <w:proofErr w:type="spellStart"/>
      <w:r w:rsidRPr="00F65B6B">
        <w:rPr>
          <w:rFonts w:ascii="Arial" w:hAnsi="Arial" w:cs="Arial"/>
          <w:b/>
        </w:rPr>
        <w:t>Holzhauserová</w:t>
      </w:r>
      <w:proofErr w:type="spellEnd"/>
    </w:p>
    <w:p w:rsidR="00AB4C72" w:rsidRDefault="00AB4C72" w:rsidP="004528E9">
      <w:pPr>
        <w:pStyle w:val="Odsekzoznamu"/>
        <w:numPr>
          <w:ilvl w:val="0"/>
          <w:numId w:val="14"/>
        </w:numPr>
        <w:contextualSpacing w:val="0"/>
        <w:rPr>
          <w:rFonts w:ascii="Arial" w:hAnsi="Arial" w:cs="Arial"/>
          <w:b/>
        </w:rPr>
      </w:pPr>
      <w:r w:rsidRPr="00F65B6B">
        <w:rPr>
          <w:rFonts w:ascii="Arial" w:hAnsi="Arial" w:cs="Arial"/>
          <w:b/>
        </w:rPr>
        <w:t>Architektonická súťaž ešte nebola vyhlásená, neviem v akom štádiu je územno-plánovacie konanie nakoľko sa jedná o školský areál</w:t>
      </w:r>
      <w:r w:rsidR="000C2C05">
        <w:rPr>
          <w:rFonts w:ascii="Arial" w:hAnsi="Arial" w:cs="Arial"/>
          <w:b/>
        </w:rPr>
        <w:t>.</w:t>
      </w:r>
    </w:p>
    <w:p w:rsidR="000C2C05" w:rsidRPr="00F65B6B" w:rsidRDefault="000C2C05" w:rsidP="000C2C05">
      <w:pPr>
        <w:pStyle w:val="Odsekzoznamu"/>
        <w:ind w:left="1425"/>
        <w:contextualSpacing w:val="0"/>
        <w:rPr>
          <w:rFonts w:ascii="Arial" w:hAnsi="Arial" w:cs="Arial"/>
          <w:b/>
        </w:rPr>
      </w:pPr>
    </w:p>
    <w:p w:rsidR="00AB4C72" w:rsidRDefault="00AB4C72" w:rsidP="004528E9">
      <w:pPr>
        <w:pStyle w:val="Odsekzoznamu"/>
        <w:numPr>
          <w:ilvl w:val="0"/>
          <w:numId w:val="14"/>
        </w:numPr>
        <w:contextualSpacing w:val="0"/>
        <w:rPr>
          <w:rFonts w:ascii="Arial" w:hAnsi="Arial" w:cs="Arial"/>
          <w:b/>
        </w:rPr>
      </w:pPr>
      <w:r w:rsidRPr="00F65B6B">
        <w:rPr>
          <w:rFonts w:ascii="Arial" w:hAnsi="Arial" w:cs="Arial"/>
          <w:b/>
        </w:rPr>
        <w:t>Zelené srdce: projektová dokumentácia je vo fáze spracovania detailov, plánuje sa prezentácia projektu pred Zastupiteľským zborom.</w:t>
      </w:r>
    </w:p>
    <w:p w:rsidR="000C2C05" w:rsidRPr="000C2C05" w:rsidRDefault="000C2C05" w:rsidP="000C2C05">
      <w:pPr>
        <w:rPr>
          <w:rFonts w:ascii="Arial" w:hAnsi="Arial" w:cs="Arial"/>
          <w:b/>
        </w:rPr>
      </w:pPr>
    </w:p>
    <w:p w:rsidR="00AB4C72" w:rsidRDefault="00AB4C72" w:rsidP="004528E9">
      <w:pPr>
        <w:pStyle w:val="Odsekzoznamu"/>
        <w:numPr>
          <w:ilvl w:val="0"/>
          <w:numId w:val="14"/>
        </w:numPr>
        <w:contextualSpacing w:val="0"/>
        <w:rPr>
          <w:rFonts w:ascii="Arial" w:hAnsi="Arial" w:cs="Arial"/>
          <w:b/>
        </w:rPr>
      </w:pPr>
      <w:proofErr w:type="spellStart"/>
      <w:r w:rsidRPr="00F65B6B">
        <w:rPr>
          <w:rFonts w:ascii="Arial" w:hAnsi="Arial" w:cs="Arial"/>
          <w:b/>
        </w:rPr>
        <w:t>T.č</w:t>
      </w:r>
      <w:proofErr w:type="spellEnd"/>
      <w:r w:rsidRPr="00F65B6B">
        <w:rPr>
          <w:rFonts w:ascii="Arial" w:hAnsi="Arial" w:cs="Arial"/>
          <w:b/>
        </w:rPr>
        <w:t xml:space="preserve">. nemáme projekty z finančných zdrojov EU, ktoré sú pred podpisom </w:t>
      </w:r>
      <w:r w:rsidR="000C2C05">
        <w:rPr>
          <w:rFonts w:ascii="Arial" w:hAnsi="Arial" w:cs="Arial"/>
          <w:b/>
        </w:rPr>
        <w:t>z</w:t>
      </w:r>
      <w:r w:rsidRPr="00F65B6B">
        <w:rPr>
          <w:rFonts w:ascii="Arial" w:hAnsi="Arial" w:cs="Arial"/>
          <w:b/>
        </w:rPr>
        <w:t>mluvy</w:t>
      </w:r>
      <w:r w:rsidR="000C2C05">
        <w:rPr>
          <w:rFonts w:ascii="Arial" w:hAnsi="Arial" w:cs="Arial"/>
          <w:b/>
        </w:rPr>
        <w:t>.</w:t>
      </w:r>
    </w:p>
    <w:p w:rsidR="000C2C05" w:rsidRPr="000C2C05" w:rsidRDefault="000C2C05" w:rsidP="000C2C05">
      <w:pPr>
        <w:rPr>
          <w:rFonts w:ascii="Arial" w:hAnsi="Arial" w:cs="Arial"/>
          <w:b/>
        </w:rPr>
      </w:pPr>
    </w:p>
    <w:p w:rsidR="00AB4C72" w:rsidRPr="00F65B6B" w:rsidRDefault="00AB4C72" w:rsidP="004528E9">
      <w:pPr>
        <w:pStyle w:val="Odsekzoznamu"/>
        <w:numPr>
          <w:ilvl w:val="0"/>
          <w:numId w:val="14"/>
        </w:numPr>
        <w:contextualSpacing w:val="0"/>
        <w:rPr>
          <w:rFonts w:ascii="Arial" w:hAnsi="Arial" w:cs="Arial"/>
          <w:b/>
        </w:rPr>
      </w:pPr>
      <w:r w:rsidRPr="00F65B6B">
        <w:rPr>
          <w:rFonts w:ascii="Arial" w:hAnsi="Arial" w:cs="Arial"/>
          <w:b/>
        </w:rPr>
        <w:t>BRDS / Športový deň 2020 Podunajské Biskupice podané dňa 21.01.2020</w:t>
      </w:r>
    </w:p>
    <w:p w:rsidR="00F03BF3" w:rsidRPr="00AB4C72" w:rsidRDefault="00F03BF3" w:rsidP="00AB4C72">
      <w:pPr>
        <w:ind w:left="1134" w:hanging="1134"/>
        <w:jc w:val="both"/>
        <w:rPr>
          <w:rFonts w:ascii="Arial" w:hAnsi="Arial" w:cs="Arial"/>
        </w:rPr>
      </w:pPr>
    </w:p>
    <w:sectPr w:rsidR="00F03BF3" w:rsidRPr="00AB4C72" w:rsidSect="005E45C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71" w:rsidRDefault="000B5A71" w:rsidP="003309E7">
      <w:pPr>
        <w:spacing w:after="0" w:line="240" w:lineRule="auto"/>
      </w:pPr>
      <w:r>
        <w:separator/>
      </w:r>
    </w:p>
  </w:endnote>
  <w:endnote w:type="continuationSeparator" w:id="0">
    <w:p w:rsidR="000B5A71" w:rsidRDefault="000B5A71" w:rsidP="0033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71" w:rsidRDefault="000B5A71" w:rsidP="003309E7">
      <w:pPr>
        <w:spacing w:after="0" w:line="240" w:lineRule="auto"/>
      </w:pPr>
      <w:r>
        <w:separator/>
      </w:r>
    </w:p>
  </w:footnote>
  <w:footnote w:type="continuationSeparator" w:id="0">
    <w:p w:rsidR="000B5A71" w:rsidRDefault="000B5A71" w:rsidP="0033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D" w:rsidRDefault="00FA6EC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hint="default"/>
      </w:rPr>
    </w:lvl>
  </w:abstractNum>
  <w:abstractNum w:abstractNumId="1" w15:restartNumberingAfterBreak="0">
    <w:nsid w:val="00000002"/>
    <w:multiLevelType w:val="multilevel"/>
    <w:tmpl w:val="00000002"/>
    <w:name w:val="WW8Num2"/>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 w15:restartNumberingAfterBreak="0">
    <w:nsid w:val="0555467C"/>
    <w:multiLevelType w:val="hybridMultilevel"/>
    <w:tmpl w:val="297CCDCA"/>
    <w:lvl w:ilvl="0" w:tplc="AE6E33D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081A18"/>
    <w:multiLevelType w:val="hybridMultilevel"/>
    <w:tmpl w:val="755A60F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487B"/>
    <w:multiLevelType w:val="hybridMultilevel"/>
    <w:tmpl w:val="01FC85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875FC5"/>
    <w:multiLevelType w:val="hybridMultilevel"/>
    <w:tmpl w:val="4802E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03310C"/>
    <w:multiLevelType w:val="hybridMultilevel"/>
    <w:tmpl w:val="55A2C0D8"/>
    <w:lvl w:ilvl="0" w:tplc="64A0D31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4925FA4"/>
    <w:multiLevelType w:val="hybridMultilevel"/>
    <w:tmpl w:val="C182485A"/>
    <w:lvl w:ilvl="0" w:tplc="0324FF9C">
      <w:start w:val="1"/>
      <w:numFmt w:val="upperLetter"/>
      <w:lvlText w:val="%1."/>
      <w:lvlJc w:val="left"/>
      <w:pPr>
        <w:ind w:left="720" w:hanging="360"/>
      </w:pPr>
      <w:rPr>
        <w:rFonts w:hint="default"/>
        <w:spacing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A3782"/>
    <w:multiLevelType w:val="hybridMultilevel"/>
    <w:tmpl w:val="3D3EBD3E"/>
    <w:lvl w:ilvl="0" w:tplc="01FC893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0" w15:restartNumberingAfterBreak="0">
    <w:nsid w:val="2BC259B3"/>
    <w:multiLevelType w:val="hybridMultilevel"/>
    <w:tmpl w:val="C1962C4E"/>
    <w:lvl w:ilvl="0" w:tplc="CD8871CA">
      <w:start w:val="1"/>
      <w:numFmt w:val="bullet"/>
      <w:lvlText w:val="-"/>
      <w:lvlJc w:val="left"/>
      <w:pPr>
        <w:ind w:left="1425" w:hanging="360"/>
      </w:pPr>
      <w:rPr>
        <w:rFonts w:ascii="Arial" w:eastAsiaTheme="minorHAnsi"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35FD721E"/>
    <w:multiLevelType w:val="hybridMultilevel"/>
    <w:tmpl w:val="4B929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421C3F"/>
    <w:multiLevelType w:val="hybridMultilevel"/>
    <w:tmpl w:val="6DA82132"/>
    <w:lvl w:ilvl="0" w:tplc="C5BC496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21027F2"/>
    <w:multiLevelType w:val="hybridMultilevel"/>
    <w:tmpl w:val="FACE6186"/>
    <w:lvl w:ilvl="0" w:tplc="1E1EE0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5" w15:restartNumberingAfterBreak="0">
    <w:nsid w:val="4DA45E22"/>
    <w:multiLevelType w:val="hybridMultilevel"/>
    <w:tmpl w:val="29E46320"/>
    <w:lvl w:ilvl="0" w:tplc="7F543D3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15:restartNumberingAfterBreak="0">
    <w:nsid w:val="51E03A4D"/>
    <w:multiLevelType w:val="hybridMultilevel"/>
    <w:tmpl w:val="6556EE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74C2508"/>
    <w:multiLevelType w:val="hybridMultilevel"/>
    <w:tmpl w:val="E878EA3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0F0C50"/>
    <w:multiLevelType w:val="hybridMultilevel"/>
    <w:tmpl w:val="AE0472B4"/>
    <w:lvl w:ilvl="0" w:tplc="BC3AA278">
      <w:start w:val="1"/>
      <w:numFmt w:val="lowerLetter"/>
      <w:lvlText w:val="%1)"/>
      <w:lvlJc w:val="left"/>
      <w:pPr>
        <w:ind w:left="1065" w:hanging="360"/>
      </w:pPr>
      <w:rPr>
        <w:rFonts w:ascii="Arial" w:eastAsiaTheme="minorHAnsi" w:hAnsi="Arial" w:cs="Arial"/>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7934238D"/>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num w:numId="1">
    <w:abstractNumId w:val="17"/>
  </w:num>
  <w:num w:numId="2">
    <w:abstractNumId w:val="14"/>
  </w:num>
  <w:num w:numId="3">
    <w:abstractNumId w:val="9"/>
  </w:num>
  <w:num w:numId="4">
    <w:abstractNumId w:val="13"/>
  </w:num>
  <w:num w:numId="5">
    <w:abstractNumId w:val="2"/>
  </w:num>
  <w:num w:numId="6">
    <w:abstractNumId w:val="20"/>
  </w:num>
  <w:num w:numId="7">
    <w:abstractNumId w:val="19"/>
  </w:num>
  <w:num w:numId="8">
    <w:abstractNumId w:val="7"/>
  </w:num>
  <w:num w:numId="9">
    <w:abstractNumId w:val="6"/>
  </w:num>
  <w:num w:numId="10">
    <w:abstractNumId w:val="18"/>
  </w:num>
  <w:num w:numId="11">
    <w:abstractNumId w:val="12"/>
  </w:num>
  <w:num w:numId="12">
    <w:abstractNumId w:val="3"/>
  </w:num>
  <w:num w:numId="13">
    <w:abstractNumId w:val="15"/>
  </w:num>
  <w:num w:numId="14">
    <w:abstractNumId w:val="10"/>
  </w:num>
  <w:num w:numId="15">
    <w:abstractNumId w:val="16"/>
  </w:num>
  <w:num w:numId="16">
    <w:abstractNumId w:val="4"/>
  </w:num>
  <w:num w:numId="17">
    <w:abstractNumId w:val="11"/>
  </w:num>
  <w:num w:numId="18">
    <w:abstractNumId w:val="8"/>
  </w:num>
  <w:num w:numId="19">
    <w:abstractNumId w:val="8"/>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67"/>
    <w:rsid w:val="00006184"/>
    <w:rsid w:val="00023689"/>
    <w:rsid w:val="00030575"/>
    <w:rsid w:val="00042121"/>
    <w:rsid w:val="00044A4B"/>
    <w:rsid w:val="00060CDB"/>
    <w:rsid w:val="000676FF"/>
    <w:rsid w:val="00076A65"/>
    <w:rsid w:val="000913BD"/>
    <w:rsid w:val="000A267F"/>
    <w:rsid w:val="000A4059"/>
    <w:rsid w:val="000B3439"/>
    <w:rsid w:val="000B5A71"/>
    <w:rsid w:val="000C2C05"/>
    <w:rsid w:val="000C422E"/>
    <w:rsid w:val="000C5BF9"/>
    <w:rsid w:val="000D0B8B"/>
    <w:rsid w:val="00102662"/>
    <w:rsid w:val="0010673D"/>
    <w:rsid w:val="00113E9C"/>
    <w:rsid w:val="0012742C"/>
    <w:rsid w:val="001317F2"/>
    <w:rsid w:val="00157016"/>
    <w:rsid w:val="0018687F"/>
    <w:rsid w:val="001B3D2C"/>
    <w:rsid w:val="001D4708"/>
    <w:rsid w:val="001D4DBA"/>
    <w:rsid w:val="001E33B5"/>
    <w:rsid w:val="001E50D7"/>
    <w:rsid w:val="001F289A"/>
    <w:rsid w:val="002261A7"/>
    <w:rsid w:val="002408D4"/>
    <w:rsid w:val="00240EA4"/>
    <w:rsid w:val="0025039C"/>
    <w:rsid w:val="00286AD8"/>
    <w:rsid w:val="002A39B6"/>
    <w:rsid w:val="002B5367"/>
    <w:rsid w:val="002B5FB3"/>
    <w:rsid w:val="002B633E"/>
    <w:rsid w:val="002D42D8"/>
    <w:rsid w:val="002F06BE"/>
    <w:rsid w:val="00311C2E"/>
    <w:rsid w:val="003161BD"/>
    <w:rsid w:val="003309E7"/>
    <w:rsid w:val="003326F6"/>
    <w:rsid w:val="0035717F"/>
    <w:rsid w:val="00362886"/>
    <w:rsid w:val="0036543B"/>
    <w:rsid w:val="00370BA7"/>
    <w:rsid w:val="00371F38"/>
    <w:rsid w:val="00376807"/>
    <w:rsid w:val="00387045"/>
    <w:rsid w:val="003F22FD"/>
    <w:rsid w:val="00405658"/>
    <w:rsid w:val="00412DCC"/>
    <w:rsid w:val="004321AE"/>
    <w:rsid w:val="00446DAC"/>
    <w:rsid w:val="004528E9"/>
    <w:rsid w:val="004A4E88"/>
    <w:rsid w:val="004C1BC3"/>
    <w:rsid w:val="00523F80"/>
    <w:rsid w:val="00546FF6"/>
    <w:rsid w:val="005522D2"/>
    <w:rsid w:val="005558D4"/>
    <w:rsid w:val="0058440A"/>
    <w:rsid w:val="005A349A"/>
    <w:rsid w:val="005A4AD2"/>
    <w:rsid w:val="005B2C69"/>
    <w:rsid w:val="005B3CEE"/>
    <w:rsid w:val="005C0EAE"/>
    <w:rsid w:val="005C2026"/>
    <w:rsid w:val="005C4BE5"/>
    <w:rsid w:val="005C78B9"/>
    <w:rsid w:val="005E45C9"/>
    <w:rsid w:val="006329CE"/>
    <w:rsid w:val="0063544F"/>
    <w:rsid w:val="006502B3"/>
    <w:rsid w:val="00653E25"/>
    <w:rsid w:val="00655FD8"/>
    <w:rsid w:val="00661404"/>
    <w:rsid w:val="006975D7"/>
    <w:rsid w:val="006B3DC4"/>
    <w:rsid w:val="006C5F84"/>
    <w:rsid w:val="006F6944"/>
    <w:rsid w:val="006F6D25"/>
    <w:rsid w:val="00712415"/>
    <w:rsid w:val="00713CE9"/>
    <w:rsid w:val="007151DD"/>
    <w:rsid w:val="00725157"/>
    <w:rsid w:val="00745955"/>
    <w:rsid w:val="00762DC8"/>
    <w:rsid w:val="00764E1D"/>
    <w:rsid w:val="00771A03"/>
    <w:rsid w:val="00791AD0"/>
    <w:rsid w:val="00795B1A"/>
    <w:rsid w:val="007A367C"/>
    <w:rsid w:val="007A4CE0"/>
    <w:rsid w:val="007D39AC"/>
    <w:rsid w:val="007D59FF"/>
    <w:rsid w:val="007E25A4"/>
    <w:rsid w:val="0082180F"/>
    <w:rsid w:val="008419F7"/>
    <w:rsid w:val="00850F95"/>
    <w:rsid w:val="00864C21"/>
    <w:rsid w:val="008973A6"/>
    <w:rsid w:val="008C3D04"/>
    <w:rsid w:val="008C4D4E"/>
    <w:rsid w:val="008F03F8"/>
    <w:rsid w:val="00914B7C"/>
    <w:rsid w:val="00932E52"/>
    <w:rsid w:val="00961CB3"/>
    <w:rsid w:val="00993A63"/>
    <w:rsid w:val="009B3AE4"/>
    <w:rsid w:val="00A14FD2"/>
    <w:rsid w:val="00A54D7F"/>
    <w:rsid w:val="00A7583A"/>
    <w:rsid w:val="00A84593"/>
    <w:rsid w:val="00A91311"/>
    <w:rsid w:val="00A931B5"/>
    <w:rsid w:val="00A9793A"/>
    <w:rsid w:val="00AB4C72"/>
    <w:rsid w:val="00AD4191"/>
    <w:rsid w:val="00AD6F9D"/>
    <w:rsid w:val="00AE28B2"/>
    <w:rsid w:val="00B42920"/>
    <w:rsid w:val="00B80D81"/>
    <w:rsid w:val="00BA4D5A"/>
    <w:rsid w:val="00BD3419"/>
    <w:rsid w:val="00BE09FC"/>
    <w:rsid w:val="00BE0BC6"/>
    <w:rsid w:val="00BE1ED2"/>
    <w:rsid w:val="00BE6D33"/>
    <w:rsid w:val="00C0357C"/>
    <w:rsid w:val="00C06A2B"/>
    <w:rsid w:val="00C2306D"/>
    <w:rsid w:val="00C269BD"/>
    <w:rsid w:val="00C43838"/>
    <w:rsid w:val="00C458AE"/>
    <w:rsid w:val="00C533BA"/>
    <w:rsid w:val="00C605EB"/>
    <w:rsid w:val="00C61C23"/>
    <w:rsid w:val="00C621EA"/>
    <w:rsid w:val="00C66996"/>
    <w:rsid w:val="00CC16D0"/>
    <w:rsid w:val="00CD0972"/>
    <w:rsid w:val="00CD14FC"/>
    <w:rsid w:val="00CE1640"/>
    <w:rsid w:val="00CE46A5"/>
    <w:rsid w:val="00D078EA"/>
    <w:rsid w:val="00D23676"/>
    <w:rsid w:val="00D61107"/>
    <w:rsid w:val="00D628DA"/>
    <w:rsid w:val="00D71000"/>
    <w:rsid w:val="00DA07D5"/>
    <w:rsid w:val="00DA58A7"/>
    <w:rsid w:val="00DC66E4"/>
    <w:rsid w:val="00DF4DEF"/>
    <w:rsid w:val="00E032E6"/>
    <w:rsid w:val="00E060EE"/>
    <w:rsid w:val="00E0746D"/>
    <w:rsid w:val="00E3156D"/>
    <w:rsid w:val="00E32422"/>
    <w:rsid w:val="00E37708"/>
    <w:rsid w:val="00E941F2"/>
    <w:rsid w:val="00EB072D"/>
    <w:rsid w:val="00ED3CCF"/>
    <w:rsid w:val="00EE50B3"/>
    <w:rsid w:val="00EF0761"/>
    <w:rsid w:val="00EF1973"/>
    <w:rsid w:val="00F03BF3"/>
    <w:rsid w:val="00F20C63"/>
    <w:rsid w:val="00F33464"/>
    <w:rsid w:val="00F65B6B"/>
    <w:rsid w:val="00F66A7C"/>
    <w:rsid w:val="00F92BD6"/>
    <w:rsid w:val="00F95AA7"/>
    <w:rsid w:val="00FA3E48"/>
    <w:rsid w:val="00FA6ECD"/>
    <w:rsid w:val="00FB3087"/>
    <w:rsid w:val="00FE6A87"/>
    <w:rsid w:val="00FF1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5666"/>
  <w15:docId w15:val="{92294748-4135-4367-B240-A94BC33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973"/>
  </w:style>
  <w:style w:type="paragraph" w:styleId="Nadpis1">
    <w:name w:val="heading 1"/>
    <w:basedOn w:val="Normlny"/>
    <w:next w:val="Normlny"/>
    <w:link w:val="Nadpis1Char"/>
    <w:uiPriority w:val="9"/>
    <w:qFormat/>
    <w:rsid w:val="007E25A4"/>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7E25A4"/>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7E25A4"/>
    <w:pPr>
      <w:keepNext/>
      <w:spacing w:after="0" w:line="240" w:lineRule="auto"/>
      <w:jc w:val="center"/>
      <w:outlineLvl w:val="2"/>
    </w:pPr>
    <w:rPr>
      <w:rFonts w:ascii="Arial" w:eastAsia="Times New Roman" w:hAnsi="Arial" w:cs="Times New Roman"/>
      <w:b/>
      <w:szCs w:val="20"/>
      <w:lang w:eastAsia="sk-SK"/>
    </w:rPr>
  </w:style>
  <w:style w:type="paragraph" w:styleId="Nadpis4">
    <w:name w:val="heading 4"/>
    <w:basedOn w:val="Normlny"/>
    <w:next w:val="Normlny"/>
    <w:link w:val="Nadpis4Char"/>
    <w:uiPriority w:val="9"/>
    <w:semiHidden/>
    <w:unhideWhenUsed/>
    <w:qFormat/>
    <w:rsid w:val="007E25A4"/>
    <w:pPr>
      <w:keepNext/>
      <w:keepLines/>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unhideWhenUsed/>
    <w:qFormat/>
    <w:rsid w:val="005B3C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25A4"/>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7E25A4"/>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7E25A4"/>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7E25A4"/>
    <w:rPr>
      <w:rFonts w:asciiTheme="majorHAnsi" w:eastAsiaTheme="majorEastAsia" w:hAnsiTheme="majorHAnsi" w:cstheme="majorBidi"/>
      <w:i/>
      <w:iCs/>
      <w:color w:val="365F91" w:themeColor="accent1" w:themeShade="BF"/>
    </w:rPr>
  </w:style>
  <w:style w:type="paragraph" w:styleId="Odsekzoznamu">
    <w:name w:val="List Paragraph"/>
    <w:aliases w:val="Odsek,body"/>
    <w:basedOn w:val="Normlny"/>
    <w:link w:val="OdsekzoznamuChar"/>
    <w:uiPriority w:val="34"/>
    <w:qFormat/>
    <w:rsid w:val="002B5367"/>
    <w:pPr>
      <w:spacing w:after="0" w:line="240" w:lineRule="auto"/>
      <w:ind w:left="720"/>
      <w:contextualSpacing/>
      <w:jc w:val="both"/>
    </w:pPr>
  </w:style>
  <w:style w:type="paragraph" w:styleId="Zarkazkladnhotextu">
    <w:name w:val="Body Text Indent"/>
    <w:basedOn w:val="Normlny"/>
    <w:link w:val="ZarkazkladnhotextuChar"/>
    <w:uiPriority w:val="99"/>
    <w:semiHidden/>
    <w:unhideWhenUsed/>
    <w:rsid w:val="002B5367"/>
    <w:pPr>
      <w:spacing w:after="120" w:line="240" w:lineRule="auto"/>
      <w:ind w:left="283"/>
      <w:jc w:val="both"/>
    </w:pPr>
  </w:style>
  <w:style w:type="character" w:customStyle="1" w:styleId="ZarkazkladnhotextuChar">
    <w:name w:val="Zarážka základného textu Char"/>
    <w:basedOn w:val="Predvolenpsmoodseku"/>
    <w:link w:val="Zarkazkladnhotextu"/>
    <w:uiPriority w:val="99"/>
    <w:semiHidden/>
    <w:rsid w:val="002B5367"/>
  </w:style>
  <w:style w:type="character" w:styleId="Hypertextovprepojenie">
    <w:name w:val="Hyperlink"/>
    <w:rsid w:val="002B5367"/>
    <w:rPr>
      <w:color w:val="0000FF"/>
      <w:u w:val="single"/>
    </w:rPr>
  </w:style>
  <w:style w:type="paragraph" w:styleId="Hlavika">
    <w:name w:val="header"/>
    <w:basedOn w:val="Normlny"/>
    <w:link w:val="HlavikaChar"/>
    <w:unhideWhenUsed/>
    <w:rsid w:val="003309E7"/>
    <w:pPr>
      <w:tabs>
        <w:tab w:val="center" w:pos="4536"/>
        <w:tab w:val="right" w:pos="9072"/>
      </w:tabs>
      <w:spacing w:after="0" w:line="240" w:lineRule="auto"/>
    </w:pPr>
  </w:style>
  <w:style w:type="character" w:customStyle="1" w:styleId="HlavikaChar">
    <w:name w:val="Hlavička Char"/>
    <w:basedOn w:val="Predvolenpsmoodseku"/>
    <w:link w:val="Hlavika"/>
    <w:rsid w:val="003309E7"/>
  </w:style>
  <w:style w:type="paragraph" w:styleId="Pta">
    <w:name w:val="footer"/>
    <w:basedOn w:val="Normlny"/>
    <w:link w:val="PtaChar"/>
    <w:uiPriority w:val="99"/>
    <w:unhideWhenUsed/>
    <w:rsid w:val="003309E7"/>
    <w:pPr>
      <w:tabs>
        <w:tab w:val="center" w:pos="4536"/>
        <w:tab w:val="right" w:pos="9072"/>
      </w:tabs>
      <w:spacing w:after="0" w:line="240" w:lineRule="auto"/>
    </w:pPr>
  </w:style>
  <w:style w:type="character" w:customStyle="1" w:styleId="PtaChar">
    <w:name w:val="Päta Char"/>
    <w:basedOn w:val="Predvolenpsmoodseku"/>
    <w:link w:val="Pta"/>
    <w:uiPriority w:val="99"/>
    <w:rsid w:val="003309E7"/>
  </w:style>
  <w:style w:type="paragraph" w:styleId="Textbubliny">
    <w:name w:val="Balloon Text"/>
    <w:basedOn w:val="Normlny"/>
    <w:link w:val="TextbublinyChar"/>
    <w:uiPriority w:val="99"/>
    <w:semiHidden/>
    <w:unhideWhenUsed/>
    <w:rsid w:val="003309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09E7"/>
    <w:rPr>
      <w:rFonts w:ascii="Segoe UI" w:hAnsi="Segoe UI" w:cs="Segoe UI"/>
      <w:sz w:val="18"/>
      <w:szCs w:val="18"/>
    </w:rPr>
  </w:style>
  <w:style w:type="paragraph" w:styleId="Zkladntext">
    <w:name w:val="Body Text"/>
    <w:basedOn w:val="Normlny"/>
    <w:link w:val="ZkladntextChar"/>
    <w:rsid w:val="007E25A4"/>
    <w:pPr>
      <w:spacing w:after="0" w:line="240" w:lineRule="auto"/>
      <w:jc w:val="both"/>
    </w:pPr>
    <w:rPr>
      <w:rFonts w:ascii="Times New Roman" w:eastAsia="Times New Roman" w:hAnsi="Times New Roman" w:cs="Times New Roman"/>
      <w:i/>
      <w:sz w:val="24"/>
      <w:szCs w:val="20"/>
      <w:lang w:val="cs-CZ" w:eastAsia="sk-SK"/>
    </w:rPr>
  </w:style>
  <w:style w:type="character" w:customStyle="1" w:styleId="ZkladntextChar">
    <w:name w:val="Základný text Char"/>
    <w:basedOn w:val="Predvolenpsmoodseku"/>
    <w:link w:val="Zkladntext"/>
    <w:rsid w:val="007E25A4"/>
    <w:rPr>
      <w:rFonts w:ascii="Times New Roman" w:eastAsia="Times New Roman" w:hAnsi="Times New Roman" w:cs="Times New Roman"/>
      <w:i/>
      <w:sz w:val="24"/>
      <w:szCs w:val="20"/>
      <w:lang w:val="cs-CZ" w:eastAsia="sk-SK"/>
    </w:rPr>
  </w:style>
  <w:style w:type="paragraph" w:styleId="Zarkazkladnhotextu2">
    <w:name w:val="Body Text Indent 2"/>
    <w:basedOn w:val="Normlny"/>
    <w:link w:val="Zarkazkladnhotextu2Char"/>
    <w:uiPriority w:val="99"/>
    <w:semiHidden/>
    <w:unhideWhenUsed/>
    <w:rsid w:val="007E25A4"/>
    <w:pPr>
      <w:spacing w:after="120" w:line="480" w:lineRule="auto"/>
      <w:ind w:left="283"/>
      <w:jc w:val="both"/>
    </w:pPr>
  </w:style>
  <w:style w:type="character" w:customStyle="1" w:styleId="Zarkazkladnhotextu2Char">
    <w:name w:val="Zarážka základného textu 2 Char"/>
    <w:basedOn w:val="Predvolenpsmoodseku"/>
    <w:link w:val="Zarkazkladnhotextu2"/>
    <w:uiPriority w:val="99"/>
    <w:semiHidden/>
    <w:rsid w:val="007E25A4"/>
  </w:style>
  <w:style w:type="character" w:customStyle="1" w:styleId="Zkladntext3Char">
    <w:name w:val="Základný text 3 Char"/>
    <w:basedOn w:val="Predvolenpsmoodseku"/>
    <w:link w:val="Zkladntext3"/>
    <w:uiPriority w:val="99"/>
    <w:rsid w:val="007E25A4"/>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unhideWhenUsed/>
    <w:rsid w:val="007E25A4"/>
    <w:pPr>
      <w:spacing w:after="120" w:line="240" w:lineRule="auto"/>
    </w:pPr>
    <w:rPr>
      <w:rFonts w:ascii="Times New Roman" w:eastAsia="Times New Roman" w:hAnsi="Times New Roman" w:cs="Times New Roman"/>
      <w:sz w:val="16"/>
      <w:szCs w:val="16"/>
      <w:lang w:eastAsia="sk-SK"/>
    </w:rPr>
  </w:style>
  <w:style w:type="paragraph" w:styleId="Bezriadkovania">
    <w:name w:val="No Spacing"/>
    <w:link w:val="BezriadkovaniaChar"/>
    <w:uiPriority w:val="1"/>
    <w:qFormat/>
    <w:rsid w:val="007E25A4"/>
    <w:pPr>
      <w:spacing w:after="0" w:line="240" w:lineRule="auto"/>
    </w:pPr>
  </w:style>
  <w:style w:type="character" w:customStyle="1" w:styleId="BezriadkovaniaChar">
    <w:name w:val="Bez riadkovania Char"/>
    <w:basedOn w:val="Predvolenpsmoodseku"/>
    <w:link w:val="Bezriadkovania"/>
    <w:uiPriority w:val="1"/>
    <w:locked/>
    <w:rsid w:val="007E25A4"/>
  </w:style>
  <w:style w:type="paragraph" w:styleId="Nzov">
    <w:name w:val="Title"/>
    <w:basedOn w:val="Normlny"/>
    <w:link w:val="NzovChar"/>
    <w:qFormat/>
    <w:rsid w:val="007E25A4"/>
    <w:pPr>
      <w:spacing w:after="0" w:line="240" w:lineRule="auto"/>
      <w:jc w:val="center"/>
    </w:pPr>
    <w:rPr>
      <w:rFonts w:ascii="Arial" w:eastAsia="Times New Roman" w:hAnsi="Arial" w:cs="Times New Roman"/>
      <w:b/>
      <w:i/>
      <w:sz w:val="28"/>
      <w:szCs w:val="20"/>
      <w:lang w:eastAsia="sk-SK"/>
    </w:rPr>
  </w:style>
  <w:style w:type="character" w:customStyle="1" w:styleId="NzovChar">
    <w:name w:val="Názov Char"/>
    <w:basedOn w:val="Predvolenpsmoodseku"/>
    <w:link w:val="Nzov"/>
    <w:rsid w:val="007E25A4"/>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7E25A4"/>
    <w:rPr>
      <w:rFonts w:ascii="Arial" w:hAnsi="Arial" w:cs="Arial"/>
      <w:shd w:val="clear" w:color="auto" w:fill="FFFFFF"/>
    </w:rPr>
  </w:style>
  <w:style w:type="paragraph" w:customStyle="1" w:styleId="Style19">
    <w:name w:val="Style 19"/>
    <w:basedOn w:val="Normlny"/>
    <w:link w:val="CharStyle20"/>
    <w:uiPriority w:val="99"/>
    <w:rsid w:val="007E25A4"/>
    <w:pPr>
      <w:widowControl w:val="0"/>
      <w:shd w:val="clear" w:color="auto" w:fill="FFFFFF"/>
      <w:spacing w:before="300" w:after="540" w:line="278" w:lineRule="exact"/>
      <w:ind w:hanging="340"/>
      <w:jc w:val="both"/>
    </w:pPr>
    <w:rPr>
      <w:rFonts w:ascii="Arial" w:hAnsi="Arial" w:cs="Arial"/>
    </w:rPr>
  </w:style>
  <w:style w:type="table" w:styleId="Mriekatabuky">
    <w:name w:val="Table Grid"/>
    <w:basedOn w:val="Normlnatabuka"/>
    <w:rsid w:val="0074595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745955"/>
    <w:pPr>
      <w:widowControl w:val="0"/>
      <w:suppressAutoHyphens/>
      <w:spacing w:after="0" w:line="240" w:lineRule="auto"/>
      <w:jc w:val="both"/>
    </w:pPr>
    <w:rPr>
      <w:rFonts w:ascii="Times New Roman" w:eastAsia="Times New Roman" w:hAnsi="Times New Roman" w:cs="Times New Roman"/>
      <w:sz w:val="24"/>
      <w:szCs w:val="24"/>
      <w:lang w:eastAsia="hi-IN" w:bidi="hi-IN"/>
    </w:rPr>
  </w:style>
  <w:style w:type="paragraph" w:customStyle="1" w:styleId="CharChar1CharChar">
    <w:name w:val="Char Char1 Char Char"/>
    <w:basedOn w:val="Normlny"/>
    <w:rsid w:val="00745955"/>
    <w:pPr>
      <w:spacing w:after="160" w:line="240" w:lineRule="exact"/>
    </w:pPr>
    <w:rPr>
      <w:rFonts w:ascii="Tahoma" w:eastAsia="Times New Roman" w:hAnsi="Tahoma" w:cs="Tahoma"/>
      <w:sz w:val="20"/>
      <w:szCs w:val="20"/>
      <w:lang w:val="en-US"/>
    </w:rPr>
  </w:style>
  <w:style w:type="paragraph" w:customStyle="1" w:styleId="F2-ZkladnText0">
    <w:name w:val="F2-Z‡kladn?Text"/>
    <w:basedOn w:val="Normlny"/>
    <w:rsid w:val="007D39AC"/>
    <w:pPr>
      <w:spacing w:after="0" w:line="240" w:lineRule="auto"/>
      <w:jc w:val="both"/>
    </w:pPr>
    <w:rPr>
      <w:rFonts w:ascii="Times New Roman" w:eastAsia="Times New Roman" w:hAnsi="Times New Roman" w:cs="Times New Roman"/>
      <w:sz w:val="24"/>
      <w:szCs w:val="20"/>
      <w:lang w:val="cs-CZ" w:eastAsia="sk-SK"/>
    </w:rPr>
  </w:style>
  <w:style w:type="character" w:customStyle="1" w:styleId="OdsekzoznamuChar">
    <w:name w:val="Odsek zoznamu Char"/>
    <w:aliases w:val="Odsek Char,body Char"/>
    <w:link w:val="Odsekzoznamu"/>
    <w:uiPriority w:val="34"/>
    <w:locked/>
    <w:rsid w:val="00993A63"/>
  </w:style>
  <w:style w:type="table" w:customStyle="1" w:styleId="Mriekatabukysvetl1">
    <w:name w:val="Mriežka tabuľky – svetlá1"/>
    <w:basedOn w:val="Normlnatabuka"/>
    <w:uiPriority w:val="40"/>
    <w:rsid w:val="00993A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dsekzoznamu1">
    <w:name w:val="Odsek zoznamu1"/>
    <w:basedOn w:val="Normlny"/>
    <w:rsid w:val="00A54D7F"/>
    <w:pPr>
      <w:spacing w:after="0" w:line="240" w:lineRule="auto"/>
      <w:ind w:left="720"/>
    </w:pPr>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uiPriority w:val="9"/>
    <w:rsid w:val="005B3CEE"/>
    <w:rPr>
      <w:rFonts w:asciiTheme="majorHAnsi" w:eastAsiaTheme="majorEastAsia" w:hAnsiTheme="majorHAnsi" w:cstheme="majorBidi"/>
      <w:i/>
      <w:iCs/>
      <w:color w:val="404040" w:themeColor="text1" w:themeTint="BF"/>
    </w:rPr>
  </w:style>
  <w:style w:type="paragraph" w:customStyle="1" w:styleId="Default">
    <w:name w:val="Default"/>
    <w:rsid w:val="005B3C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1515">
      <w:bodyDiv w:val="1"/>
      <w:marLeft w:val="0"/>
      <w:marRight w:val="0"/>
      <w:marTop w:val="0"/>
      <w:marBottom w:val="0"/>
      <w:divBdr>
        <w:top w:val="none" w:sz="0" w:space="0" w:color="auto"/>
        <w:left w:val="none" w:sz="0" w:space="0" w:color="auto"/>
        <w:bottom w:val="none" w:sz="0" w:space="0" w:color="auto"/>
        <w:right w:val="none" w:sz="0" w:space="0" w:color="auto"/>
      </w:divBdr>
    </w:div>
    <w:div w:id="437607053">
      <w:bodyDiv w:val="1"/>
      <w:marLeft w:val="0"/>
      <w:marRight w:val="0"/>
      <w:marTop w:val="0"/>
      <w:marBottom w:val="0"/>
      <w:divBdr>
        <w:top w:val="none" w:sz="0" w:space="0" w:color="auto"/>
        <w:left w:val="none" w:sz="0" w:space="0" w:color="auto"/>
        <w:bottom w:val="none" w:sz="0" w:space="0" w:color="auto"/>
        <w:right w:val="none" w:sz="0" w:space="0" w:color="auto"/>
      </w:divBdr>
    </w:div>
    <w:div w:id="898438327">
      <w:bodyDiv w:val="1"/>
      <w:marLeft w:val="0"/>
      <w:marRight w:val="0"/>
      <w:marTop w:val="0"/>
      <w:marBottom w:val="0"/>
      <w:divBdr>
        <w:top w:val="none" w:sz="0" w:space="0" w:color="auto"/>
        <w:left w:val="none" w:sz="0" w:space="0" w:color="auto"/>
        <w:bottom w:val="none" w:sz="0" w:space="0" w:color="auto"/>
        <w:right w:val="none" w:sz="0" w:space="0" w:color="auto"/>
      </w:divBdr>
    </w:div>
    <w:div w:id="958342431">
      <w:bodyDiv w:val="1"/>
      <w:marLeft w:val="0"/>
      <w:marRight w:val="0"/>
      <w:marTop w:val="0"/>
      <w:marBottom w:val="0"/>
      <w:divBdr>
        <w:top w:val="none" w:sz="0" w:space="0" w:color="auto"/>
        <w:left w:val="none" w:sz="0" w:space="0" w:color="auto"/>
        <w:bottom w:val="none" w:sz="0" w:space="0" w:color="auto"/>
        <w:right w:val="none" w:sz="0" w:space="0" w:color="auto"/>
      </w:divBdr>
    </w:div>
    <w:div w:id="1527402131">
      <w:bodyDiv w:val="1"/>
      <w:marLeft w:val="0"/>
      <w:marRight w:val="0"/>
      <w:marTop w:val="0"/>
      <w:marBottom w:val="0"/>
      <w:divBdr>
        <w:top w:val="none" w:sz="0" w:space="0" w:color="auto"/>
        <w:left w:val="none" w:sz="0" w:space="0" w:color="auto"/>
        <w:bottom w:val="none" w:sz="0" w:space="0" w:color="auto"/>
        <w:right w:val="none" w:sz="0" w:space="0" w:color="auto"/>
      </w:divBdr>
    </w:div>
    <w:div w:id="1660844677">
      <w:bodyDiv w:val="1"/>
      <w:marLeft w:val="0"/>
      <w:marRight w:val="0"/>
      <w:marTop w:val="0"/>
      <w:marBottom w:val="0"/>
      <w:divBdr>
        <w:top w:val="none" w:sz="0" w:space="0" w:color="auto"/>
        <w:left w:val="none" w:sz="0" w:space="0" w:color="auto"/>
        <w:bottom w:val="none" w:sz="0" w:space="0" w:color="auto"/>
        <w:right w:val="none" w:sz="0" w:space="0" w:color="auto"/>
      </w:divBdr>
    </w:div>
    <w:div w:id="1676420559">
      <w:bodyDiv w:val="1"/>
      <w:marLeft w:val="0"/>
      <w:marRight w:val="0"/>
      <w:marTop w:val="0"/>
      <w:marBottom w:val="0"/>
      <w:divBdr>
        <w:top w:val="none" w:sz="0" w:space="0" w:color="auto"/>
        <w:left w:val="none" w:sz="0" w:space="0" w:color="auto"/>
        <w:bottom w:val="none" w:sz="0" w:space="0" w:color="auto"/>
        <w:right w:val="none" w:sz="0" w:space="0" w:color="auto"/>
      </w:divBdr>
    </w:div>
    <w:div w:id="1874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e-lena.sk/" TargetMode="External"/><Relationship Id="rId2" Type="http://schemas.openxmlformats.org/officeDocument/2006/relationships/numbering" Target="numbering.xml"/><Relationship Id="rId16" Type="http://schemas.openxmlformats.org/officeDocument/2006/relationships/hyperlink" Target="https://portal.e-len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ena.s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87FC-D551-4348-8094-8D87F4C3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7241</Words>
  <Characters>41280</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dc:creator>
  <cp:lastModifiedBy>Špaček Ján</cp:lastModifiedBy>
  <cp:revision>7</cp:revision>
  <cp:lastPrinted>2020-02-03T15:25:00Z</cp:lastPrinted>
  <dcterms:created xsi:type="dcterms:W3CDTF">2020-01-29T15:33:00Z</dcterms:created>
  <dcterms:modified xsi:type="dcterms:W3CDTF">2020-02-03T16:11:00Z</dcterms:modified>
</cp:coreProperties>
</file>