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5C0" w:rsidRPr="00794605" w:rsidRDefault="000D05C0" w:rsidP="000D05C0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794605">
        <w:rPr>
          <w:rFonts w:ascii="Times New Roman" w:hAnsi="Times New Roman"/>
          <w:sz w:val="22"/>
          <w:szCs w:val="22"/>
        </w:rPr>
        <w:t xml:space="preserve">    </w:t>
      </w:r>
    </w:p>
    <w:p w:rsidR="000D05C0" w:rsidRPr="00794605" w:rsidRDefault="000D05C0" w:rsidP="000D05C0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500"/>
        <w:gridCol w:w="3427"/>
      </w:tblGrid>
      <w:tr w:rsidR="000D05C0" w:rsidRPr="00794605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D05C0" w:rsidRPr="00AC70D8" w:rsidRDefault="000D05C0" w:rsidP="0036588E">
            <w:pPr>
              <w:pStyle w:val="Hlavika"/>
              <w:tabs>
                <w:tab w:val="left" w:pos="70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0D8">
              <w:rPr>
                <w:rFonts w:ascii="Times New Roman" w:hAnsi="Times New Roman"/>
                <w:sz w:val="24"/>
                <w:szCs w:val="24"/>
              </w:rPr>
              <w:t xml:space="preserve">Číslo:        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D05C0" w:rsidRPr="00AC70D8" w:rsidRDefault="0052277A" w:rsidP="00837F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RŽP-</w:t>
            </w:r>
            <w:r w:rsidR="00837F05">
              <w:rPr>
                <w:rFonts w:ascii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</w:rPr>
              <w:t>/2020</w:t>
            </w:r>
            <w:r w:rsidR="00837F05">
              <w:rPr>
                <w:rFonts w:ascii="Times New Roman" w:hAnsi="Times New Roman"/>
                <w:sz w:val="24"/>
                <w:szCs w:val="24"/>
              </w:rPr>
              <w:t>/Pol.-694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D05C0" w:rsidRPr="00AC70D8" w:rsidRDefault="00AC70D8" w:rsidP="0052277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Bratislava, dňa</w:t>
            </w:r>
            <w:r w:rsidR="00017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77A">
              <w:rPr>
                <w:rFonts w:ascii="Times New Roman" w:hAnsi="Times New Roman"/>
                <w:sz w:val="24"/>
                <w:szCs w:val="24"/>
              </w:rPr>
              <w:t>20.1.2020</w:t>
            </w:r>
          </w:p>
        </w:tc>
      </w:tr>
    </w:tbl>
    <w:p w:rsidR="000D05C0" w:rsidRDefault="000D05C0" w:rsidP="000D05C0">
      <w:pPr>
        <w:rPr>
          <w:rFonts w:ascii="Times New Roman" w:hAnsi="Times New Roman"/>
          <w:b/>
          <w:sz w:val="22"/>
          <w:szCs w:val="22"/>
        </w:rPr>
      </w:pPr>
    </w:p>
    <w:p w:rsidR="000178DA" w:rsidRPr="00794605" w:rsidRDefault="000178DA" w:rsidP="000D05C0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8083"/>
      </w:tblGrid>
      <w:tr w:rsidR="000D05C0" w:rsidRPr="00794605">
        <w:trPr>
          <w:trHeight w:val="375"/>
        </w:trPr>
        <w:tc>
          <w:tcPr>
            <w:tcW w:w="776" w:type="dxa"/>
          </w:tcPr>
          <w:p w:rsidR="000D05C0" w:rsidRPr="00AC70D8" w:rsidRDefault="000D05C0" w:rsidP="003658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0D8">
              <w:rPr>
                <w:rFonts w:ascii="Times New Roman" w:hAnsi="Times New Roman"/>
                <w:b/>
                <w:sz w:val="24"/>
                <w:szCs w:val="24"/>
              </w:rPr>
              <w:t>Vec:</w:t>
            </w:r>
          </w:p>
        </w:tc>
        <w:tc>
          <w:tcPr>
            <w:tcW w:w="8083" w:type="dxa"/>
          </w:tcPr>
          <w:p w:rsidR="000D05C0" w:rsidRPr="00AC70D8" w:rsidRDefault="000178DA" w:rsidP="0036588E">
            <w:pPr>
              <w:pStyle w:val="Zkladntext2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Oznámenie o začatí konania</w:t>
            </w:r>
          </w:p>
        </w:tc>
      </w:tr>
    </w:tbl>
    <w:p w:rsidR="000D05C0" w:rsidRPr="00794605" w:rsidRDefault="000D05C0" w:rsidP="00E03D3C">
      <w:pPr>
        <w:pStyle w:val="Textkomentra"/>
        <w:rPr>
          <w:rFonts w:ascii="Times New Roman" w:hAnsi="Times New Roman"/>
          <w:sz w:val="22"/>
          <w:szCs w:val="22"/>
        </w:rPr>
      </w:pPr>
      <w:r w:rsidRPr="00794605">
        <w:rPr>
          <w:rFonts w:ascii="Times New Roman" w:hAnsi="Times New Roman"/>
          <w:sz w:val="22"/>
          <w:szCs w:val="22"/>
        </w:rPr>
        <w:tab/>
      </w:r>
    </w:p>
    <w:p w:rsidR="000178DA" w:rsidRDefault="000178DA" w:rsidP="00E03D3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Mestská časť Bratislava – Lamač, ako príslušný orgán štátnej správy v prvom stupni vo veciach ochrany prírody a krajiny, konkrétne vo veci ochrany drevín v súlade s §18 ods. 3 zákona </w:t>
      </w:r>
      <w:r>
        <w:rPr>
          <w:rFonts w:ascii="Times New Roman" w:hAnsi="Times New Roman"/>
          <w:sz w:val="22"/>
          <w:szCs w:val="22"/>
        </w:rPr>
        <w:br w:type="textWrapping" w:clear="all"/>
        <w:t xml:space="preserve">č. 71/1967 Zb. o správnom konaní, v znení neskorších predpisov, </w:t>
      </w:r>
    </w:p>
    <w:p w:rsidR="000178DA" w:rsidRDefault="000178DA" w:rsidP="00E03D3C">
      <w:pPr>
        <w:jc w:val="both"/>
        <w:rPr>
          <w:rFonts w:ascii="Times New Roman" w:hAnsi="Times New Roman"/>
          <w:sz w:val="22"/>
          <w:szCs w:val="22"/>
        </w:rPr>
      </w:pPr>
    </w:p>
    <w:p w:rsidR="000178DA" w:rsidRDefault="000178DA" w:rsidP="00E03D3C">
      <w:pPr>
        <w:jc w:val="center"/>
        <w:rPr>
          <w:rFonts w:ascii="Times New Roman" w:hAnsi="Times New Roman"/>
          <w:sz w:val="22"/>
          <w:szCs w:val="22"/>
        </w:rPr>
      </w:pPr>
      <w:r w:rsidRPr="001016E6">
        <w:rPr>
          <w:rFonts w:ascii="Times New Roman" w:hAnsi="Times New Roman"/>
          <w:b/>
          <w:sz w:val="22"/>
          <w:szCs w:val="22"/>
        </w:rPr>
        <w:t>týmto oznamuje začatie správneho konania</w:t>
      </w:r>
    </w:p>
    <w:p w:rsidR="000178DA" w:rsidRDefault="000178DA" w:rsidP="00E03D3C">
      <w:pPr>
        <w:jc w:val="both"/>
        <w:rPr>
          <w:rFonts w:ascii="Times New Roman" w:hAnsi="Times New Roman"/>
          <w:sz w:val="22"/>
          <w:szCs w:val="22"/>
        </w:rPr>
      </w:pPr>
    </w:p>
    <w:p w:rsidR="000178DA" w:rsidRDefault="000178DA" w:rsidP="00E03D3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 veci udelenia súhlasu na výrub drevín, v zmysle zákona č. 543/2002 Z.z. o ochrane prírody a krajiny.</w:t>
      </w:r>
    </w:p>
    <w:p w:rsidR="000178DA" w:rsidRPr="00E47CAA" w:rsidRDefault="000178DA" w:rsidP="00E03D3C">
      <w:pPr>
        <w:jc w:val="both"/>
        <w:rPr>
          <w:rFonts w:ascii="Times New Roman" w:hAnsi="Times New Roman"/>
          <w:sz w:val="22"/>
          <w:szCs w:val="22"/>
        </w:rPr>
      </w:pPr>
    </w:p>
    <w:p w:rsidR="00E03D3C" w:rsidRDefault="00E03D3C" w:rsidP="00E03D3C">
      <w:pPr>
        <w:ind w:left="2124" w:hanging="2124"/>
        <w:jc w:val="both"/>
        <w:rPr>
          <w:rFonts w:ascii="Times New Roman" w:hAnsi="Times New Roman"/>
          <w:sz w:val="22"/>
          <w:szCs w:val="22"/>
        </w:rPr>
      </w:pPr>
      <w:r w:rsidRPr="00744540">
        <w:rPr>
          <w:rFonts w:ascii="Times New Roman" w:hAnsi="Times New Roman"/>
          <w:b/>
          <w:sz w:val="22"/>
          <w:szCs w:val="22"/>
        </w:rPr>
        <w:t>Žiadateľ: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MČ Bratislava – Podunajské Biskupice, Trojičné námestie 11, 825 61 Bratislava</w:t>
      </w:r>
    </w:p>
    <w:p w:rsidR="00E03D3C" w:rsidRDefault="00E03D3C" w:rsidP="00E03D3C">
      <w:pPr>
        <w:ind w:left="2124" w:hanging="2124"/>
        <w:jc w:val="both"/>
        <w:rPr>
          <w:rFonts w:ascii="Times New Roman" w:hAnsi="Times New Roman"/>
          <w:sz w:val="22"/>
          <w:szCs w:val="22"/>
        </w:rPr>
      </w:pPr>
    </w:p>
    <w:p w:rsidR="00E03D3C" w:rsidRDefault="00E03D3C" w:rsidP="00E03D3C">
      <w:pPr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744540">
        <w:rPr>
          <w:rFonts w:ascii="Times New Roman" w:hAnsi="Times New Roman"/>
          <w:b/>
          <w:sz w:val="22"/>
          <w:szCs w:val="22"/>
        </w:rPr>
        <w:t>Predmet výrubu: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 ks Vŕba Matsudova (</w:t>
      </w:r>
      <w:r w:rsidRPr="00206729">
        <w:rPr>
          <w:rFonts w:ascii="Times New Roman" w:hAnsi="Times New Roman"/>
          <w:i/>
          <w:sz w:val="22"/>
          <w:szCs w:val="22"/>
        </w:rPr>
        <w:t>Salix matsudana</w:t>
      </w:r>
      <w:r>
        <w:rPr>
          <w:rFonts w:ascii="Times New Roman" w:hAnsi="Times New Roman"/>
          <w:sz w:val="22"/>
          <w:szCs w:val="22"/>
        </w:rPr>
        <w:t>) s obvodom kmeňa 60 cm</w:t>
      </w:r>
    </w:p>
    <w:p w:rsidR="00E03D3C" w:rsidRDefault="00E03D3C" w:rsidP="00E03D3C">
      <w:pPr>
        <w:jc w:val="both"/>
        <w:rPr>
          <w:rFonts w:ascii="Times New Roman" w:hAnsi="Times New Roman"/>
          <w:sz w:val="22"/>
          <w:szCs w:val="22"/>
        </w:rPr>
      </w:pPr>
    </w:p>
    <w:p w:rsidR="00E03D3C" w:rsidRDefault="00E03D3C" w:rsidP="00E03D3C">
      <w:pPr>
        <w:ind w:left="2124" w:hanging="2124"/>
        <w:jc w:val="both"/>
        <w:rPr>
          <w:rFonts w:ascii="Times New Roman" w:hAnsi="Times New Roman"/>
          <w:sz w:val="22"/>
          <w:szCs w:val="22"/>
        </w:rPr>
      </w:pPr>
      <w:r w:rsidRPr="00744540">
        <w:rPr>
          <w:rFonts w:ascii="Times New Roman" w:hAnsi="Times New Roman"/>
          <w:b/>
          <w:sz w:val="22"/>
          <w:szCs w:val="22"/>
        </w:rPr>
        <w:t>Lokalita: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parcela č. 5478/29 k.ú. Podunajské Biskupice. Korytnická ulica.  </w:t>
      </w:r>
    </w:p>
    <w:p w:rsidR="00E03D3C" w:rsidRDefault="00E03D3C" w:rsidP="00E03D3C">
      <w:pPr>
        <w:ind w:left="2124" w:hanging="21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E03D3C" w:rsidRDefault="00E03D3C" w:rsidP="00E03D3C">
      <w:pPr>
        <w:tabs>
          <w:tab w:val="left" w:pos="1260"/>
        </w:tabs>
        <w:ind w:left="2124" w:hanging="2124"/>
        <w:jc w:val="both"/>
        <w:rPr>
          <w:rFonts w:ascii="Times New Roman" w:hAnsi="Times New Roman"/>
          <w:sz w:val="22"/>
          <w:szCs w:val="22"/>
        </w:rPr>
      </w:pPr>
      <w:r w:rsidRPr="00E033BD">
        <w:rPr>
          <w:rFonts w:ascii="Times New Roman" w:hAnsi="Times New Roman"/>
          <w:b/>
          <w:sz w:val="22"/>
          <w:szCs w:val="22"/>
        </w:rPr>
        <w:t>Dôvod výrubu: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Drevina je preschnutá. Nebezpečne sa nakláňa nad priľahlú komunikáciu. Prípadný pád dreviny môže spôsobiť úraz, prípadne škodu na majetku občanov. </w:t>
      </w:r>
    </w:p>
    <w:p w:rsidR="003F0C84" w:rsidRDefault="003F0C84" w:rsidP="00E03D3C">
      <w:pPr>
        <w:jc w:val="both"/>
        <w:rPr>
          <w:rFonts w:ascii="Times New Roman" w:hAnsi="Times New Roman"/>
          <w:sz w:val="22"/>
          <w:szCs w:val="22"/>
        </w:rPr>
      </w:pPr>
    </w:p>
    <w:p w:rsidR="000178DA" w:rsidRDefault="000178DA" w:rsidP="00E03D3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Lehota na doručenia písomného alebo elektronického potvrdenia záujmu byť účastníkom v predmetnom správnom konaní podľa čl. IV ods. 3 zákona č. 408/2011 Z.z., ktorým sa mení a dopĺňa zákon č. 24/2006 Z.z. o posudzovaní vplyvov na životné prostredie a o zmene a doplnení niektorých zákonov v znení neskorších predpisov a o zmene a doplnení niektorých zákonov, ktorým sa novelizuje aj zákon č. 543/2002 Z.z. o ochrane prírody a krajiny, orgánu ochrany prírody a krajiny je </w:t>
      </w:r>
    </w:p>
    <w:p w:rsidR="00E03D3C" w:rsidRDefault="00E03D3C" w:rsidP="00E03D3C">
      <w:pPr>
        <w:jc w:val="center"/>
        <w:rPr>
          <w:rFonts w:ascii="Times New Roman" w:hAnsi="Times New Roman"/>
          <w:b/>
          <w:sz w:val="22"/>
          <w:szCs w:val="22"/>
        </w:rPr>
      </w:pPr>
    </w:p>
    <w:p w:rsidR="000178DA" w:rsidRPr="00E47CAA" w:rsidRDefault="00E03D3C" w:rsidP="00E03D3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7.2. (piatok</w:t>
      </w:r>
      <w:r w:rsidR="000178DA">
        <w:rPr>
          <w:rFonts w:ascii="Times New Roman" w:hAnsi="Times New Roman"/>
          <w:b/>
          <w:sz w:val="22"/>
          <w:szCs w:val="22"/>
        </w:rPr>
        <w:t xml:space="preserve">) </w:t>
      </w:r>
      <w:r w:rsidR="003F0C84">
        <w:rPr>
          <w:rFonts w:ascii="Times New Roman" w:hAnsi="Times New Roman"/>
          <w:b/>
          <w:sz w:val="22"/>
          <w:szCs w:val="22"/>
        </w:rPr>
        <w:t>2020</w:t>
      </w:r>
      <w:r w:rsidR="000178DA">
        <w:rPr>
          <w:rFonts w:ascii="Times New Roman" w:hAnsi="Times New Roman"/>
          <w:b/>
          <w:sz w:val="22"/>
          <w:szCs w:val="22"/>
        </w:rPr>
        <w:t>.</w:t>
      </w:r>
    </w:p>
    <w:p w:rsidR="000178DA" w:rsidRPr="00E47CAA" w:rsidRDefault="000178DA" w:rsidP="00E03D3C">
      <w:pPr>
        <w:jc w:val="both"/>
        <w:rPr>
          <w:rFonts w:ascii="Times New Roman" w:hAnsi="Times New Roman"/>
          <w:sz w:val="22"/>
          <w:szCs w:val="22"/>
        </w:rPr>
      </w:pPr>
    </w:p>
    <w:p w:rsidR="00E03D3C" w:rsidRPr="002B4768" w:rsidRDefault="00E03D3C" w:rsidP="00E03D3C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Ústne pojednávanie spojené s terénnou obhliadkou sa uskutoční dňa 11.2. (utorok) 2020 </w:t>
      </w:r>
      <w:r>
        <w:rPr>
          <w:rFonts w:ascii="Times New Roman" w:hAnsi="Times New Roman"/>
          <w:b/>
          <w:sz w:val="22"/>
          <w:szCs w:val="22"/>
        </w:rPr>
        <w:br w:type="textWrapping" w:clear="all"/>
        <w:t xml:space="preserve">o 10,00 h. </w:t>
      </w:r>
    </w:p>
    <w:p w:rsidR="00E03D3C" w:rsidRDefault="00E03D3C" w:rsidP="00E03D3C">
      <w:pPr>
        <w:jc w:val="both"/>
        <w:rPr>
          <w:rFonts w:ascii="Times New Roman" w:hAnsi="Times New Roman"/>
          <w:b/>
          <w:sz w:val="22"/>
          <w:szCs w:val="22"/>
        </w:rPr>
      </w:pPr>
    </w:p>
    <w:p w:rsidR="000178DA" w:rsidRDefault="00E03D3C" w:rsidP="00E03D3C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Stretnutie účastníkov konania bude v dohodnutom na tvare miesta, t.j. križovatka ulíc Korytnická x Uzbecká. </w:t>
      </w:r>
    </w:p>
    <w:p w:rsidR="00E03D3C" w:rsidRDefault="00E03D3C" w:rsidP="00E03D3C">
      <w:pPr>
        <w:jc w:val="both"/>
        <w:rPr>
          <w:rFonts w:ascii="Times New Roman" w:hAnsi="Times New Roman"/>
          <w:b/>
          <w:sz w:val="22"/>
          <w:szCs w:val="22"/>
        </w:rPr>
      </w:pPr>
    </w:p>
    <w:p w:rsidR="000D05C0" w:rsidRPr="000178DA" w:rsidRDefault="000178DA" w:rsidP="00211E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E-mailová adresa na ktorú je možné doručiť potvrdenie záujmu o účasť na konaní je: </w:t>
      </w:r>
      <w:hyperlink r:id="rId6" w:history="1">
        <w:r w:rsidRPr="007E3A56">
          <w:rPr>
            <w:rStyle w:val="Hypertextovprepojenie"/>
            <w:rFonts w:ascii="Times New Roman" w:hAnsi="Times New Roman"/>
            <w:sz w:val="22"/>
            <w:szCs w:val="22"/>
          </w:rPr>
          <w:t>marek.polas@lamac.sk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  <w:r w:rsidR="00AC70D8">
        <w:rPr>
          <w:rFonts w:ascii="Times New Roman" w:hAnsi="Times New Roman"/>
          <w:sz w:val="24"/>
          <w:szCs w:val="24"/>
        </w:rPr>
        <w:tab/>
      </w:r>
    </w:p>
    <w:p w:rsidR="000D05C0" w:rsidRDefault="000D05C0" w:rsidP="000D05C0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</w:p>
    <w:p w:rsidR="00E03D3C" w:rsidRPr="00AC70D8" w:rsidRDefault="00E03D3C" w:rsidP="000D05C0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</w:p>
    <w:p w:rsidR="000D05C0" w:rsidRPr="00AC70D8" w:rsidRDefault="00E747CF" w:rsidP="000D05C0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55880</wp:posOffset>
                </wp:positionV>
                <wp:extent cx="1938655" cy="619125"/>
                <wp:effectExtent l="0" t="0" r="444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AF1" w:rsidRDefault="00675AF1" w:rsidP="00675AF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C70D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 w:rsidR="004446B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Lukáš Baňacký</w:t>
                            </w:r>
                            <w:r w:rsidR="000178D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75AF1" w:rsidRDefault="00675AF1" w:rsidP="00675AF1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75AF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 t a r o s t a</w:t>
                            </w:r>
                          </w:p>
                          <w:p w:rsidR="000178DA" w:rsidRPr="00675AF1" w:rsidRDefault="000178DA" w:rsidP="00675AF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v.r.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9.35pt;margin-top:4.4pt;width:152.6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" stroked="f">
                <v:textbox>
                  <w:txbxContent>
                    <w:p w:rsidR="00675AF1" w:rsidRDefault="00675AF1" w:rsidP="00675AF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C70D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Ing. </w:t>
                      </w:r>
                      <w:r w:rsidR="004446B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Lukáš Baňacký</w:t>
                      </w:r>
                      <w:r w:rsidR="000178D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75AF1" w:rsidRDefault="00675AF1" w:rsidP="00675AF1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75AF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 t a r o s t a</w:t>
                      </w:r>
                    </w:p>
                    <w:p w:rsidR="000178DA" w:rsidRPr="00675AF1" w:rsidRDefault="000178DA" w:rsidP="00675AF1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v.r.</w:t>
                      </w:r>
                    </w:p>
                  </w:txbxContent>
                </v:textbox>
              </v:shape>
            </w:pict>
          </mc:Fallback>
        </mc:AlternateContent>
      </w:r>
    </w:p>
    <w:p w:rsidR="006F5553" w:rsidRPr="000178DA" w:rsidRDefault="006F5553" w:rsidP="000178DA">
      <w:pPr>
        <w:tabs>
          <w:tab w:val="left" w:pos="504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6F5553" w:rsidRPr="000178DA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440" w:right="1418" w:bottom="1134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DD" w:rsidRDefault="00653FDD">
      <w:r>
        <w:separator/>
      </w:r>
    </w:p>
  </w:endnote>
  <w:endnote w:type="continuationSeparator" w:id="0">
    <w:p w:rsidR="00653FDD" w:rsidRDefault="0065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553" w:rsidRDefault="00E747CF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29845</wp:posOffset>
              </wp:positionV>
              <wp:extent cx="5762625" cy="0"/>
              <wp:effectExtent l="9525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A941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2.35pt" to="45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/1EAIAACg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"/>
          </w:pict>
        </mc:Fallback>
      </mc:AlternateContent>
    </w:r>
  </w:p>
  <w:tbl>
    <w:tblPr>
      <w:tblW w:w="0" w:type="auto"/>
      <w:tblInd w:w="250" w:type="dxa"/>
      <w:tblLayout w:type="fixed"/>
      <w:tblLook w:val="0000" w:firstRow="0" w:lastRow="0" w:firstColumn="0" w:lastColumn="0" w:noHBand="0" w:noVBand="0"/>
    </w:tblPr>
    <w:tblGrid>
      <w:gridCol w:w="3686"/>
      <w:gridCol w:w="2551"/>
      <w:gridCol w:w="2552"/>
    </w:tblGrid>
    <w:tr w:rsidR="006F5553" w:rsidTr="00162E16">
      <w:trPr>
        <w:cantSplit/>
      </w:trPr>
      <w:tc>
        <w:tcPr>
          <w:tcW w:w="3686" w:type="dxa"/>
        </w:tcPr>
        <w:p w:rsidR="006F5553" w:rsidRDefault="006F5553">
          <w:pPr>
            <w:rPr>
              <w:sz w:val="16"/>
            </w:rPr>
          </w:pPr>
          <w:r>
            <w:rPr>
              <w:sz w:val="16"/>
            </w:rPr>
            <w:t>Vybavuje:</w:t>
          </w:r>
          <w:r w:rsidR="00162E16">
            <w:rPr>
              <w:sz w:val="16"/>
            </w:rPr>
            <w:t xml:space="preserve"> Ing. Marek Poláš</w:t>
          </w:r>
          <w:r>
            <w:rPr>
              <w:sz w:val="16"/>
            </w:rPr>
            <w:t xml:space="preserve">   </w:t>
          </w:r>
        </w:p>
      </w:tc>
      <w:tc>
        <w:tcPr>
          <w:tcW w:w="2551" w:type="dxa"/>
        </w:tcPr>
        <w:p w:rsidR="006F5553" w:rsidRPr="00B23CCC" w:rsidRDefault="004E5C29">
          <w:pPr>
            <w:rPr>
              <w:sz w:val="16"/>
              <w:szCs w:val="16"/>
            </w:rPr>
          </w:pPr>
          <w:r>
            <w:rPr>
              <w:sz w:val="16"/>
            </w:rPr>
            <w:t>IČO:    603 414</w:t>
          </w:r>
        </w:p>
      </w:tc>
      <w:tc>
        <w:tcPr>
          <w:tcW w:w="2552" w:type="dxa"/>
        </w:tcPr>
        <w:p w:rsidR="006F5553" w:rsidRDefault="006F5553">
          <w:pPr>
            <w:rPr>
              <w:sz w:val="16"/>
            </w:rPr>
          </w:pPr>
          <w:r>
            <w:rPr>
              <w:sz w:val="16"/>
            </w:rPr>
            <w:t>E-mail:</w:t>
          </w:r>
          <w:r w:rsidR="00162E16">
            <w:rPr>
              <w:sz w:val="16"/>
            </w:rPr>
            <w:t xml:space="preserve"> </w:t>
          </w:r>
          <w:hyperlink r:id="rId1" w:history="1">
            <w:r w:rsidR="00162E16" w:rsidRPr="000870CA">
              <w:rPr>
                <w:rStyle w:val="Hypertextovprepojenie"/>
                <w:sz w:val="16"/>
              </w:rPr>
              <w:t>marek.polas@lamac.sk</w:t>
            </w:r>
          </w:hyperlink>
          <w:r w:rsidR="00162E16">
            <w:rPr>
              <w:sz w:val="16"/>
            </w:rPr>
            <w:t xml:space="preserve"> </w:t>
          </w:r>
          <w:r>
            <w:rPr>
              <w:sz w:val="16"/>
            </w:rPr>
            <w:t xml:space="preserve"> </w:t>
          </w:r>
        </w:p>
      </w:tc>
    </w:tr>
    <w:tr w:rsidR="004E5C29" w:rsidTr="00162E16">
      <w:tc>
        <w:tcPr>
          <w:tcW w:w="3686" w:type="dxa"/>
        </w:tcPr>
        <w:p w:rsidR="004E5C29" w:rsidRDefault="004E5C29">
          <w:pPr>
            <w:rPr>
              <w:sz w:val="16"/>
            </w:rPr>
          </w:pPr>
          <w:r>
            <w:rPr>
              <w:sz w:val="16"/>
            </w:rPr>
            <w:t>Tel. ústredňa: 02/64</w:t>
          </w:r>
          <w:r w:rsidR="00AC70D8">
            <w:rPr>
              <w:sz w:val="16"/>
            </w:rPr>
            <w:t xml:space="preserve"> </w:t>
          </w:r>
          <w:r>
            <w:rPr>
              <w:sz w:val="16"/>
            </w:rPr>
            <w:t>78</w:t>
          </w:r>
          <w:r w:rsidR="00AC70D8">
            <w:rPr>
              <w:sz w:val="16"/>
            </w:rPr>
            <w:t xml:space="preserve"> </w:t>
          </w:r>
          <w:r>
            <w:rPr>
              <w:sz w:val="16"/>
            </w:rPr>
            <w:t>00</w:t>
          </w:r>
          <w:r w:rsidR="00AC70D8">
            <w:rPr>
              <w:sz w:val="16"/>
            </w:rPr>
            <w:t xml:space="preserve"> </w:t>
          </w:r>
          <w:r>
            <w:rPr>
              <w:sz w:val="16"/>
            </w:rPr>
            <w:t>65</w:t>
          </w:r>
        </w:p>
      </w:tc>
      <w:tc>
        <w:tcPr>
          <w:tcW w:w="2551" w:type="dxa"/>
        </w:tcPr>
        <w:p w:rsidR="004E5C29" w:rsidRDefault="004E5C29" w:rsidP="00347B25">
          <w:pPr>
            <w:rPr>
              <w:sz w:val="16"/>
            </w:rPr>
          </w:pPr>
          <w:r>
            <w:rPr>
              <w:sz w:val="16"/>
            </w:rPr>
            <w:t>DIČ:    2020919131</w:t>
          </w:r>
        </w:p>
      </w:tc>
      <w:tc>
        <w:tcPr>
          <w:tcW w:w="2552" w:type="dxa"/>
        </w:tcPr>
        <w:p w:rsidR="004E5C29" w:rsidRDefault="00653FDD">
          <w:pPr>
            <w:rPr>
              <w:sz w:val="16"/>
            </w:rPr>
          </w:pPr>
          <w:hyperlink r:id="rId2" w:history="1">
            <w:r w:rsidR="00162E16" w:rsidRPr="000870CA">
              <w:rPr>
                <w:rStyle w:val="Hypertextovprepojenie"/>
                <w:sz w:val="16"/>
                <w:szCs w:val="16"/>
              </w:rPr>
              <w:t>www.lamac.sk</w:t>
            </w:r>
          </w:hyperlink>
          <w:r w:rsidR="00162E16">
            <w:rPr>
              <w:sz w:val="16"/>
              <w:szCs w:val="16"/>
            </w:rPr>
            <w:t xml:space="preserve"> </w:t>
          </w:r>
        </w:p>
      </w:tc>
    </w:tr>
    <w:tr w:rsidR="004E5C29" w:rsidTr="00162E16">
      <w:tc>
        <w:tcPr>
          <w:tcW w:w="3686" w:type="dxa"/>
        </w:tcPr>
        <w:p w:rsidR="004E5C29" w:rsidRPr="00DF33F8" w:rsidRDefault="00DF33F8">
          <w:pPr>
            <w:rPr>
              <w:sz w:val="16"/>
              <w:szCs w:val="16"/>
            </w:rPr>
          </w:pPr>
          <w:r w:rsidRPr="00DF33F8">
            <w:rPr>
              <w:sz w:val="16"/>
              <w:szCs w:val="16"/>
            </w:rPr>
            <w:t xml:space="preserve">IBAN: </w:t>
          </w:r>
          <w:r w:rsidRPr="00DF33F8">
            <w:rPr>
              <w:rFonts w:cs="Arial"/>
              <w:sz w:val="16"/>
              <w:szCs w:val="16"/>
            </w:rPr>
            <w:t>SK37</w:t>
          </w:r>
          <w:r w:rsidR="00AC70D8">
            <w:rPr>
              <w:rFonts w:cs="Arial"/>
              <w:sz w:val="16"/>
              <w:szCs w:val="16"/>
            </w:rPr>
            <w:t xml:space="preserve"> </w:t>
          </w:r>
          <w:r w:rsidRPr="00DF33F8">
            <w:rPr>
              <w:rFonts w:cs="Arial"/>
              <w:sz w:val="16"/>
              <w:szCs w:val="16"/>
            </w:rPr>
            <w:t>0200</w:t>
          </w:r>
          <w:r w:rsidR="00AC70D8">
            <w:rPr>
              <w:rFonts w:cs="Arial"/>
              <w:sz w:val="16"/>
              <w:szCs w:val="16"/>
            </w:rPr>
            <w:t xml:space="preserve"> </w:t>
          </w:r>
          <w:r w:rsidRPr="00DF33F8">
            <w:rPr>
              <w:rFonts w:cs="Arial"/>
              <w:sz w:val="16"/>
              <w:szCs w:val="16"/>
            </w:rPr>
            <w:t>0000</w:t>
          </w:r>
          <w:r w:rsidR="00AC70D8">
            <w:rPr>
              <w:rFonts w:cs="Arial"/>
              <w:sz w:val="16"/>
              <w:szCs w:val="16"/>
            </w:rPr>
            <w:t xml:space="preserve"> </w:t>
          </w:r>
          <w:r w:rsidRPr="00DF33F8">
            <w:rPr>
              <w:rFonts w:cs="Arial"/>
              <w:sz w:val="16"/>
              <w:szCs w:val="16"/>
            </w:rPr>
            <w:t>0000</w:t>
          </w:r>
          <w:r w:rsidR="00AC70D8">
            <w:rPr>
              <w:rFonts w:cs="Arial"/>
              <w:sz w:val="16"/>
              <w:szCs w:val="16"/>
            </w:rPr>
            <w:t xml:space="preserve"> </w:t>
          </w:r>
          <w:r w:rsidR="00E27246">
            <w:rPr>
              <w:rFonts w:cs="Arial"/>
              <w:sz w:val="16"/>
              <w:szCs w:val="16"/>
            </w:rPr>
            <w:t>0</w:t>
          </w:r>
          <w:r w:rsidRPr="00DF33F8">
            <w:rPr>
              <w:rFonts w:cs="Arial"/>
              <w:sz w:val="16"/>
              <w:szCs w:val="16"/>
            </w:rPr>
            <w:t>302</w:t>
          </w:r>
          <w:r w:rsidR="00AC70D8">
            <w:rPr>
              <w:rFonts w:cs="Arial"/>
              <w:sz w:val="16"/>
              <w:szCs w:val="16"/>
            </w:rPr>
            <w:t xml:space="preserve"> </w:t>
          </w:r>
          <w:r w:rsidRPr="00DF33F8">
            <w:rPr>
              <w:rFonts w:cs="Arial"/>
              <w:sz w:val="16"/>
              <w:szCs w:val="16"/>
            </w:rPr>
            <w:t>4032</w:t>
          </w:r>
        </w:p>
      </w:tc>
      <w:tc>
        <w:tcPr>
          <w:tcW w:w="2551" w:type="dxa"/>
        </w:tcPr>
        <w:p w:rsidR="004E5C29" w:rsidRPr="005D2C42" w:rsidRDefault="005D2C42">
          <w:pPr>
            <w:rPr>
              <w:sz w:val="16"/>
              <w:szCs w:val="16"/>
            </w:rPr>
          </w:pPr>
          <w:r w:rsidRPr="005D2C42">
            <w:rPr>
              <w:rFonts w:cs="Arial"/>
              <w:sz w:val="16"/>
              <w:szCs w:val="16"/>
            </w:rPr>
            <w:t xml:space="preserve">BIC: </w:t>
          </w:r>
          <w:r>
            <w:rPr>
              <w:rFonts w:cs="Arial"/>
              <w:sz w:val="16"/>
              <w:szCs w:val="16"/>
            </w:rPr>
            <w:t xml:space="preserve">   </w:t>
          </w:r>
          <w:r w:rsidRPr="005D2C42">
            <w:rPr>
              <w:rFonts w:cs="Arial"/>
              <w:sz w:val="16"/>
              <w:szCs w:val="16"/>
            </w:rPr>
            <w:t>SUBASKBX</w:t>
          </w:r>
        </w:p>
      </w:tc>
      <w:tc>
        <w:tcPr>
          <w:tcW w:w="2552" w:type="dxa"/>
        </w:tcPr>
        <w:p w:rsidR="004E5C29" w:rsidRDefault="004E5C29">
          <w:pPr>
            <w:rPr>
              <w:sz w:val="16"/>
            </w:rPr>
          </w:pPr>
        </w:p>
      </w:tc>
    </w:tr>
  </w:tbl>
  <w:p w:rsidR="006F5553" w:rsidRDefault="006F555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DD" w:rsidRDefault="00653FDD">
      <w:r>
        <w:separator/>
      </w:r>
    </w:p>
  </w:footnote>
  <w:footnote w:type="continuationSeparator" w:id="0">
    <w:p w:rsidR="00653FDD" w:rsidRDefault="00653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553" w:rsidRDefault="006F5553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6F5553" w:rsidRDefault="006F555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553" w:rsidRDefault="006F5553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03D3C">
      <w:rPr>
        <w:rStyle w:val="slostrany"/>
        <w:noProof/>
      </w:rPr>
      <w:t>2</w:t>
    </w:r>
    <w:r>
      <w:rPr>
        <w:rStyle w:val="slostrany"/>
      </w:rPr>
      <w:fldChar w:fldCharType="end"/>
    </w:r>
  </w:p>
  <w:p w:rsidR="006F5553" w:rsidRDefault="006F5553">
    <w:pPr>
      <w:pStyle w:val="Hlavika"/>
      <w:jc w:val="center"/>
    </w:pPr>
    <w:r>
      <w:t>-   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553" w:rsidRDefault="00E747CF">
    <w:pPr>
      <w:pStyle w:val="Nadpis2"/>
      <w:jc w:val="center"/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19050</wp:posOffset>
          </wp:positionV>
          <wp:extent cx="666750" cy="706755"/>
          <wp:effectExtent l="0" t="0" r="0" b="0"/>
          <wp:wrapNone/>
          <wp:docPr id="3" name="Obrázok 3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553">
      <w:rPr>
        <w:sz w:val="16"/>
        <w:szCs w:val="16"/>
      </w:rPr>
      <w:t xml:space="preserve">          </w:t>
    </w:r>
  </w:p>
  <w:p w:rsidR="006F5553" w:rsidRDefault="006F5553">
    <w:pPr>
      <w:pStyle w:val="Nadpis2"/>
      <w:jc w:val="center"/>
      <w:rPr>
        <w:rFonts w:ascii="Arial Narrow" w:hAnsi="Arial Narrow"/>
        <w:sz w:val="32"/>
        <w:szCs w:val="32"/>
      </w:rPr>
    </w:pPr>
    <w:r>
      <w:t xml:space="preserve">        </w:t>
    </w:r>
    <w:r>
      <w:rPr>
        <w:rFonts w:ascii="Arial Narrow" w:hAnsi="Arial Narrow"/>
        <w:sz w:val="32"/>
        <w:szCs w:val="32"/>
      </w:rPr>
      <w:t>Mestská časť Bratislava</w:t>
    </w:r>
    <w:r w:rsidR="00C03A24">
      <w:rPr>
        <w:rFonts w:ascii="Arial Narrow" w:hAnsi="Arial Narrow"/>
        <w:sz w:val="32"/>
        <w:szCs w:val="32"/>
      </w:rPr>
      <w:t xml:space="preserve"> </w:t>
    </w:r>
    <w:r>
      <w:rPr>
        <w:rFonts w:ascii="Arial Narrow" w:hAnsi="Arial Narrow"/>
        <w:sz w:val="32"/>
        <w:szCs w:val="32"/>
      </w:rPr>
      <w:t>-</w:t>
    </w:r>
    <w:r w:rsidR="00C03A24">
      <w:rPr>
        <w:rFonts w:ascii="Arial Narrow" w:hAnsi="Arial Narrow"/>
        <w:sz w:val="32"/>
        <w:szCs w:val="32"/>
      </w:rPr>
      <w:t xml:space="preserve"> </w:t>
    </w:r>
    <w:r>
      <w:rPr>
        <w:rFonts w:ascii="Arial Narrow" w:hAnsi="Arial Narrow"/>
        <w:sz w:val="32"/>
        <w:szCs w:val="32"/>
      </w:rPr>
      <w:t>Lamač</w:t>
    </w:r>
  </w:p>
  <w:p w:rsidR="006F5553" w:rsidRDefault="006F5553">
    <w:pPr>
      <w:pStyle w:val="Nadpis3"/>
      <w:rPr>
        <w:rFonts w:ascii="Arial Narrow" w:hAnsi="Arial Narrow"/>
      </w:rPr>
    </w:pPr>
    <w:r>
      <w:t xml:space="preserve">               </w:t>
    </w:r>
    <w:r>
      <w:rPr>
        <w:rFonts w:ascii="Arial Narrow" w:hAnsi="Arial Narrow"/>
      </w:rPr>
      <w:t>Malokarpatské nám. 9, 841 03 Bratislava 47</w:t>
    </w:r>
  </w:p>
  <w:p w:rsidR="006F5553" w:rsidRDefault="006F5553"/>
  <w:p w:rsidR="006F5553" w:rsidRDefault="00E747CF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48260</wp:posOffset>
              </wp:positionV>
              <wp:extent cx="5791200" cy="0"/>
              <wp:effectExtent l="9525" t="6985" r="952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64FC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.8pt" to="454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oA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DA"/>
    <w:rsid w:val="000178DA"/>
    <w:rsid w:val="00017920"/>
    <w:rsid w:val="000D05C0"/>
    <w:rsid w:val="0010091E"/>
    <w:rsid w:val="00162E16"/>
    <w:rsid w:val="00211E12"/>
    <w:rsid w:val="002D17F7"/>
    <w:rsid w:val="003043A6"/>
    <w:rsid w:val="00347B25"/>
    <w:rsid w:val="0036588E"/>
    <w:rsid w:val="003F0C84"/>
    <w:rsid w:val="004446B2"/>
    <w:rsid w:val="004E5C29"/>
    <w:rsid w:val="0052277A"/>
    <w:rsid w:val="0054118D"/>
    <w:rsid w:val="005D2C42"/>
    <w:rsid w:val="006539A4"/>
    <w:rsid w:val="00653FDD"/>
    <w:rsid w:val="0067160C"/>
    <w:rsid w:val="00675AF1"/>
    <w:rsid w:val="00681F03"/>
    <w:rsid w:val="006B18FE"/>
    <w:rsid w:val="006F40F9"/>
    <w:rsid w:val="006F5553"/>
    <w:rsid w:val="00746063"/>
    <w:rsid w:val="00837F05"/>
    <w:rsid w:val="008D065E"/>
    <w:rsid w:val="0091715D"/>
    <w:rsid w:val="0099254A"/>
    <w:rsid w:val="00A30305"/>
    <w:rsid w:val="00AC70D8"/>
    <w:rsid w:val="00AE464C"/>
    <w:rsid w:val="00B23CCC"/>
    <w:rsid w:val="00C03A24"/>
    <w:rsid w:val="00C5623E"/>
    <w:rsid w:val="00C82434"/>
    <w:rsid w:val="00D32881"/>
    <w:rsid w:val="00D45935"/>
    <w:rsid w:val="00DF22B4"/>
    <w:rsid w:val="00DF33F8"/>
    <w:rsid w:val="00E03D3C"/>
    <w:rsid w:val="00E27246"/>
    <w:rsid w:val="00E747CF"/>
    <w:rsid w:val="00EA15FC"/>
    <w:rsid w:val="00ED7BF8"/>
    <w:rsid w:val="00EE3602"/>
    <w:rsid w:val="00E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021675-125C-4795-8F10-2C1FB68B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5553"/>
    <w:rPr>
      <w:rFonts w:ascii="Arial" w:hAnsi="Arial"/>
      <w:lang w:eastAsia="cs-CZ"/>
    </w:rPr>
  </w:style>
  <w:style w:type="paragraph" w:styleId="Nadpis2">
    <w:name w:val="heading 2"/>
    <w:basedOn w:val="Normlny"/>
    <w:next w:val="Normlny"/>
    <w:qFormat/>
    <w:rsid w:val="006F5553"/>
    <w:pPr>
      <w:keepNext/>
      <w:outlineLvl w:val="1"/>
    </w:pPr>
    <w:rPr>
      <w:b/>
      <w:spacing w:val="24"/>
      <w:sz w:val="40"/>
    </w:rPr>
  </w:style>
  <w:style w:type="paragraph" w:styleId="Nadpis3">
    <w:name w:val="heading 3"/>
    <w:basedOn w:val="Normlny"/>
    <w:next w:val="Normlny"/>
    <w:qFormat/>
    <w:rsid w:val="006F5553"/>
    <w:pPr>
      <w:keepNext/>
      <w:jc w:val="center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6F555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F555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F5553"/>
  </w:style>
  <w:style w:type="character" w:styleId="Hypertextovprepojenie">
    <w:name w:val="Hyperlink"/>
    <w:rsid w:val="00B23CCC"/>
    <w:rPr>
      <w:color w:val="0000FF"/>
      <w:u w:val="single"/>
    </w:rPr>
  </w:style>
  <w:style w:type="paragraph" w:styleId="Textkomentra">
    <w:name w:val="annotation text"/>
    <w:basedOn w:val="Normlny"/>
    <w:semiHidden/>
    <w:rsid w:val="00B23CCC"/>
  </w:style>
  <w:style w:type="paragraph" w:styleId="Zkladntext2">
    <w:name w:val="Body Text 2"/>
    <w:basedOn w:val="Normlny"/>
    <w:rsid w:val="00B23CCC"/>
    <w:pPr>
      <w:spacing w:line="360" w:lineRule="auto"/>
    </w:pPr>
    <w:rPr>
      <w:b/>
    </w:rPr>
  </w:style>
  <w:style w:type="character" w:customStyle="1" w:styleId="EmailStyle21">
    <w:name w:val="EmailStyle21"/>
    <w:semiHidden/>
    <w:rsid w:val="00DF33F8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polas@lamac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mac.sk" TargetMode="External"/><Relationship Id="rId1" Type="http://schemas.openxmlformats.org/officeDocument/2006/relationships/hyperlink" Target="mailto:marek.polas@lamac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\Documents\Vlastn&#233;%20&#353;abl&#243;ny%20bal&#237;ka%20Office\List%20M&#268;%20Ba&#328;ack&#253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MČ Baňacký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Ing</vt:lpstr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Marek Polas</dc:creator>
  <cp:keywords/>
  <dc:description/>
  <cp:lastModifiedBy>Kovácsová Monika</cp:lastModifiedBy>
  <cp:revision>2</cp:revision>
  <cp:lastPrinted>2016-09-05T13:37:00Z</cp:lastPrinted>
  <dcterms:created xsi:type="dcterms:W3CDTF">2020-01-27T09:54:00Z</dcterms:created>
  <dcterms:modified xsi:type="dcterms:W3CDTF">2020-01-27T09:54:00Z</dcterms:modified>
</cp:coreProperties>
</file>