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E0E" w:rsidRPr="00C73B91" w:rsidRDefault="00B66E0E" w:rsidP="00B66E0E">
      <w:pPr>
        <w:pStyle w:val="Zkladntex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73B91">
        <w:rPr>
          <w:rFonts w:cs="Arial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5285E34C" wp14:editId="756DADED">
            <wp:simplePos x="0" y="0"/>
            <wp:positionH relativeFrom="margin">
              <wp:align>left</wp:align>
            </wp:positionH>
            <wp:positionV relativeFrom="paragraph">
              <wp:posOffset>7147</wp:posOffset>
            </wp:positionV>
            <wp:extent cx="924560" cy="1075690"/>
            <wp:effectExtent l="0" t="0" r="8890" b="0"/>
            <wp:wrapNone/>
            <wp:docPr id="5" name="Obrázok 5" descr="Z:\KapinajovaM\Templates\PB logo hlavic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KapinajovaM\Templates\PB logo hlavick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3B91">
        <w:rPr>
          <w:rFonts w:asciiTheme="minorHAnsi" w:hAnsiTheme="minorHAnsi" w:cstheme="minorHAnsi"/>
          <w:b/>
          <w:sz w:val="28"/>
          <w:szCs w:val="28"/>
        </w:rPr>
        <w:t>MESTSKÁ ČASŤ</w:t>
      </w:r>
    </w:p>
    <w:p w:rsidR="00B66E0E" w:rsidRPr="00C73B91" w:rsidRDefault="00B66E0E" w:rsidP="00B66E0E">
      <w:pPr>
        <w:pStyle w:val="Zkladntex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73B91">
        <w:rPr>
          <w:rFonts w:asciiTheme="minorHAnsi" w:hAnsiTheme="minorHAnsi" w:cstheme="minorHAnsi"/>
          <w:b/>
          <w:sz w:val="28"/>
          <w:szCs w:val="28"/>
        </w:rPr>
        <w:t>BRATISLAVA</w:t>
      </w:r>
      <w:r w:rsidRPr="00C73B91">
        <w:rPr>
          <w:rFonts w:asciiTheme="minorHAnsi" w:hAnsiTheme="minorHAnsi" w:cstheme="minorHAnsi"/>
          <w:bCs/>
          <w:sz w:val="28"/>
          <w:szCs w:val="28"/>
        </w:rPr>
        <w:t>-</w:t>
      </w:r>
      <w:r w:rsidRPr="00C73B91">
        <w:rPr>
          <w:rFonts w:asciiTheme="minorHAnsi" w:hAnsiTheme="minorHAnsi" w:cstheme="minorHAnsi"/>
          <w:b/>
          <w:sz w:val="28"/>
          <w:szCs w:val="28"/>
        </w:rPr>
        <w:t>PODUNAJSKÉ BISKUPICE</w:t>
      </w:r>
    </w:p>
    <w:p w:rsidR="00B66E0E" w:rsidRPr="00C73B91" w:rsidRDefault="00B66E0E" w:rsidP="00B66E0E">
      <w:pPr>
        <w:pStyle w:val="Zkladntex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73B91">
        <w:rPr>
          <w:rFonts w:asciiTheme="minorHAnsi" w:hAnsiTheme="minorHAnsi" w:cstheme="minorHAnsi"/>
          <w:b/>
          <w:sz w:val="28"/>
          <w:szCs w:val="28"/>
        </w:rPr>
        <w:t>S t a r o s t a</w:t>
      </w:r>
    </w:p>
    <w:p w:rsidR="00B66E0E" w:rsidRPr="00C73B91" w:rsidRDefault="00B66E0E" w:rsidP="00B66E0E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66E0E" w:rsidRPr="00C73B91" w:rsidRDefault="00B66E0E" w:rsidP="00B66E0E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66E0E" w:rsidRPr="00C73B91" w:rsidRDefault="00B66E0E" w:rsidP="00B66E0E">
      <w:pPr>
        <w:pStyle w:val="Zkladntex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D1E81" w:rsidRPr="00C73B91" w:rsidRDefault="000D1E81" w:rsidP="00B66E0E">
      <w:pPr>
        <w:spacing w:after="0" w:line="240" w:lineRule="auto"/>
      </w:pPr>
    </w:p>
    <w:p w:rsidR="00B66E0E" w:rsidRPr="00C73B91" w:rsidRDefault="00463617" w:rsidP="00463617">
      <w:pPr>
        <w:spacing w:after="0" w:line="240" w:lineRule="auto"/>
        <w:jc w:val="right"/>
      </w:pPr>
      <w:r w:rsidRPr="00C73B91">
        <w:t>Bratislava, dňa 15.06.2026</w:t>
      </w:r>
    </w:p>
    <w:p w:rsidR="00463617" w:rsidRPr="00C73B91" w:rsidRDefault="00463617" w:rsidP="00463617">
      <w:pPr>
        <w:spacing w:after="0" w:line="240" w:lineRule="auto"/>
        <w:rPr>
          <w:rFonts w:cstheme="minorHAnsi"/>
        </w:rPr>
      </w:pPr>
    </w:p>
    <w:p w:rsidR="00463617" w:rsidRPr="00C73B91" w:rsidRDefault="00463617" w:rsidP="00463617">
      <w:pPr>
        <w:spacing w:after="0" w:line="240" w:lineRule="auto"/>
        <w:rPr>
          <w:rFonts w:cstheme="minorHAnsi"/>
        </w:rPr>
      </w:pPr>
    </w:p>
    <w:p w:rsidR="00463617" w:rsidRPr="00C73B91" w:rsidRDefault="00463617" w:rsidP="00463617">
      <w:pPr>
        <w:spacing w:after="0" w:line="240" w:lineRule="auto"/>
        <w:rPr>
          <w:rFonts w:cstheme="minorHAnsi"/>
        </w:rPr>
      </w:pPr>
    </w:p>
    <w:p w:rsidR="00463617" w:rsidRDefault="00463617" w:rsidP="00463617">
      <w:pPr>
        <w:pStyle w:val="Zkladntext"/>
        <w:kinsoku w:val="0"/>
        <w:overflowPunct w:val="0"/>
        <w:ind w:left="3309" w:right="3310"/>
        <w:jc w:val="center"/>
        <w:rPr>
          <w:rFonts w:asciiTheme="minorHAnsi" w:hAnsiTheme="minorHAnsi" w:cstheme="minorHAnsi"/>
          <w:b/>
          <w:bCs/>
          <w:szCs w:val="24"/>
        </w:rPr>
      </w:pPr>
      <w:bookmarkStart w:id="0" w:name="Bratislava_dňa_09.08.2022"/>
      <w:bookmarkEnd w:id="0"/>
      <w:r w:rsidRPr="00C73B91">
        <w:rPr>
          <w:rFonts w:asciiTheme="minorHAnsi" w:hAnsiTheme="minorHAnsi" w:cstheme="minorHAnsi"/>
          <w:b/>
          <w:bCs/>
          <w:szCs w:val="24"/>
        </w:rPr>
        <w:t>O Z N Á M E N I</w:t>
      </w:r>
      <w:r w:rsidR="00560568">
        <w:rPr>
          <w:rFonts w:asciiTheme="minorHAnsi" w:hAnsiTheme="minorHAnsi" w:cstheme="minorHAnsi"/>
          <w:b/>
          <w:bCs/>
          <w:szCs w:val="24"/>
        </w:rPr>
        <w:t> </w:t>
      </w:r>
      <w:r w:rsidRPr="00C73B91">
        <w:rPr>
          <w:rFonts w:asciiTheme="minorHAnsi" w:hAnsiTheme="minorHAnsi" w:cstheme="minorHAnsi"/>
          <w:b/>
          <w:bCs/>
          <w:szCs w:val="24"/>
        </w:rPr>
        <w:t>E</w:t>
      </w:r>
    </w:p>
    <w:p w:rsidR="00560568" w:rsidRPr="00C73B91" w:rsidRDefault="00560568" w:rsidP="00463617">
      <w:pPr>
        <w:pStyle w:val="Zkladntext"/>
        <w:kinsoku w:val="0"/>
        <w:overflowPunct w:val="0"/>
        <w:ind w:left="3309" w:right="3310"/>
        <w:jc w:val="center"/>
        <w:rPr>
          <w:rFonts w:asciiTheme="minorHAnsi" w:hAnsiTheme="minorHAnsi" w:cstheme="minorHAnsi"/>
          <w:b/>
          <w:bCs/>
          <w:szCs w:val="24"/>
        </w:rPr>
      </w:pPr>
    </w:p>
    <w:p w:rsidR="00560568" w:rsidRPr="00560568" w:rsidRDefault="00560568" w:rsidP="00560568">
      <w:pPr>
        <w:pStyle w:val="Zkladntext"/>
        <w:kinsoku w:val="0"/>
        <w:overflowPunct w:val="0"/>
        <w:ind w:left="3309" w:right="3310"/>
        <w:rPr>
          <w:rFonts w:asciiTheme="minorHAnsi" w:hAnsiTheme="minorHAnsi" w:cstheme="minorHAnsi"/>
          <w:b/>
          <w:bCs/>
          <w:sz w:val="23"/>
          <w:szCs w:val="23"/>
        </w:rPr>
      </w:pPr>
      <w:r w:rsidRPr="00560568">
        <w:rPr>
          <w:rFonts w:asciiTheme="minorHAnsi" w:hAnsiTheme="minorHAnsi" w:cstheme="minorHAnsi"/>
          <w:b/>
          <w:bCs/>
          <w:sz w:val="23"/>
          <w:szCs w:val="23"/>
        </w:rPr>
        <w:t>o rozsahu výkonu starostu</w:t>
      </w:r>
    </w:p>
    <w:p w:rsidR="00560568" w:rsidRDefault="00560568" w:rsidP="00560568">
      <w:pPr>
        <w:pStyle w:val="Zkladntext"/>
        <w:kinsoku w:val="0"/>
        <w:overflowPunct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60568">
        <w:rPr>
          <w:rFonts w:asciiTheme="minorHAnsi" w:hAnsiTheme="minorHAnsi" w:cstheme="minorHAnsi"/>
          <w:b/>
          <w:bCs/>
          <w:sz w:val="22"/>
          <w:szCs w:val="22"/>
        </w:rPr>
        <w:t>pre voľby do orgánov samosprávy obcí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463617" w:rsidRPr="00560568" w:rsidRDefault="00560568" w:rsidP="00560568">
      <w:pPr>
        <w:pStyle w:val="Zkladntext"/>
        <w:kinsoku w:val="0"/>
        <w:overflowPunct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60568">
        <w:rPr>
          <w:rFonts w:asciiTheme="minorHAnsi" w:hAnsiTheme="minorHAnsi" w:cstheme="minorHAnsi"/>
          <w:b/>
          <w:bCs/>
          <w:sz w:val="22"/>
          <w:szCs w:val="22"/>
        </w:rPr>
        <w:t>24. októbra 2026</w:t>
      </w:r>
    </w:p>
    <w:p w:rsidR="00560568" w:rsidRDefault="00560568" w:rsidP="00560568">
      <w:pPr>
        <w:pStyle w:val="Zkladntext"/>
        <w:kinsoku w:val="0"/>
        <w:overflowPunct w:val="0"/>
        <w:ind w:left="118"/>
        <w:rPr>
          <w:rFonts w:asciiTheme="minorHAnsi" w:hAnsiTheme="minorHAnsi" w:cstheme="minorHAnsi"/>
          <w:sz w:val="22"/>
          <w:szCs w:val="22"/>
        </w:rPr>
      </w:pPr>
    </w:p>
    <w:p w:rsidR="00560568" w:rsidRDefault="00560568" w:rsidP="00560568">
      <w:pPr>
        <w:pStyle w:val="Zkladntext"/>
        <w:kinsoku w:val="0"/>
        <w:overflowPunct w:val="0"/>
        <w:ind w:left="118"/>
        <w:rPr>
          <w:rFonts w:asciiTheme="minorHAnsi" w:hAnsiTheme="minorHAnsi" w:cstheme="minorHAnsi"/>
          <w:sz w:val="22"/>
          <w:szCs w:val="22"/>
        </w:rPr>
      </w:pPr>
    </w:p>
    <w:p w:rsidR="00560568" w:rsidRDefault="00560568" w:rsidP="00560568">
      <w:pPr>
        <w:pStyle w:val="Zkladntext"/>
        <w:kinsoku w:val="0"/>
        <w:overflowPunct w:val="0"/>
        <w:ind w:left="118"/>
        <w:rPr>
          <w:rFonts w:asciiTheme="minorHAnsi" w:hAnsiTheme="minorHAnsi" w:cstheme="minorHAnsi"/>
          <w:sz w:val="22"/>
          <w:szCs w:val="22"/>
        </w:rPr>
      </w:pPr>
      <w:r w:rsidRPr="00560568">
        <w:rPr>
          <w:rFonts w:asciiTheme="minorHAnsi" w:hAnsiTheme="minorHAnsi" w:cstheme="minorHAnsi"/>
          <w:sz w:val="22"/>
          <w:szCs w:val="22"/>
        </w:rPr>
        <w:t>Miestne zastupiteľstvo mestskej časti Bratislava-Podunajské Biskupice</w:t>
      </w:r>
      <w:r w:rsidR="00AB08C4">
        <w:rPr>
          <w:rFonts w:asciiTheme="minorHAnsi" w:hAnsiTheme="minorHAnsi" w:cstheme="minorHAnsi"/>
          <w:sz w:val="22"/>
          <w:szCs w:val="22"/>
        </w:rPr>
        <w:t xml:space="preserve"> v zmysle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60568">
        <w:rPr>
          <w:rFonts w:asciiTheme="minorHAnsi" w:hAnsiTheme="minorHAnsi" w:cstheme="minorHAnsi"/>
          <w:sz w:val="22"/>
          <w:szCs w:val="22"/>
        </w:rPr>
        <w:t>§11 ods. 4 písm. i)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60568">
        <w:rPr>
          <w:rFonts w:asciiTheme="minorHAnsi" w:hAnsiTheme="minorHAnsi" w:cstheme="minorHAnsi"/>
          <w:sz w:val="22"/>
          <w:szCs w:val="22"/>
        </w:rPr>
        <w:t xml:space="preserve">SNR č. 369/1990 Zb. o obecnom zriadení v znení neskorších predpisov, uznesením č. </w:t>
      </w:r>
      <w:r w:rsidRPr="00560568">
        <w:rPr>
          <w:rFonts w:asciiTheme="minorHAnsi" w:hAnsiTheme="minorHAnsi" w:cstheme="minorHAnsi"/>
          <w:sz w:val="22"/>
          <w:szCs w:val="22"/>
        </w:rPr>
        <w:t>384</w:t>
      </w:r>
      <w:r w:rsidRPr="00560568">
        <w:rPr>
          <w:rFonts w:asciiTheme="minorHAnsi" w:hAnsiTheme="minorHAnsi" w:cstheme="minorHAnsi"/>
          <w:sz w:val="22"/>
          <w:szCs w:val="22"/>
        </w:rPr>
        <w:t>/20</w:t>
      </w:r>
      <w:r w:rsidRPr="00560568">
        <w:rPr>
          <w:rFonts w:asciiTheme="minorHAnsi" w:hAnsiTheme="minorHAnsi" w:cstheme="minorHAnsi"/>
          <w:sz w:val="22"/>
          <w:szCs w:val="22"/>
        </w:rPr>
        <w:t>26-2030</w:t>
      </w:r>
    </w:p>
    <w:p w:rsidR="00560568" w:rsidRPr="00560568" w:rsidRDefault="00560568" w:rsidP="00560568">
      <w:pPr>
        <w:pStyle w:val="Zkladntext"/>
        <w:kinsoku w:val="0"/>
        <w:overflowPunct w:val="0"/>
        <w:ind w:left="118"/>
        <w:rPr>
          <w:rFonts w:asciiTheme="minorHAnsi" w:hAnsiTheme="minorHAnsi" w:cstheme="minorHAnsi"/>
          <w:sz w:val="22"/>
          <w:szCs w:val="22"/>
        </w:rPr>
      </w:pPr>
    </w:p>
    <w:p w:rsidR="00560568" w:rsidRPr="0014504C" w:rsidRDefault="00560568" w:rsidP="00560568">
      <w:pPr>
        <w:pStyle w:val="Zkladntext"/>
        <w:kinsoku w:val="0"/>
        <w:overflowPunct w:val="0"/>
        <w:ind w:left="11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504C">
        <w:rPr>
          <w:rFonts w:asciiTheme="minorHAnsi" w:hAnsiTheme="minorHAnsi" w:cstheme="minorHAnsi"/>
          <w:b/>
          <w:sz w:val="22"/>
          <w:szCs w:val="22"/>
        </w:rPr>
        <w:t xml:space="preserve">s c h v </w:t>
      </w:r>
      <w:r w:rsidR="00AB08C4">
        <w:rPr>
          <w:rFonts w:asciiTheme="minorHAnsi" w:hAnsiTheme="minorHAnsi" w:cstheme="minorHAnsi"/>
          <w:b/>
          <w:sz w:val="22"/>
          <w:szCs w:val="22"/>
        </w:rPr>
        <w:t>á</w:t>
      </w:r>
      <w:r w:rsidRPr="0014504C">
        <w:rPr>
          <w:rFonts w:asciiTheme="minorHAnsi" w:hAnsiTheme="minorHAnsi" w:cstheme="minorHAnsi"/>
          <w:b/>
          <w:sz w:val="22"/>
          <w:szCs w:val="22"/>
        </w:rPr>
        <w:t xml:space="preserve"> l i l o</w:t>
      </w:r>
    </w:p>
    <w:p w:rsidR="00560568" w:rsidRPr="00560568" w:rsidRDefault="00560568" w:rsidP="00560568">
      <w:pPr>
        <w:pStyle w:val="Zkladntext"/>
        <w:kinsoku w:val="0"/>
        <w:overflowPunct w:val="0"/>
        <w:ind w:left="118"/>
        <w:jc w:val="center"/>
        <w:rPr>
          <w:rFonts w:asciiTheme="minorHAnsi" w:hAnsiTheme="minorHAnsi" w:cstheme="minorHAnsi"/>
          <w:sz w:val="22"/>
          <w:szCs w:val="22"/>
        </w:rPr>
      </w:pPr>
    </w:p>
    <w:p w:rsidR="00184B50" w:rsidRPr="00184B50" w:rsidRDefault="00560568" w:rsidP="00560568">
      <w:pPr>
        <w:pStyle w:val="Zkladntext"/>
        <w:kinsoku w:val="0"/>
        <w:overflowPunct w:val="0"/>
        <w:ind w:left="118"/>
        <w:rPr>
          <w:rFonts w:asciiTheme="minorHAnsi" w:hAnsiTheme="minorHAnsi" w:cstheme="minorHAnsi"/>
          <w:sz w:val="22"/>
          <w:szCs w:val="22"/>
        </w:rPr>
      </w:pPr>
      <w:r w:rsidRPr="00560568">
        <w:rPr>
          <w:rFonts w:asciiTheme="minorHAnsi" w:hAnsiTheme="minorHAnsi" w:cstheme="minorHAnsi"/>
          <w:sz w:val="22"/>
          <w:szCs w:val="22"/>
        </w:rPr>
        <w:t>na funkčné obdobie rokov 2026-2030 rozsah výkonu funkcie starostu mestskej časti Bratislava-Podunajské Biskupice v</w:t>
      </w:r>
      <w:r w:rsidRPr="00560568">
        <w:rPr>
          <w:rFonts w:asciiTheme="minorHAnsi" w:hAnsiTheme="minorHAnsi" w:cstheme="minorHAnsi"/>
          <w:b/>
          <w:sz w:val="22"/>
          <w:szCs w:val="22"/>
        </w:rPr>
        <w:t xml:space="preserve"> plnom rozsahu</w:t>
      </w:r>
      <w:r w:rsidRPr="00560568">
        <w:rPr>
          <w:rFonts w:asciiTheme="minorHAnsi" w:hAnsiTheme="minorHAnsi" w:cstheme="minorHAnsi"/>
          <w:sz w:val="22"/>
          <w:szCs w:val="22"/>
        </w:rPr>
        <w:t xml:space="preserve"> na </w:t>
      </w:r>
      <w:r w:rsidRPr="00560568">
        <w:rPr>
          <w:rFonts w:asciiTheme="minorHAnsi" w:hAnsiTheme="minorHAnsi" w:cstheme="minorHAnsi"/>
          <w:b/>
          <w:sz w:val="22"/>
          <w:szCs w:val="22"/>
        </w:rPr>
        <w:t>plný pracovný úväzok</w:t>
      </w:r>
      <w:r w:rsidRPr="00560568">
        <w:rPr>
          <w:rFonts w:asciiTheme="minorHAnsi" w:hAnsiTheme="minorHAnsi" w:cstheme="minorHAnsi"/>
          <w:sz w:val="22"/>
          <w:szCs w:val="22"/>
        </w:rPr>
        <w:t>.</w:t>
      </w:r>
      <w:bookmarkStart w:id="1" w:name="_GoBack"/>
      <w:bookmarkEnd w:id="1"/>
    </w:p>
    <w:sectPr w:rsidR="00184B50" w:rsidRPr="00184B50" w:rsidSect="008237AE">
      <w:pgSz w:w="11906" w:h="16838"/>
      <w:pgMar w:top="709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838" w:hanging="361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6" w:hanging="361"/>
      </w:pPr>
    </w:lvl>
    <w:lvl w:ilvl="2">
      <w:numFmt w:val="bullet"/>
      <w:lvlText w:val="•"/>
      <w:lvlJc w:val="left"/>
      <w:pPr>
        <w:ind w:left="2533" w:hanging="361"/>
      </w:pPr>
    </w:lvl>
    <w:lvl w:ilvl="3">
      <w:numFmt w:val="bullet"/>
      <w:lvlText w:val="•"/>
      <w:lvlJc w:val="left"/>
      <w:pPr>
        <w:ind w:left="3379" w:hanging="361"/>
      </w:pPr>
    </w:lvl>
    <w:lvl w:ilvl="4">
      <w:numFmt w:val="bullet"/>
      <w:lvlText w:val="•"/>
      <w:lvlJc w:val="left"/>
      <w:pPr>
        <w:ind w:left="4226" w:hanging="361"/>
      </w:pPr>
    </w:lvl>
    <w:lvl w:ilvl="5">
      <w:numFmt w:val="bullet"/>
      <w:lvlText w:val="•"/>
      <w:lvlJc w:val="left"/>
      <w:pPr>
        <w:ind w:left="5073" w:hanging="361"/>
      </w:pPr>
    </w:lvl>
    <w:lvl w:ilvl="6">
      <w:numFmt w:val="bullet"/>
      <w:lvlText w:val="•"/>
      <w:lvlJc w:val="left"/>
      <w:pPr>
        <w:ind w:left="5919" w:hanging="361"/>
      </w:pPr>
    </w:lvl>
    <w:lvl w:ilvl="7">
      <w:numFmt w:val="bullet"/>
      <w:lvlText w:val="•"/>
      <w:lvlJc w:val="left"/>
      <w:pPr>
        <w:ind w:left="6766" w:hanging="361"/>
      </w:pPr>
    </w:lvl>
    <w:lvl w:ilvl="8">
      <w:numFmt w:val="bullet"/>
      <w:lvlText w:val="•"/>
      <w:lvlJc w:val="left"/>
      <w:pPr>
        <w:ind w:left="7613" w:hanging="361"/>
      </w:pPr>
    </w:lvl>
  </w:abstractNum>
  <w:abstractNum w:abstractNumId="1" w15:restartNumberingAfterBreak="0">
    <w:nsid w:val="02FD6083"/>
    <w:multiLevelType w:val="multilevel"/>
    <w:tmpl w:val="7F6A82AA"/>
    <w:lvl w:ilvl="0">
      <w:start w:val="1"/>
      <w:numFmt w:val="decimal"/>
      <w:lvlText w:val="%1)"/>
      <w:lvlJc w:val="left"/>
      <w:pPr>
        <w:ind w:left="838" w:hanging="361"/>
      </w:pPr>
      <w:rPr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6" w:hanging="361"/>
      </w:pPr>
    </w:lvl>
    <w:lvl w:ilvl="2">
      <w:numFmt w:val="bullet"/>
      <w:lvlText w:val="•"/>
      <w:lvlJc w:val="left"/>
      <w:pPr>
        <w:ind w:left="2533" w:hanging="361"/>
      </w:pPr>
    </w:lvl>
    <w:lvl w:ilvl="3">
      <w:numFmt w:val="bullet"/>
      <w:lvlText w:val="•"/>
      <w:lvlJc w:val="left"/>
      <w:pPr>
        <w:ind w:left="3379" w:hanging="361"/>
      </w:pPr>
    </w:lvl>
    <w:lvl w:ilvl="4">
      <w:numFmt w:val="bullet"/>
      <w:lvlText w:val="•"/>
      <w:lvlJc w:val="left"/>
      <w:pPr>
        <w:ind w:left="4226" w:hanging="361"/>
      </w:pPr>
    </w:lvl>
    <w:lvl w:ilvl="5">
      <w:numFmt w:val="bullet"/>
      <w:lvlText w:val="•"/>
      <w:lvlJc w:val="left"/>
      <w:pPr>
        <w:ind w:left="5073" w:hanging="361"/>
      </w:pPr>
    </w:lvl>
    <w:lvl w:ilvl="6">
      <w:numFmt w:val="bullet"/>
      <w:lvlText w:val="•"/>
      <w:lvlJc w:val="left"/>
      <w:pPr>
        <w:ind w:left="5919" w:hanging="361"/>
      </w:pPr>
    </w:lvl>
    <w:lvl w:ilvl="7">
      <w:numFmt w:val="bullet"/>
      <w:lvlText w:val="•"/>
      <w:lvlJc w:val="left"/>
      <w:pPr>
        <w:ind w:left="6766" w:hanging="361"/>
      </w:pPr>
    </w:lvl>
    <w:lvl w:ilvl="8">
      <w:numFmt w:val="bullet"/>
      <w:lvlText w:val="•"/>
      <w:lvlJc w:val="left"/>
      <w:pPr>
        <w:ind w:left="7613" w:hanging="361"/>
      </w:pPr>
    </w:lvl>
  </w:abstractNum>
  <w:abstractNum w:abstractNumId="2" w15:restartNumberingAfterBreak="0">
    <w:nsid w:val="4EAD0E81"/>
    <w:multiLevelType w:val="multilevel"/>
    <w:tmpl w:val="28664CFE"/>
    <w:lvl w:ilvl="0">
      <w:start w:val="1"/>
      <w:numFmt w:val="decimal"/>
      <w:lvlText w:val="%1."/>
      <w:lvlJc w:val="left"/>
      <w:pPr>
        <w:ind w:left="838" w:hanging="361"/>
      </w:pPr>
      <w:rPr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86" w:hanging="361"/>
      </w:pPr>
    </w:lvl>
    <w:lvl w:ilvl="2">
      <w:numFmt w:val="bullet"/>
      <w:lvlText w:val="•"/>
      <w:lvlJc w:val="left"/>
      <w:pPr>
        <w:ind w:left="2533" w:hanging="361"/>
      </w:pPr>
    </w:lvl>
    <w:lvl w:ilvl="3">
      <w:numFmt w:val="bullet"/>
      <w:lvlText w:val="•"/>
      <w:lvlJc w:val="left"/>
      <w:pPr>
        <w:ind w:left="3379" w:hanging="361"/>
      </w:pPr>
    </w:lvl>
    <w:lvl w:ilvl="4">
      <w:numFmt w:val="bullet"/>
      <w:lvlText w:val="•"/>
      <w:lvlJc w:val="left"/>
      <w:pPr>
        <w:ind w:left="4226" w:hanging="361"/>
      </w:pPr>
    </w:lvl>
    <w:lvl w:ilvl="5">
      <w:numFmt w:val="bullet"/>
      <w:lvlText w:val="•"/>
      <w:lvlJc w:val="left"/>
      <w:pPr>
        <w:ind w:left="5073" w:hanging="361"/>
      </w:pPr>
    </w:lvl>
    <w:lvl w:ilvl="6">
      <w:numFmt w:val="bullet"/>
      <w:lvlText w:val="•"/>
      <w:lvlJc w:val="left"/>
      <w:pPr>
        <w:ind w:left="5919" w:hanging="361"/>
      </w:pPr>
    </w:lvl>
    <w:lvl w:ilvl="7">
      <w:numFmt w:val="bullet"/>
      <w:lvlText w:val="•"/>
      <w:lvlJc w:val="left"/>
      <w:pPr>
        <w:ind w:left="6766" w:hanging="361"/>
      </w:pPr>
    </w:lvl>
    <w:lvl w:ilvl="8">
      <w:numFmt w:val="bullet"/>
      <w:lvlText w:val="•"/>
      <w:lvlJc w:val="left"/>
      <w:pPr>
        <w:ind w:left="7613" w:hanging="361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0E"/>
    <w:rsid w:val="000210BE"/>
    <w:rsid w:val="000A498A"/>
    <w:rsid w:val="000A4BF1"/>
    <w:rsid w:val="000D1E81"/>
    <w:rsid w:val="0014504C"/>
    <w:rsid w:val="00184B50"/>
    <w:rsid w:val="00293BC8"/>
    <w:rsid w:val="002C2967"/>
    <w:rsid w:val="003624D9"/>
    <w:rsid w:val="003841A6"/>
    <w:rsid w:val="00463617"/>
    <w:rsid w:val="005046E9"/>
    <w:rsid w:val="00560568"/>
    <w:rsid w:val="006324F0"/>
    <w:rsid w:val="00656D3F"/>
    <w:rsid w:val="006C65A0"/>
    <w:rsid w:val="0075543F"/>
    <w:rsid w:val="008237AE"/>
    <w:rsid w:val="008F7305"/>
    <w:rsid w:val="00A02E59"/>
    <w:rsid w:val="00AB08C4"/>
    <w:rsid w:val="00AF2369"/>
    <w:rsid w:val="00B63700"/>
    <w:rsid w:val="00B66E0E"/>
    <w:rsid w:val="00C73B91"/>
    <w:rsid w:val="00CB09B7"/>
    <w:rsid w:val="00CD3C62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1FBE"/>
  <w15:chartTrackingRefBased/>
  <w15:docId w15:val="{FD646693-FFB0-408B-BB9B-389423C4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rsid w:val="00B66E0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66E0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1"/>
    <w:qFormat/>
    <w:rsid w:val="00463617"/>
    <w:pPr>
      <w:autoSpaceDE w:val="0"/>
      <w:autoSpaceDN w:val="0"/>
      <w:adjustRightInd w:val="0"/>
      <w:spacing w:after="0" w:line="240" w:lineRule="auto"/>
      <w:ind w:left="838" w:hanging="360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TableParagraph">
    <w:name w:val="Table Paragraph"/>
    <w:basedOn w:val="Normlny"/>
    <w:uiPriority w:val="1"/>
    <w:qFormat/>
    <w:rsid w:val="00463617"/>
    <w:pPr>
      <w:autoSpaceDE w:val="0"/>
      <w:autoSpaceDN w:val="0"/>
      <w:adjustRightInd w:val="0"/>
      <w:spacing w:after="0" w:line="248" w:lineRule="exact"/>
      <w:ind w:left="50"/>
    </w:pPr>
    <w:rPr>
      <w:rFonts w:ascii="Times New Roman" w:hAnsi="Times New Roman" w:cs="Times New Roman"/>
      <w:sz w:val="24"/>
      <w:szCs w:val="24"/>
      <w:lang w:val="en-GB"/>
    </w:rPr>
  </w:style>
  <w:style w:type="character" w:styleId="Hypertextovprepojenie">
    <w:name w:val="Hyperlink"/>
    <w:basedOn w:val="Predvolenpsmoodseku"/>
    <w:uiPriority w:val="99"/>
    <w:unhideWhenUsed/>
    <w:rsid w:val="00AF236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F2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485</Characters>
  <Application>Microsoft Office Word</Application>
  <DocSecurity>0</DocSecurity>
  <Lines>26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Kapinajová</dc:creator>
  <cp:keywords/>
  <dc:description/>
  <cp:lastModifiedBy>Miroslava Kapinajová</cp:lastModifiedBy>
  <cp:revision>6</cp:revision>
  <dcterms:created xsi:type="dcterms:W3CDTF">2026-07-15T13:47:00Z</dcterms:created>
  <dcterms:modified xsi:type="dcterms:W3CDTF">2026-07-15T13:57:00Z</dcterms:modified>
</cp:coreProperties>
</file>