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D4DD" w14:textId="77777777" w:rsidR="00FA4C69" w:rsidRPr="00C53E0E" w:rsidRDefault="00FA4C69" w:rsidP="00FA4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CC562" wp14:editId="1A2D0DB5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0F60032C" w14:textId="77777777" w:rsidR="00FA4C69" w:rsidRPr="00947763" w:rsidRDefault="00FA4C69" w:rsidP="00FA4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71665D23" w14:textId="77777777" w:rsidR="00FA4C69" w:rsidRDefault="00FA4C69" w:rsidP="00FA4C69">
      <w:pPr>
        <w:pStyle w:val="Zkladntext"/>
        <w:ind w:firstLine="708"/>
        <w:jc w:val="center"/>
      </w:pPr>
      <w:r>
        <w:t>Trojičné námestie 11, 825 61 Bratislava</w:t>
      </w:r>
    </w:p>
    <w:p w14:paraId="7F1003B8" w14:textId="77777777" w:rsidR="00FA4C69" w:rsidRDefault="00FA4C69" w:rsidP="00FA4C69">
      <w:pPr>
        <w:rPr>
          <w:rFonts w:ascii="Arial" w:hAnsi="Arial"/>
        </w:rPr>
      </w:pPr>
    </w:p>
    <w:p w14:paraId="246B9B5D" w14:textId="77777777" w:rsidR="00FA4C69" w:rsidRDefault="00FA4C69" w:rsidP="00FA4C69">
      <w:pPr>
        <w:jc w:val="both"/>
        <w:rPr>
          <w:rFonts w:ascii="Arial" w:hAnsi="Arial"/>
        </w:rPr>
      </w:pPr>
    </w:p>
    <w:p w14:paraId="4F33F974" w14:textId="77777777" w:rsidR="00FA4C69" w:rsidRDefault="00FA4C69" w:rsidP="00FA4C69">
      <w:pPr>
        <w:jc w:val="both"/>
        <w:rPr>
          <w:rFonts w:ascii="Arial" w:hAnsi="Arial"/>
        </w:rPr>
      </w:pPr>
    </w:p>
    <w:p w14:paraId="17F5B999" w14:textId="77777777" w:rsidR="00FA4C69" w:rsidRPr="00431C82" w:rsidRDefault="00FA4C69" w:rsidP="00FA4C69"/>
    <w:p w14:paraId="48DDEFFC" w14:textId="77777777" w:rsidR="00FA4C69" w:rsidRPr="00431C82" w:rsidRDefault="00FA4C69" w:rsidP="00FA4C69"/>
    <w:p w14:paraId="054C6261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Materiál určený na rokovanie</w:t>
      </w:r>
      <w:r>
        <w:rPr>
          <w:rFonts w:ascii="Arial" w:hAnsi="Arial"/>
          <w:sz w:val="22"/>
        </w:rPr>
        <w:t>:</w:t>
      </w:r>
      <w:r w:rsidRPr="00431C82">
        <w:rPr>
          <w:rFonts w:ascii="Arial" w:hAnsi="Arial"/>
          <w:sz w:val="22"/>
        </w:rPr>
        <w:t xml:space="preserve"> </w:t>
      </w:r>
    </w:p>
    <w:p w14:paraId="5E66CFD2" w14:textId="77777777" w:rsidR="00FA4C69" w:rsidRPr="00165B0D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Miestnej rady dňa </w:t>
      </w:r>
      <w:r w:rsidR="002E73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E73DB">
        <w:rPr>
          <w:rFonts w:ascii="Arial" w:hAnsi="Arial" w:cs="Arial"/>
          <w:sz w:val="22"/>
          <w:szCs w:val="22"/>
        </w:rPr>
        <w:tab/>
      </w:r>
      <w:r w:rsidR="002E73DB">
        <w:rPr>
          <w:rFonts w:ascii="Arial" w:hAnsi="Arial" w:cs="Arial"/>
          <w:sz w:val="22"/>
          <w:szCs w:val="22"/>
        </w:rPr>
        <w:tab/>
      </w:r>
      <w:r w:rsidR="002E73DB">
        <w:rPr>
          <w:rFonts w:ascii="Arial" w:hAnsi="Arial" w:cs="Arial"/>
          <w:sz w:val="22"/>
          <w:szCs w:val="22"/>
        </w:rPr>
        <w:tab/>
      </w:r>
      <w:r w:rsidR="00165B0D" w:rsidRPr="00165B0D">
        <w:rPr>
          <w:rFonts w:ascii="Arial" w:hAnsi="Arial" w:cs="Arial"/>
          <w:sz w:val="22"/>
          <w:szCs w:val="22"/>
        </w:rPr>
        <w:t>19</w:t>
      </w:r>
      <w:r w:rsidR="002A2690" w:rsidRPr="00165B0D">
        <w:rPr>
          <w:rFonts w:ascii="Arial" w:hAnsi="Arial" w:cs="Arial"/>
          <w:sz w:val="22"/>
          <w:szCs w:val="22"/>
        </w:rPr>
        <w:t>.</w:t>
      </w:r>
      <w:r w:rsidR="00165B0D" w:rsidRPr="00165B0D">
        <w:rPr>
          <w:rFonts w:ascii="Arial" w:hAnsi="Arial" w:cs="Arial"/>
          <w:sz w:val="22"/>
          <w:szCs w:val="22"/>
        </w:rPr>
        <w:t>septembra</w:t>
      </w:r>
      <w:r w:rsidR="002A2690" w:rsidRPr="00165B0D">
        <w:rPr>
          <w:rFonts w:ascii="Arial" w:hAnsi="Arial" w:cs="Arial"/>
          <w:sz w:val="22"/>
          <w:szCs w:val="22"/>
        </w:rPr>
        <w:t xml:space="preserve"> 2022</w:t>
      </w:r>
    </w:p>
    <w:p w14:paraId="293F880D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 w:rsidRPr="00165B0D">
        <w:rPr>
          <w:rFonts w:ascii="Arial" w:hAnsi="Arial" w:cs="Arial"/>
          <w:sz w:val="22"/>
          <w:szCs w:val="22"/>
        </w:rPr>
        <w:t xml:space="preserve">Miestneho zastupiteľstva dňa </w:t>
      </w:r>
      <w:r w:rsidR="002E73DB" w:rsidRPr="00165B0D">
        <w:rPr>
          <w:rFonts w:ascii="Arial" w:hAnsi="Arial" w:cs="Arial"/>
          <w:sz w:val="22"/>
          <w:szCs w:val="22"/>
        </w:rPr>
        <w:t>:</w:t>
      </w:r>
      <w:r w:rsidRPr="00165B0D">
        <w:rPr>
          <w:rFonts w:ascii="Arial" w:hAnsi="Arial" w:cs="Arial"/>
          <w:sz w:val="22"/>
          <w:szCs w:val="22"/>
        </w:rPr>
        <w:t xml:space="preserve"> </w:t>
      </w:r>
      <w:r w:rsidR="002E73DB" w:rsidRPr="00165B0D">
        <w:rPr>
          <w:rFonts w:ascii="Arial" w:hAnsi="Arial" w:cs="Arial"/>
          <w:sz w:val="22"/>
          <w:szCs w:val="22"/>
        </w:rPr>
        <w:tab/>
      </w:r>
      <w:r w:rsidR="00165B0D" w:rsidRPr="00165B0D">
        <w:rPr>
          <w:rFonts w:ascii="Arial" w:hAnsi="Arial" w:cs="Arial"/>
          <w:sz w:val="22"/>
          <w:szCs w:val="22"/>
        </w:rPr>
        <w:t>27</w:t>
      </w:r>
      <w:r w:rsidR="002A2690" w:rsidRPr="00165B0D">
        <w:rPr>
          <w:rFonts w:ascii="Arial" w:hAnsi="Arial" w:cs="Arial"/>
          <w:sz w:val="22"/>
          <w:szCs w:val="22"/>
        </w:rPr>
        <w:t>.</w:t>
      </w:r>
      <w:r w:rsidR="00165B0D" w:rsidRPr="00165B0D">
        <w:rPr>
          <w:rFonts w:ascii="Arial" w:hAnsi="Arial" w:cs="Arial"/>
          <w:sz w:val="22"/>
          <w:szCs w:val="22"/>
        </w:rPr>
        <w:t xml:space="preserve">septembra </w:t>
      </w:r>
      <w:r w:rsidR="002A2690" w:rsidRPr="00165B0D">
        <w:rPr>
          <w:rFonts w:ascii="Arial" w:hAnsi="Arial" w:cs="Arial"/>
          <w:sz w:val="22"/>
          <w:szCs w:val="22"/>
        </w:rPr>
        <w:t>2022</w:t>
      </w:r>
    </w:p>
    <w:p w14:paraId="05532F9F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63569285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0B3FD528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2AE11508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17F0A1E9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05801E7F" w14:textId="77777777" w:rsidR="00FA4C69" w:rsidRDefault="00FA4C69" w:rsidP="00FA4C69">
      <w:pPr>
        <w:rPr>
          <w:rFonts w:ascii="Arial" w:hAnsi="Arial"/>
        </w:rPr>
      </w:pPr>
    </w:p>
    <w:p w14:paraId="1F1EA01E" w14:textId="77777777" w:rsidR="002A2690" w:rsidRPr="00431C82" w:rsidRDefault="002A2690" w:rsidP="00FA4C69">
      <w:pPr>
        <w:rPr>
          <w:rFonts w:ascii="Arial" w:hAnsi="Arial"/>
        </w:rPr>
      </w:pPr>
    </w:p>
    <w:p w14:paraId="74F1584A" w14:textId="77777777" w:rsidR="00FA4C69" w:rsidRPr="00431C82" w:rsidRDefault="00FA4C69" w:rsidP="00FA4C69">
      <w:pPr>
        <w:rPr>
          <w:rFonts w:ascii="Arial" w:hAnsi="Arial"/>
        </w:rPr>
      </w:pPr>
    </w:p>
    <w:p w14:paraId="69D51454" w14:textId="77777777" w:rsidR="00FA4C69" w:rsidRPr="00431C82" w:rsidRDefault="00FA4C69" w:rsidP="00FA4C69">
      <w:pPr>
        <w:rPr>
          <w:rFonts w:ascii="Arial" w:hAnsi="Arial"/>
        </w:rPr>
      </w:pPr>
    </w:p>
    <w:p w14:paraId="2E79C7B0" w14:textId="77777777" w:rsidR="00FA4C69" w:rsidRPr="00BD10C6" w:rsidRDefault="00FA4C69" w:rsidP="00FA4C69">
      <w:pPr>
        <w:rPr>
          <w:rFonts w:ascii="Arial" w:hAnsi="Arial"/>
          <w:b/>
          <w:bCs/>
        </w:rPr>
      </w:pPr>
    </w:p>
    <w:p w14:paraId="10EE775E" w14:textId="77777777" w:rsidR="00183A58" w:rsidRPr="00183A58" w:rsidRDefault="00183A58" w:rsidP="00183A58">
      <w:pPr>
        <w:jc w:val="center"/>
        <w:rPr>
          <w:rFonts w:ascii="Arial" w:hAnsi="Arial" w:cs="Arial"/>
          <w:b/>
          <w:sz w:val="22"/>
          <w:szCs w:val="22"/>
        </w:rPr>
      </w:pPr>
      <w:r w:rsidRPr="00183A58">
        <w:rPr>
          <w:rFonts w:ascii="Arial" w:hAnsi="Arial" w:cs="Arial"/>
          <w:b/>
          <w:sz w:val="22"/>
          <w:szCs w:val="22"/>
        </w:rPr>
        <w:t xml:space="preserve">Návrh na  zmenu </w:t>
      </w:r>
      <w:r w:rsidR="00305E50">
        <w:rPr>
          <w:rFonts w:ascii="Arial" w:hAnsi="Arial" w:cs="Arial"/>
          <w:b/>
          <w:sz w:val="22"/>
          <w:szCs w:val="22"/>
        </w:rPr>
        <w:t xml:space="preserve">programového </w:t>
      </w:r>
      <w:r w:rsidRPr="00183A58">
        <w:rPr>
          <w:rFonts w:ascii="Arial" w:hAnsi="Arial" w:cs="Arial"/>
          <w:b/>
          <w:sz w:val="22"/>
          <w:szCs w:val="22"/>
        </w:rPr>
        <w:t>rozpočtu</w:t>
      </w:r>
      <w:r w:rsidRPr="00183A58">
        <w:rPr>
          <w:b/>
          <w:sz w:val="22"/>
          <w:szCs w:val="22"/>
        </w:rPr>
        <w:t> </w:t>
      </w:r>
      <w:r w:rsidRPr="00183A58">
        <w:rPr>
          <w:rFonts w:ascii="Arial" w:hAnsi="Arial" w:cs="Arial"/>
          <w:b/>
          <w:sz w:val="22"/>
          <w:szCs w:val="22"/>
        </w:rPr>
        <w:t>mestskej časti Bratislava – Podunajské Biskupice</w:t>
      </w:r>
      <w:r w:rsidR="00305E50">
        <w:rPr>
          <w:rFonts w:ascii="Arial" w:hAnsi="Arial" w:cs="Arial"/>
          <w:b/>
          <w:sz w:val="22"/>
          <w:szCs w:val="22"/>
        </w:rPr>
        <w:t xml:space="preserve"> na rok 2022</w:t>
      </w:r>
    </w:p>
    <w:p w14:paraId="27660F1E" w14:textId="77777777" w:rsidR="00183A58" w:rsidRPr="00183A58" w:rsidRDefault="00183A58" w:rsidP="00183A58">
      <w:pPr>
        <w:jc w:val="center"/>
        <w:rPr>
          <w:rFonts w:ascii="Arial" w:hAnsi="Arial" w:cs="Arial"/>
          <w:b/>
          <w:sz w:val="22"/>
          <w:szCs w:val="22"/>
        </w:rPr>
      </w:pPr>
    </w:p>
    <w:p w14:paraId="115EADB2" w14:textId="77777777" w:rsidR="00FA4C69" w:rsidRDefault="00FA4C69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3A3730" w14:textId="77777777" w:rsidR="002A2690" w:rsidRDefault="002A2690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642F1C" w14:textId="77777777" w:rsidR="002A2690" w:rsidRDefault="002A2690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703CFB" w14:textId="77777777" w:rsidR="002A2690" w:rsidRPr="007D34D7" w:rsidRDefault="002A2690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0541C" w14:textId="77777777" w:rsidR="00FA4C69" w:rsidRPr="00D76F62" w:rsidRDefault="00FA4C69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07715E" w14:textId="77777777" w:rsidR="00FA4C69" w:rsidRPr="00431C82" w:rsidRDefault="00FA4C69" w:rsidP="007D34D7">
      <w:pPr>
        <w:jc w:val="center"/>
        <w:rPr>
          <w:rFonts w:ascii="Arial" w:hAnsi="Arial"/>
          <w:sz w:val="22"/>
        </w:rPr>
      </w:pPr>
    </w:p>
    <w:p w14:paraId="7B94E9A7" w14:textId="77777777" w:rsidR="00FA4C69" w:rsidRPr="00431C82" w:rsidRDefault="00FA4C69" w:rsidP="007D34D7">
      <w:pPr>
        <w:jc w:val="center"/>
        <w:rPr>
          <w:rFonts w:ascii="Arial" w:hAnsi="Arial"/>
          <w:sz w:val="22"/>
        </w:rPr>
      </w:pPr>
    </w:p>
    <w:p w14:paraId="1AD4A8F3" w14:textId="77777777" w:rsidR="00FA4C69" w:rsidRPr="00431C82" w:rsidRDefault="00FA4C69" w:rsidP="00FA4C69">
      <w:pPr>
        <w:pStyle w:val="Zkladntext"/>
        <w:jc w:val="both"/>
      </w:pPr>
      <w:r w:rsidRPr="00431C82">
        <w:t xml:space="preserve">Predkladá: </w:t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  <w:t>Materiál obsahuje:</w:t>
      </w:r>
    </w:p>
    <w:p w14:paraId="6B6240BA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Zoltán Pék</w:t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          </w:t>
      </w:r>
      <w:r w:rsidR="00EC3BD4"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>-</w:t>
      </w:r>
      <w:r w:rsidR="00EC3BD4">
        <w:rPr>
          <w:rFonts w:ascii="Arial" w:hAnsi="Arial" w:cs="Arial"/>
          <w:sz w:val="22"/>
          <w:szCs w:val="22"/>
        </w:rPr>
        <w:t>vyjadrenie miestnej rady</w:t>
      </w:r>
      <w:r w:rsidR="00CB1F1A">
        <w:rPr>
          <w:rFonts w:ascii="Arial" w:hAnsi="Arial" w:cs="Arial"/>
          <w:sz w:val="22"/>
          <w:szCs w:val="22"/>
        </w:rPr>
        <w:t xml:space="preserve"> a komisií </w:t>
      </w:r>
    </w:p>
    <w:p w14:paraId="335A003B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</w:t>
      </w:r>
      <w:r w:rsidR="00EC3B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EC3BD4">
        <w:rPr>
          <w:rFonts w:ascii="Arial" w:hAnsi="Arial" w:cs="Arial"/>
          <w:sz w:val="22"/>
          <w:szCs w:val="22"/>
        </w:rPr>
        <w:t>návrh uznesenia</w:t>
      </w:r>
    </w:p>
    <w:p w14:paraId="1EC79733" w14:textId="77777777" w:rsidR="00EC3BD4" w:rsidRDefault="00EC3BD4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- dôvodová správa</w:t>
      </w:r>
    </w:p>
    <w:p w14:paraId="6A00491B" w14:textId="77777777" w:rsidR="00FA4C69" w:rsidRPr="00256307" w:rsidRDefault="00FA4C69" w:rsidP="00FA4C69">
      <w:pPr>
        <w:jc w:val="both"/>
        <w:rPr>
          <w:rFonts w:ascii="Arial" w:hAnsi="Arial" w:cs="Arial"/>
          <w:sz w:val="22"/>
          <w:szCs w:val="22"/>
        </w:rPr>
      </w:pPr>
      <w:r w:rsidRPr="001D54B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280178E3" w14:textId="77777777" w:rsidR="00305E50" w:rsidRDefault="00305E50" w:rsidP="00FA4C69">
      <w:pPr>
        <w:rPr>
          <w:rFonts w:ascii="Arial" w:hAnsi="Arial"/>
          <w:sz w:val="22"/>
        </w:rPr>
      </w:pPr>
    </w:p>
    <w:p w14:paraId="5B875B67" w14:textId="77777777" w:rsidR="00305E50" w:rsidRDefault="00305E50" w:rsidP="00FA4C69">
      <w:pPr>
        <w:rPr>
          <w:rFonts w:ascii="Arial" w:hAnsi="Arial"/>
          <w:sz w:val="22"/>
        </w:rPr>
      </w:pPr>
    </w:p>
    <w:p w14:paraId="72CA6E6F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Zodpovedn</w:t>
      </w:r>
      <w:r>
        <w:rPr>
          <w:rFonts w:ascii="Arial" w:hAnsi="Arial"/>
          <w:sz w:val="22"/>
        </w:rPr>
        <w:t>á</w:t>
      </w:r>
      <w:r w:rsidRPr="00431C82">
        <w:rPr>
          <w:rFonts w:ascii="Arial" w:hAnsi="Arial"/>
          <w:sz w:val="22"/>
        </w:rPr>
        <w:t>:</w:t>
      </w:r>
    </w:p>
    <w:p w14:paraId="5AFB875E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 xml:space="preserve">Ing. </w:t>
      </w:r>
      <w:r>
        <w:rPr>
          <w:rFonts w:ascii="Arial" w:hAnsi="Arial"/>
          <w:sz w:val="22"/>
        </w:rPr>
        <w:t>Mariana Páleníkova</w:t>
      </w:r>
    </w:p>
    <w:p w14:paraId="7E85027A" w14:textId="77777777" w:rsidR="00FA4C69" w:rsidRPr="00431C82" w:rsidRDefault="00FA4C69" w:rsidP="00FA4C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prednostka</w:t>
      </w:r>
    </w:p>
    <w:p w14:paraId="4FBD00A6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20CEC3BD" w14:textId="77777777" w:rsidR="00305E50" w:rsidRDefault="00305E50" w:rsidP="00FA4C69">
      <w:pPr>
        <w:rPr>
          <w:rFonts w:ascii="Arial" w:hAnsi="Arial"/>
          <w:sz w:val="22"/>
        </w:rPr>
      </w:pPr>
    </w:p>
    <w:p w14:paraId="3737DE8F" w14:textId="77777777" w:rsidR="00305E50" w:rsidRDefault="00305E50" w:rsidP="00FA4C69">
      <w:pPr>
        <w:rPr>
          <w:rFonts w:ascii="Arial" w:hAnsi="Arial"/>
          <w:sz w:val="22"/>
        </w:rPr>
      </w:pPr>
    </w:p>
    <w:p w14:paraId="7561F6ED" w14:textId="77777777" w:rsidR="00305E50" w:rsidRDefault="00305E50" w:rsidP="00FA4C69">
      <w:pPr>
        <w:rPr>
          <w:rFonts w:ascii="Arial" w:hAnsi="Arial"/>
          <w:sz w:val="22"/>
        </w:rPr>
      </w:pPr>
    </w:p>
    <w:p w14:paraId="4A4AE047" w14:textId="77777777" w:rsidR="00FA4C69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Spracoval</w:t>
      </w:r>
      <w:r w:rsidR="00305E50">
        <w:rPr>
          <w:rFonts w:ascii="Arial" w:hAnsi="Arial"/>
          <w:sz w:val="22"/>
        </w:rPr>
        <w:t>a</w:t>
      </w:r>
      <w:r w:rsidRPr="00431C82">
        <w:rPr>
          <w:rFonts w:ascii="Arial" w:hAnsi="Arial"/>
          <w:sz w:val="22"/>
        </w:rPr>
        <w:t>:</w:t>
      </w:r>
    </w:p>
    <w:p w14:paraId="358AD923" w14:textId="77777777" w:rsidR="00FA4C69" w:rsidRPr="00183A58" w:rsidRDefault="00183A58" w:rsidP="00FA4C69">
      <w:pPr>
        <w:rPr>
          <w:rFonts w:ascii="Arial" w:hAnsi="Arial"/>
          <w:iCs/>
          <w:sz w:val="22"/>
        </w:rPr>
      </w:pPr>
      <w:r w:rsidRPr="00183A58">
        <w:rPr>
          <w:rFonts w:ascii="Arial" w:hAnsi="Arial"/>
          <w:iCs/>
          <w:sz w:val="22"/>
        </w:rPr>
        <w:t>Ing. Marta Szoboszlaiová</w:t>
      </w:r>
    </w:p>
    <w:p w14:paraId="2AB8E949" w14:textId="77777777" w:rsidR="00FA4C69" w:rsidRPr="00183A58" w:rsidRDefault="00183A58" w:rsidP="00FA4C69">
      <w:pPr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v</w:t>
      </w:r>
      <w:r w:rsidRPr="00183A58">
        <w:rPr>
          <w:rFonts w:ascii="Arial" w:hAnsi="Arial"/>
          <w:iCs/>
          <w:sz w:val="22"/>
        </w:rPr>
        <w:t>edúca oddelenia ekonomického</w:t>
      </w:r>
    </w:p>
    <w:p w14:paraId="12DA59A2" w14:textId="77777777" w:rsidR="00183A58" w:rsidRDefault="00183A58" w:rsidP="00FA4C69">
      <w:pPr>
        <w:rPr>
          <w:rFonts w:ascii="Arial" w:hAnsi="Arial"/>
          <w:iCs/>
          <w:sz w:val="22"/>
        </w:rPr>
      </w:pPr>
      <w:r w:rsidRPr="00183A58">
        <w:rPr>
          <w:rFonts w:ascii="Arial" w:hAnsi="Arial"/>
          <w:iCs/>
          <w:sz w:val="22"/>
        </w:rPr>
        <w:t>a správy majetku</w:t>
      </w:r>
    </w:p>
    <w:p w14:paraId="5DAD5399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5D6CF3D0" w14:textId="77777777" w:rsidR="00256307" w:rsidRDefault="00256307" w:rsidP="00FA4C69">
      <w:pPr>
        <w:rPr>
          <w:rFonts w:ascii="Arial" w:hAnsi="Arial"/>
          <w:iCs/>
          <w:sz w:val="22"/>
        </w:rPr>
      </w:pPr>
    </w:p>
    <w:p w14:paraId="37D26D98" w14:textId="77777777" w:rsidR="00305E50" w:rsidRDefault="00305E50" w:rsidP="00FA4C69">
      <w:pPr>
        <w:rPr>
          <w:rFonts w:ascii="Arial" w:hAnsi="Arial"/>
          <w:iCs/>
          <w:sz w:val="22"/>
        </w:rPr>
      </w:pPr>
    </w:p>
    <w:p w14:paraId="1EC343CD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440CD24F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3AECFB70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3076D041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59201BEA" w14:textId="77777777" w:rsidR="002A2690" w:rsidRPr="00183A58" w:rsidRDefault="002A2690" w:rsidP="00FA4C69">
      <w:pPr>
        <w:rPr>
          <w:rFonts w:ascii="Arial" w:hAnsi="Arial"/>
          <w:iCs/>
          <w:sz w:val="22"/>
        </w:rPr>
      </w:pPr>
    </w:p>
    <w:p w14:paraId="3FDBB2BB" w14:textId="77777777" w:rsidR="00FA4C69" w:rsidRDefault="00EC3BD4" w:rsidP="00FA4C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Vyjadrenie miestnej rady</w:t>
      </w:r>
      <w:r w:rsidR="00CB1F1A">
        <w:rPr>
          <w:rFonts w:ascii="Arial" w:hAnsi="Arial" w:cs="Arial"/>
          <w:b/>
          <w:sz w:val="22"/>
          <w:szCs w:val="22"/>
        </w:rPr>
        <w:t xml:space="preserve"> ( </w:t>
      </w:r>
      <w:r w:rsidR="00CB1F1A" w:rsidRPr="00165B0D">
        <w:rPr>
          <w:rFonts w:ascii="Arial" w:hAnsi="Arial" w:cs="Arial"/>
          <w:b/>
          <w:sz w:val="22"/>
          <w:szCs w:val="22"/>
        </w:rPr>
        <w:t xml:space="preserve">zasadnutie dňa </w:t>
      </w:r>
      <w:r w:rsidR="00165B0D">
        <w:rPr>
          <w:rFonts w:ascii="Arial" w:hAnsi="Arial" w:cs="Arial"/>
          <w:b/>
          <w:sz w:val="22"/>
          <w:szCs w:val="22"/>
        </w:rPr>
        <w:t>19</w:t>
      </w:r>
      <w:r w:rsidR="002A2690" w:rsidRPr="00165B0D">
        <w:rPr>
          <w:rFonts w:ascii="Arial" w:hAnsi="Arial" w:cs="Arial"/>
          <w:b/>
          <w:sz w:val="22"/>
          <w:szCs w:val="22"/>
        </w:rPr>
        <w:t>.</w:t>
      </w:r>
      <w:r w:rsidR="00165B0D" w:rsidRPr="00165B0D">
        <w:rPr>
          <w:rFonts w:ascii="Arial" w:hAnsi="Arial" w:cs="Arial"/>
          <w:b/>
          <w:sz w:val="22"/>
          <w:szCs w:val="22"/>
        </w:rPr>
        <w:t>9</w:t>
      </w:r>
      <w:r w:rsidR="002A2690" w:rsidRPr="00165B0D">
        <w:rPr>
          <w:rFonts w:ascii="Arial" w:hAnsi="Arial" w:cs="Arial"/>
          <w:b/>
          <w:sz w:val="22"/>
          <w:szCs w:val="22"/>
        </w:rPr>
        <w:t>.2022</w:t>
      </w:r>
      <w:r w:rsidR="00CB1F1A" w:rsidRPr="00165B0D">
        <w:rPr>
          <w:rFonts w:ascii="Arial" w:hAnsi="Arial" w:cs="Arial"/>
          <w:b/>
          <w:sz w:val="22"/>
          <w:szCs w:val="22"/>
        </w:rPr>
        <w:t xml:space="preserve"> )</w:t>
      </w:r>
    </w:p>
    <w:p w14:paraId="6A6477CA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</w:p>
    <w:p w14:paraId="0E58F416" w14:textId="77777777" w:rsidR="00A472ED" w:rsidRPr="00B42ECC" w:rsidRDefault="00A472ED" w:rsidP="00A472ED">
      <w:pPr>
        <w:rPr>
          <w:rFonts w:ascii="Arial" w:hAnsi="Arial" w:cs="Arial"/>
          <w:b/>
          <w:bCs/>
          <w:sz w:val="22"/>
          <w:szCs w:val="22"/>
        </w:rPr>
      </w:pPr>
      <w:bookmarkStart w:id="0" w:name="_Hlk89870705"/>
      <w:r w:rsidRPr="00B42ECC">
        <w:rPr>
          <w:rFonts w:ascii="Arial" w:hAnsi="Arial" w:cs="Arial"/>
          <w:b/>
          <w:bCs/>
          <w:sz w:val="22"/>
          <w:szCs w:val="22"/>
        </w:rPr>
        <w:t xml:space="preserve">UZNESENIE č. 262/2022/MR </w:t>
      </w:r>
    </w:p>
    <w:p w14:paraId="059897C8" w14:textId="77777777" w:rsidR="00A472ED" w:rsidRPr="00B42ECC" w:rsidRDefault="00A472ED" w:rsidP="00A472ED">
      <w:pPr>
        <w:rPr>
          <w:rFonts w:ascii="Arial" w:hAnsi="Arial" w:cs="Arial"/>
          <w:sz w:val="22"/>
          <w:szCs w:val="22"/>
        </w:rPr>
      </w:pPr>
      <w:r w:rsidRPr="00B42ECC">
        <w:rPr>
          <w:rFonts w:ascii="Arial" w:hAnsi="Arial" w:cs="Arial"/>
          <w:sz w:val="22"/>
          <w:szCs w:val="22"/>
        </w:rPr>
        <w:t xml:space="preserve">Miestna rada </w:t>
      </w:r>
      <w:r w:rsidRPr="00B42ECC">
        <w:rPr>
          <w:rFonts w:ascii="Arial" w:hAnsi="Arial" w:cs="Arial"/>
          <w:b/>
          <w:bCs/>
          <w:sz w:val="22"/>
          <w:szCs w:val="22"/>
        </w:rPr>
        <w:t>odporúča</w:t>
      </w:r>
      <w:r w:rsidRPr="00B42ECC">
        <w:rPr>
          <w:rFonts w:ascii="Arial" w:hAnsi="Arial" w:cs="Arial"/>
          <w:sz w:val="22"/>
          <w:szCs w:val="22"/>
        </w:rPr>
        <w:t xml:space="preserve"> miestnemu zastupiteľstvu </w:t>
      </w:r>
      <w:r w:rsidRPr="00B42ECC">
        <w:rPr>
          <w:rFonts w:ascii="Arial" w:hAnsi="Arial" w:cs="Arial"/>
          <w:b/>
          <w:bCs/>
          <w:sz w:val="22"/>
          <w:szCs w:val="22"/>
        </w:rPr>
        <w:t>schváliť</w:t>
      </w:r>
      <w:r w:rsidRPr="00B42ECC">
        <w:rPr>
          <w:rFonts w:ascii="Arial" w:hAnsi="Arial" w:cs="Arial"/>
          <w:sz w:val="22"/>
          <w:szCs w:val="22"/>
        </w:rPr>
        <w:t xml:space="preserve"> predložený návrh uznesenia.</w:t>
      </w:r>
    </w:p>
    <w:bookmarkEnd w:id="0"/>
    <w:p w14:paraId="5F32A193" w14:textId="77777777" w:rsidR="00EC3BD4" w:rsidRDefault="00EC3BD4"/>
    <w:p w14:paraId="346D6BCE" w14:textId="77777777" w:rsidR="00EC3BD4" w:rsidRDefault="00EC3BD4"/>
    <w:p w14:paraId="64CD8AC9" w14:textId="77777777" w:rsidR="00EC3BD4" w:rsidRDefault="00EC3BD4"/>
    <w:p w14:paraId="3C522FC4" w14:textId="77777777" w:rsidR="00EC3BD4" w:rsidRDefault="00EC3BD4"/>
    <w:p w14:paraId="3BB703EE" w14:textId="4497D974" w:rsidR="00EC3BD4" w:rsidRDefault="00EC3BD4"/>
    <w:p w14:paraId="107DFD5A" w14:textId="4C6D20BD" w:rsidR="00A472ED" w:rsidRDefault="00A472ED"/>
    <w:p w14:paraId="118DD199" w14:textId="08AE9362" w:rsidR="00A472ED" w:rsidRDefault="00A472ED"/>
    <w:p w14:paraId="2C58BDF1" w14:textId="637B87E3" w:rsidR="00A472ED" w:rsidRDefault="00A472ED"/>
    <w:p w14:paraId="1518F84B" w14:textId="79FA0D24" w:rsidR="00A472ED" w:rsidRDefault="00A472ED"/>
    <w:p w14:paraId="08D70B41" w14:textId="3CD762C1" w:rsidR="00A472ED" w:rsidRDefault="00A472ED"/>
    <w:p w14:paraId="2DF44B0C" w14:textId="0FEFE966" w:rsidR="00A472ED" w:rsidRDefault="00A472ED"/>
    <w:p w14:paraId="01D99FF6" w14:textId="14DA52CC" w:rsidR="00A472ED" w:rsidRDefault="00A472ED"/>
    <w:p w14:paraId="16A718F5" w14:textId="23752601" w:rsidR="00A472ED" w:rsidRDefault="00A472ED"/>
    <w:p w14:paraId="603FB447" w14:textId="06F3DF50" w:rsidR="00A472ED" w:rsidRDefault="00A472ED"/>
    <w:p w14:paraId="54CAB988" w14:textId="003C7C76" w:rsidR="00A472ED" w:rsidRDefault="00A472ED"/>
    <w:p w14:paraId="2B7F7D7B" w14:textId="54FD9D84" w:rsidR="00A472ED" w:rsidRDefault="00A472ED"/>
    <w:p w14:paraId="2090C445" w14:textId="6CC65372" w:rsidR="00A472ED" w:rsidRDefault="00A472ED"/>
    <w:p w14:paraId="0F7C2817" w14:textId="291AAE95" w:rsidR="00A472ED" w:rsidRDefault="00A472ED"/>
    <w:p w14:paraId="7FA854C1" w14:textId="77C86D04" w:rsidR="00A472ED" w:rsidRDefault="00A472ED"/>
    <w:p w14:paraId="5F0B2ADC" w14:textId="4A78363A" w:rsidR="00A472ED" w:rsidRDefault="00A472ED"/>
    <w:p w14:paraId="00C53607" w14:textId="28B64DB0" w:rsidR="00A472ED" w:rsidRDefault="00A472ED"/>
    <w:p w14:paraId="74CF13AE" w14:textId="4732EF23" w:rsidR="00A472ED" w:rsidRDefault="00A472ED"/>
    <w:p w14:paraId="080CE9C2" w14:textId="72707B5C" w:rsidR="00A472ED" w:rsidRDefault="00A472ED"/>
    <w:p w14:paraId="603967FD" w14:textId="15574096" w:rsidR="00A472ED" w:rsidRDefault="00A472ED"/>
    <w:p w14:paraId="4F556EA4" w14:textId="1B82739B" w:rsidR="00A472ED" w:rsidRDefault="00A472ED"/>
    <w:p w14:paraId="5F34784A" w14:textId="01D8F346" w:rsidR="00EC3BD4" w:rsidRDefault="00EC3BD4"/>
    <w:p w14:paraId="7AF9708F" w14:textId="4E601DA1" w:rsidR="00A472ED" w:rsidRDefault="00A472ED"/>
    <w:p w14:paraId="585D87D2" w14:textId="77777777" w:rsidR="00A472ED" w:rsidRDefault="00A472ED"/>
    <w:p w14:paraId="7AF7A185" w14:textId="77777777" w:rsidR="00EC3BD4" w:rsidRDefault="00EC3BD4"/>
    <w:p w14:paraId="08FC6813" w14:textId="77777777" w:rsidR="00EC3BD4" w:rsidRDefault="00EC3BD4"/>
    <w:p w14:paraId="56316503" w14:textId="77777777" w:rsidR="00EC3BD4" w:rsidRDefault="00EC3BD4"/>
    <w:p w14:paraId="3FFD0233" w14:textId="77777777" w:rsidR="00EC3BD4" w:rsidRDefault="00EC3BD4"/>
    <w:p w14:paraId="684A3DC2" w14:textId="77777777" w:rsidR="00EC3BD4" w:rsidRDefault="00EC3BD4"/>
    <w:p w14:paraId="03303683" w14:textId="77777777" w:rsidR="00EC3BD4" w:rsidRDefault="00EC3BD4"/>
    <w:p w14:paraId="6BA7FCCE" w14:textId="77777777" w:rsidR="00EC3BD4" w:rsidRDefault="00EC3BD4"/>
    <w:p w14:paraId="269A540A" w14:textId="77777777" w:rsidR="00EC3BD4" w:rsidRDefault="00EC3BD4"/>
    <w:p w14:paraId="0996CF17" w14:textId="77777777" w:rsidR="00EC3BD4" w:rsidRDefault="00EC3BD4"/>
    <w:p w14:paraId="79935575" w14:textId="77777777" w:rsidR="00EC3BD4" w:rsidRDefault="00EC3BD4"/>
    <w:p w14:paraId="24425ADF" w14:textId="77777777" w:rsidR="00EC3BD4" w:rsidRDefault="00EC3BD4"/>
    <w:p w14:paraId="20A4F01C" w14:textId="77777777" w:rsidR="00EC3BD4" w:rsidRDefault="00EC3BD4"/>
    <w:p w14:paraId="729C2681" w14:textId="77777777" w:rsidR="00EC3BD4" w:rsidRDefault="00EC3BD4"/>
    <w:p w14:paraId="6B7E15E0" w14:textId="77777777" w:rsidR="00EC3BD4" w:rsidRDefault="00EC3BD4"/>
    <w:p w14:paraId="5F1A2BAF" w14:textId="77777777" w:rsidR="00EC3BD4" w:rsidRDefault="00EC3BD4"/>
    <w:p w14:paraId="08096FBB" w14:textId="77777777" w:rsidR="00CB1F1A" w:rsidRPr="00906A9C" w:rsidRDefault="00CB1F1A" w:rsidP="00CB1F1A">
      <w:pPr>
        <w:jc w:val="center"/>
        <w:rPr>
          <w:b/>
        </w:rPr>
      </w:pPr>
      <w:r w:rsidRPr="00906A9C">
        <w:rPr>
          <w:b/>
        </w:rPr>
        <w:t>Návrh uznesenia</w:t>
      </w:r>
    </w:p>
    <w:p w14:paraId="6D100FC7" w14:textId="77777777" w:rsidR="00CB1F1A" w:rsidRPr="00906A9C" w:rsidRDefault="00CB1F1A" w:rsidP="00CB1F1A">
      <w:pPr>
        <w:spacing w:after="160" w:line="259" w:lineRule="auto"/>
        <w:contextualSpacing/>
        <w:rPr>
          <w:rFonts w:eastAsiaTheme="minorHAnsi"/>
          <w:lang w:eastAsia="en-US"/>
        </w:rPr>
      </w:pPr>
      <w:r w:rsidRPr="00906A9C">
        <w:rPr>
          <w:rFonts w:eastAsiaTheme="minorHAnsi"/>
          <w:lang w:eastAsia="en-US"/>
        </w:rPr>
        <w:t xml:space="preserve">( Na schválenie uznesenia je potrebný súhlas </w:t>
      </w:r>
      <w:r w:rsidR="00183A58" w:rsidRPr="00906A9C">
        <w:rPr>
          <w:rFonts w:eastAsiaTheme="minorHAnsi"/>
          <w:lang w:eastAsia="en-US"/>
        </w:rPr>
        <w:t>nadpolovičnej väčšiny prítomných</w:t>
      </w:r>
      <w:r w:rsidRPr="00906A9C">
        <w:rPr>
          <w:rFonts w:eastAsiaTheme="minorHAnsi"/>
          <w:lang w:eastAsia="en-US"/>
        </w:rPr>
        <w:t xml:space="preserve"> poslancov )</w:t>
      </w:r>
    </w:p>
    <w:p w14:paraId="1C3A4400" w14:textId="77777777" w:rsidR="00CB1F1A" w:rsidRPr="00906A9C" w:rsidRDefault="00CB1F1A" w:rsidP="00CB1F1A">
      <w:pPr>
        <w:jc w:val="center"/>
        <w:rPr>
          <w:b/>
        </w:rPr>
      </w:pPr>
    </w:p>
    <w:p w14:paraId="5198F4EB" w14:textId="77777777" w:rsidR="00CB1F1A" w:rsidRPr="00906A9C" w:rsidRDefault="00CB1F1A" w:rsidP="00CB1F1A"/>
    <w:p w14:paraId="73F8B834" w14:textId="77777777" w:rsidR="00CB1F1A" w:rsidRPr="00906A9C" w:rsidRDefault="00CB1F1A" w:rsidP="00CB1F1A">
      <w:pPr>
        <w:spacing w:after="160" w:line="259" w:lineRule="auto"/>
        <w:rPr>
          <w:rFonts w:eastAsiaTheme="minorHAnsi"/>
          <w:b/>
          <w:lang w:eastAsia="en-US"/>
        </w:rPr>
      </w:pPr>
      <w:r w:rsidRPr="00906A9C">
        <w:rPr>
          <w:rFonts w:eastAsiaTheme="minorHAnsi"/>
          <w:b/>
          <w:lang w:eastAsia="en-US"/>
        </w:rPr>
        <w:t>Uznesenie č. : .........................</w:t>
      </w:r>
    </w:p>
    <w:p w14:paraId="7E2E3E0C" w14:textId="77777777" w:rsidR="00CB1F1A" w:rsidRPr="00906A9C" w:rsidRDefault="00CB1F1A" w:rsidP="00CB1F1A">
      <w:pPr>
        <w:spacing w:after="160" w:line="259" w:lineRule="auto"/>
        <w:rPr>
          <w:rFonts w:eastAsiaTheme="minorHAnsi"/>
          <w:lang w:eastAsia="en-US"/>
        </w:rPr>
      </w:pPr>
      <w:r w:rsidRPr="00906A9C">
        <w:rPr>
          <w:rFonts w:eastAsiaTheme="minorHAnsi"/>
          <w:lang w:eastAsia="en-US"/>
        </w:rPr>
        <w:t>Miestne zastupiteľstvo Mestskej časti Bratislava – Podunajské Biskupice po prerokovaní:</w:t>
      </w:r>
    </w:p>
    <w:p w14:paraId="4F0F3D82" w14:textId="77777777" w:rsidR="00CB1F1A" w:rsidRPr="00906A9C" w:rsidRDefault="00183A58" w:rsidP="00EC3BD4">
      <w:pPr>
        <w:jc w:val="center"/>
        <w:rPr>
          <w:b/>
        </w:rPr>
      </w:pPr>
      <w:r w:rsidRPr="00906A9C">
        <w:rPr>
          <w:b/>
        </w:rPr>
        <w:t>s c h v a ľ u j e</w:t>
      </w:r>
    </w:p>
    <w:p w14:paraId="16FC3467" w14:textId="063B9EA7" w:rsidR="00F150E0" w:rsidRDefault="00F74A66" w:rsidP="006A533C">
      <w:pPr>
        <w:jc w:val="both"/>
      </w:pPr>
      <w:r>
        <w:t xml:space="preserve">                  </w:t>
      </w:r>
      <w:r w:rsidR="00F150E0">
        <w:t xml:space="preserve">                 </w:t>
      </w:r>
    </w:p>
    <w:p w14:paraId="64732337" w14:textId="77777777" w:rsidR="00F150E0" w:rsidRDefault="00F150E0" w:rsidP="001A3B2A">
      <w:pPr>
        <w:pStyle w:val="Odsekzoznamu"/>
        <w:numPr>
          <w:ilvl w:val="0"/>
          <w:numId w:val="18"/>
        </w:numPr>
        <w:jc w:val="both"/>
      </w:pPr>
      <w:r w:rsidRPr="00906A9C">
        <w:t>zmenu Programového rozpočtu mestskej časti Bratislava – Podunajské</w:t>
      </w:r>
      <w:r w:rsidR="00E84F1B">
        <w:t xml:space="preserve"> Biskupice  na rok 2022</w:t>
      </w:r>
      <w:r w:rsidRPr="00EB18C6">
        <w:t>,</w:t>
      </w:r>
      <w:r>
        <w:t xml:space="preserve"> </w:t>
      </w:r>
    </w:p>
    <w:p w14:paraId="301ADFFB" w14:textId="77777777" w:rsidR="00B41963" w:rsidRDefault="00B41963" w:rsidP="006A533C">
      <w:pPr>
        <w:jc w:val="both"/>
      </w:pPr>
    </w:p>
    <w:p w14:paraId="120F6259" w14:textId="77777777" w:rsidR="00F150E0" w:rsidRPr="00307E75" w:rsidRDefault="00C70BB7" w:rsidP="006A533C">
      <w:pPr>
        <w:pStyle w:val="Odsekzoznamu"/>
        <w:numPr>
          <w:ilvl w:val="0"/>
          <w:numId w:val="14"/>
        </w:numPr>
        <w:jc w:val="both"/>
      </w:pPr>
      <w:r w:rsidRPr="00B41963">
        <w:rPr>
          <w:b/>
          <w:bCs/>
        </w:rPr>
        <w:t>zmenu</w:t>
      </w:r>
      <w:r w:rsidR="004B1843">
        <w:rPr>
          <w:b/>
          <w:bCs/>
        </w:rPr>
        <w:t xml:space="preserve"> účelu</w:t>
      </w:r>
      <w:r w:rsidR="00F150E0" w:rsidRPr="00B41963">
        <w:rPr>
          <w:b/>
          <w:bCs/>
        </w:rPr>
        <w:t xml:space="preserve"> </w:t>
      </w:r>
      <w:r w:rsidRPr="00B41963">
        <w:rPr>
          <w:b/>
          <w:bCs/>
        </w:rPr>
        <w:t>bežných výdavkov v položke</w:t>
      </w:r>
      <w:r w:rsidR="00F150E0" w:rsidRPr="00B41963">
        <w:rPr>
          <w:b/>
          <w:bCs/>
        </w:rPr>
        <w:t xml:space="preserve">  600 </w:t>
      </w:r>
      <w:r w:rsidR="008E5465" w:rsidRPr="00B41963">
        <w:rPr>
          <w:b/>
          <w:bCs/>
        </w:rPr>
        <w:t xml:space="preserve">presunom </w:t>
      </w:r>
      <w:r w:rsidRPr="00B41963">
        <w:rPr>
          <w:b/>
          <w:bCs/>
        </w:rPr>
        <w:t>medzi programami pričom k celkovému navýšeniu bežných výdavkov v rámci programového rozpočtu neprichádza</w:t>
      </w:r>
      <w:r w:rsidR="008E5465" w:rsidRPr="00B41963">
        <w:rPr>
          <w:b/>
          <w:bCs/>
        </w:rPr>
        <w:t xml:space="preserve">, </w:t>
      </w:r>
      <w:r w:rsidR="001A3B2A">
        <w:rPr>
          <w:b/>
          <w:bCs/>
        </w:rPr>
        <w:t xml:space="preserve">a to </w:t>
      </w:r>
      <w:r w:rsidR="00F150E0" w:rsidRPr="00B41963">
        <w:rPr>
          <w:b/>
          <w:bCs/>
        </w:rPr>
        <w:t>nasledovne</w:t>
      </w:r>
      <w:r w:rsidR="00F150E0">
        <w:t>:</w:t>
      </w:r>
    </w:p>
    <w:p w14:paraId="733CB2B7" w14:textId="77777777" w:rsidR="00F150E0" w:rsidRDefault="00F150E0" w:rsidP="006A533C">
      <w:pPr>
        <w:jc w:val="both"/>
      </w:pPr>
    </w:p>
    <w:p w14:paraId="7AA11422" w14:textId="77777777" w:rsidR="008E5465" w:rsidRPr="00EA07A4" w:rsidRDefault="008E5465" w:rsidP="006A533C">
      <w:pPr>
        <w:pStyle w:val="Odsekzoznamu"/>
        <w:numPr>
          <w:ilvl w:val="0"/>
          <w:numId w:val="3"/>
        </w:numPr>
        <w:ind w:left="1434" w:hanging="357"/>
        <w:jc w:val="both"/>
      </w:pPr>
      <w:r w:rsidRPr="008E5465">
        <w:rPr>
          <w:b/>
        </w:rPr>
        <w:t xml:space="preserve">zvýšenie </w:t>
      </w:r>
      <w:r w:rsidR="00734C3C">
        <w:t xml:space="preserve">bežných výdavkov </w:t>
      </w:r>
      <w:r w:rsidRPr="00734C3C">
        <w:rPr>
          <w:b/>
        </w:rPr>
        <w:t>v programe</w:t>
      </w:r>
      <w:r>
        <w:t xml:space="preserve"> </w:t>
      </w:r>
      <w:r>
        <w:rPr>
          <w:b/>
          <w:bCs/>
        </w:rPr>
        <w:t>2.2 Miestny časopis</w:t>
      </w:r>
      <w:r>
        <w:t>, položka 630 – tovary a</w:t>
      </w:r>
      <w:r w:rsidR="00F62A56">
        <w:t xml:space="preserve"> služby – </w:t>
      </w:r>
      <w:r w:rsidR="00FD03D4">
        <w:t xml:space="preserve">z dôvodu </w:t>
      </w:r>
      <w:r w:rsidR="00FD03D4" w:rsidRPr="00FD03D4">
        <w:t>očakávané</w:t>
      </w:r>
      <w:r w:rsidR="00FD03D4">
        <w:t>ho</w:t>
      </w:r>
      <w:r w:rsidR="00FD03D4" w:rsidRPr="00FD03D4">
        <w:t xml:space="preserve"> zvýšenie nákladov na výrobu mesačníka Biskupické noviny, po naplnení zmluvy z r. 2015 a uskutočnení prieskumu trhu </w:t>
      </w:r>
      <w:r w:rsidR="00FD03D4">
        <w:t xml:space="preserve"> </w:t>
      </w:r>
      <w:r w:rsidRPr="00FD03D4">
        <w:rPr>
          <w:b/>
          <w:bCs/>
        </w:rPr>
        <w:t xml:space="preserve">o </w:t>
      </w:r>
      <w:r w:rsidR="00FD03D4">
        <w:rPr>
          <w:b/>
          <w:bCs/>
        </w:rPr>
        <w:t xml:space="preserve"> </w:t>
      </w:r>
      <w:r w:rsidRPr="00FD03D4">
        <w:rPr>
          <w:b/>
          <w:bCs/>
        </w:rPr>
        <w:t>3 000 €</w:t>
      </w:r>
    </w:p>
    <w:p w14:paraId="108E4DB9" w14:textId="77777777" w:rsidR="00EA07A4" w:rsidRPr="008E5465" w:rsidRDefault="00EA07A4" w:rsidP="006A533C">
      <w:pPr>
        <w:pStyle w:val="Odsekzoznamu"/>
        <w:ind w:left="1434"/>
        <w:jc w:val="both"/>
      </w:pPr>
    </w:p>
    <w:p w14:paraId="3E485EF1" w14:textId="77777777" w:rsidR="008E5465" w:rsidRDefault="005370D7" w:rsidP="006A533C">
      <w:pPr>
        <w:pStyle w:val="Odsekzoznamu"/>
        <w:numPr>
          <w:ilvl w:val="0"/>
          <w:numId w:val="3"/>
        </w:numPr>
        <w:ind w:left="1434" w:hanging="357"/>
        <w:jc w:val="both"/>
      </w:pPr>
      <w:r>
        <w:rPr>
          <w:b/>
        </w:rPr>
        <w:t>zníženie</w:t>
      </w:r>
      <w:r w:rsidR="00734C3C">
        <w:t xml:space="preserve"> bežných výdavkov</w:t>
      </w:r>
      <w:r w:rsidR="008E5465" w:rsidRPr="008E5465">
        <w:t xml:space="preserve"> </w:t>
      </w:r>
      <w:r w:rsidR="008E5465" w:rsidRPr="00734C3C">
        <w:rPr>
          <w:b/>
        </w:rPr>
        <w:t>v programe</w:t>
      </w:r>
      <w:r w:rsidR="008E5465" w:rsidRPr="008E5465">
        <w:t xml:space="preserve"> </w:t>
      </w:r>
      <w:r w:rsidR="008E5465">
        <w:rPr>
          <w:b/>
        </w:rPr>
        <w:t>10.3 Knižnice</w:t>
      </w:r>
      <w:r w:rsidR="008E5465" w:rsidRPr="008E5465">
        <w:t>, položka 63</w:t>
      </w:r>
      <w:r w:rsidR="00FD03D4">
        <w:t>0</w:t>
      </w:r>
      <w:r w:rsidR="008E5465" w:rsidRPr="008E5465">
        <w:t xml:space="preserve"> – tovary a</w:t>
      </w:r>
      <w:r w:rsidR="00F62A56">
        <w:t> </w:t>
      </w:r>
      <w:r w:rsidR="008E5465" w:rsidRPr="008E5465">
        <w:t>služby</w:t>
      </w:r>
      <w:r w:rsidR="008E5465">
        <w:t xml:space="preserve"> </w:t>
      </w:r>
      <w:r w:rsidR="00F62A56">
        <w:t xml:space="preserve"> </w:t>
      </w:r>
      <w:r w:rsidR="008E5465" w:rsidRPr="008E5465">
        <w:rPr>
          <w:b/>
        </w:rPr>
        <w:t xml:space="preserve">o </w:t>
      </w:r>
      <w:r w:rsidR="00FD03D4">
        <w:rPr>
          <w:b/>
        </w:rPr>
        <w:t xml:space="preserve"> </w:t>
      </w:r>
      <w:r w:rsidR="008E5465" w:rsidRPr="008E5465">
        <w:rPr>
          <w:b/>
        </w:rPr>
        <w:t>3 000 €</w:t>
      </w:r>
    </w:p>
    <w:p w14:paraId="796F07E2" w14:textId="77777777" w:rsidR="008E5465" w:rsidRDefault="008E5465" w:rsidP="006A533C">
      <w:pPr>
        <w:pStyle w:val="Odsekzoznamu"/>
        <w:ind w:left="1080"/>
        <w:jc w:val="both"/>
      </w:pPr>
    </w:p>
    <w:p w14:paraId="338E5C1E" w14:textId="77777777" w:rsidR="00FD03D4" w:rsidRPr="00EB18C6" w:rsidRDefault="00FD03D4" w:rsidP="006A533C">
      <w:pPr>
        <w:pStyle w:val="Odsekzoznamu"/>
        <w:numPr>
          <w:ilvl w:val="0"/>
          <w:numId w:val="3"/>
        </w:numPr>
        <w:ind w:left="1434" w:hanging="357"/>
        <w:jc w:val="both"/>
      </w:pPr>
      <w:r w:rsidRPr="00FD03D4">
        <w:rPr>
          <w:b/>
        </w:rPr>
        <w:t xml:space="preserve">zvýšenie </w:t>
      </w:r>
      <w:r w:rsidR="00734C3C">
        <w:t>bežných výdavkov</w:t>
      </w:r>
      <w:r>
        <w:t xml:space="preserve"> </w:t>
      </w:r>
      <w:r w:rsidRPr="00734C3C">
        <w:rPr>
          <w:b/>
        </w:rPr>
        <w:t>v programe</w:t>
      </w:r>
      <w:r>
        <w:t xml:space="preserve"> </w:t>
      </w:r>
      <w:r w:rsidRPr="00FD03D4">
        <w:rPr>
          <w:b/>
        </w:rPr>
        <w:t>3.3</w:t>
      </w:r>
      <w:r>
        <w:rPr>
          <w:b/>
          <w:bCs/>
        </w:rPr>
        <w:t xml:space="preserve"> Autodoprava</w:t>
      </w:r>
      <w:r>
        <w:t xml:space="preserve">, položka 630 – tovary a služby – z dôvodu </w:t>
      </w:r>
      <w:r w:rsidRPr="00FD03D4">
        <w:t>potreb</w:t>
      </w:r>
      <w:r>
        <w:t>y</w:t>
      </w:r>
      <w:r w:rsidRPr="00FD03D4">
        <w:t xml:space="preserve"> navýšenia výdavkov na pohonné hmoty a  na servis a údržbu vozidiel</w:t>
      </w:r>
      <w:r>
        <w:t xml:space="preserve"> </w:t>
      </w:r>
      <w:r>
        <w:rPr>
          <w:b/>
          <w:bCs/>
        </w:rPr>
        <w:t>o  7</w:t>
      </w:r>
      <w:r w:rsidRPr="00972320">
        <w:rPr>
          <w:b/>
          <w:bCs/>
        </w:rPr>
        <w:t> 000 €</w:t>
      </w:r>
    </w:p>
    <w:p w14:paraId="7770BDD7" w14:textId="77777777" w:rsidR="00EB18C6" w:rsidRPr="008E5465" w:rsidRDefault="00EB18C6" w:rsidP="00EB18C6">
      <w:pPr>
        <w:jc w:val="both"/>
      </w:pPr>
    </w:p>
    <w:p w14:paraId="3B2FE43B" w14:textId="77777777" w:rsidR="00FD03D4" w:rsidRPr="00FD03D4" w:rsidRDefault="00FD03D4" w:rsidP="00F62A56">
      <w:pPr>
        <w:pStyle w:val="Odsekzoznamu"/>
        <w:numPr>
          <w:ilvl w:val="0"/>
          <w:numId w:val="3"/>
        </w:numPr>
        <w:ind w:left="1434" w:hanging="357"/>
        <w:jc w:val="both"/>
      </w:pPr>
      <w:r w:rsidRPr="00FD03D4">
        <w:rPr>
          <w:b/>
        </w:rPr>
        <w:t>z</w:t>
      </w:r>
      <w:r w:rsidR="005370D7">
        <w:rPr>
          <w:b/>
        </w:rPr>
        <w:t>níženie</w:t>
      </w:r>
      <w:r w:rsidRPr="00FD03D4">
        <w:rPr>
          <w:b/>
        </w:rPr>
        <w:t xml:space="preserve"> </w:t>
      </w:r>
      <w:r w:rsidR="00734C3C">
        <w:t>bežných výdavkov</w:t>
      </w:r>
      <w:r>
        <w:t xml:space="preserve"> </w:t>
      </w:r>
      <w:r w:rsidRPr="00F62A56">
        <w:rPr>
          <w:b/>
        </w:rPr>
        <w:t>v programe 9.1. Športový areál Tryskáč</w:t>
      </w:r>
      <w:r>
        <w:t xml:space="preserve">, položka 630 – tovary a služby </w:t>
      </w:r>
      <w:r w:rsidRPr="00FD03D4">
        <w:rPr>
          <w:b/>
        </w:rPr>
        <w:t xml:space="preserve">o </w:t>
      </w:r>
      <w:r>
        <w:rPr>
          <w:b/>
        </w:rPr>
        <w:t xml:space="preserve"> </w:t>
      </w:r>
      <w:r w:rsidRPr="00FD03D4">
        <w:rPr>
          <w:b/>
        </w:rPr>
        <w:t>7 000 €</w:t>
      </w:r>
    </w:p>
    <w:p w14:paraId="3753807A" w14:textId="77777777" w:rsidR="00FD03D4" w:rsidRPr="00FD03D4" w:rsidRDefault="00FD03D4" w:rsidP="00F62A56">
      <w:pPr>
        <w:pStyle w:val="Odsekzoznamu"/>
        <w:jc w:val="both"/>
        <w:rPr>
          <w:b/>
        </w:rPr>
      </w:pPr>
    </w:p>
    <w:p w14:paraId="1974A862" w14:textId="77777777" w:rsidR="00F150E0" w:rsidRPr="00EA07A4" w:rsidRDefault="00F150E0" w:rsidP="00F62A56">
      <w:pPr>
        <w:pStyle w:val="Odsekzoznamu"/>
        <w:numPr>
          <w:ilvl w:val="0"/>
          <w:numId w:val="3"/>
        </w:numPr>
        <w:ind w:left="1434" w:hanging="357"/>
        <w:jc w:val="both"/>
      </w:pPr>
      <w:r w:rsidRPr="008E5465">
        <w:rPr>
          <w:b/>
        </w:rPr>
        <w:t>zvýšenie</w:t>
      </w:r>
      <w:r>
        <w:t xml:space="preserve"> bežných výda</w:t>
      </w:r>
      <w:r w:rsidR="00734C3C">
        <w:t>vkov</w:t>
      </w:r>
      <w:r w:rsidR="00734C3C" w:rsidRPr="00734C3C">
        <w:rPr>
          <w:b/>
        </w:rPr>
        <w:t xml:space="preserve"> </w:t>
      </w:r>
      <w:r w:rsidRPr="00734C3C">
        <w:rPr>
          <w:b/>
          <w:bCs/>
        </w:rPr>
        <w:t>v programe</w:t>
      </w:r>
      <w:r w:rsidRPr="00972320">
        <w:rPr>
          <w:b/>
          <w:bCs/>
        </w:rPr>
        <w:t xml:space="preserve"> 3.</w:t>
      </w:r>
      <w:r w:rsidR="008E5465">
        <w:rPr>
          <w:b/>
          <w:bCs/>
        </w:rPr>
        <w:t>7</w:t>
      </w:r>
      <w:r w:rsidRPr="00972320">
        <w:rPr>
          <w:b/>
          <w:bCs/>
        </w:rPr>
        <w:t xml:space="preserve"> </w:t>
      </w:r>
      <w:r w:rsidR="008E5465">
        <w:rPr>
          <w:b/>
          <w:bCs/>
        </w:rPr>
        <w:t>Miestny informačný systém</w:t>
      </w:r>
      <w:r>
        <w:t>, položka 63</w:t>
      </w:r>
      <w:r w:rsidR="00FD03D4">
        <w:t>0</w:t>
      </w:r>
      <w:r>
        <w:t xml:space="preserve"> – tovary a služby </w:t>
      </w:r>
      <w:r w:rsidR="00F62A56">
        <w:t xml:space="preserve">– </w:t>
      </w:r>
      <w:r>
        <w:t xml:space="preserve">na krytie výdavkov </w:t>
      </w:r>
      <w:r w:rsidR="008E5465">
        <w:t xml:space="preserve">na </w:t>
      </w:r>
      <w:r w:rsidR="008E5465" w:rsidRPr="008E5465">
        <w:t xml:space="preserve">zvýšené náklady na licencie za </w:t>
      </w:r>
      <w:r w:rsidR="00C91162" w:rsidRPr="008E5465">
        <w:t>antivírovú</w:t>
      </w:r>
      <w:r w:rsidR="008E5465" w:rsidRPr="008E5465">
        <w:t xml:space="preserve"> ochranu v súvislosti s novým serverom a systémom elektronickej pošty </w:t>
      </w:r>
      <w:r w:rsidR="008E5465" w:rsidRPr="008E5465">
        <w:rPr>
          <w:b/>
        </w:rPr>
        <w:t xml:space="preserve">o </w:t>
      </w:r>
      <w:r w:rsidRPr="008E5465">
        <w:rPr>
          <w:b/>
        </w:rPr>
        <w:t xml:space="preserve"> </w:t>
      </w:r>
      <w:r w:rsidR="008E5465" w:rsidRPr="008E5465">
        <w:rPr>
          <w:b/>
        </w:rPr>
        <w:t>4 000</w:t>
      </w:r>
      <w:r w:rsidRPr="008E5465">
        <w:rPr>
          <w:b/>
        </w:rPr>
        <w:t xml:space="preserve"> €</w:t>
      </w:r>
    </w:p>
    <w:p w14:paraId="2B6C65D5" w14:textId="77777777" w:rsidR="00EA07A4" w:rsidRPr="008E5465" w:rsidRDefault="00EA07A4" w:rsidP="00EA07A4">
      <w:pPr>
        <w:jc w:val="both"/>
      </w:pPr>
    </w:p>
    <w:p w14:paraId="788B78FD" w14:textId="77777777" w:rsidR="008E5465" w:rsidRDefault="005370D7" w:rsidP="00F62A56">
      <w:pPr>
        <w:pStyle w:val="Odsekzoznamu"/>
        <w:numPr>
          <w:ilvl w:val="0"/>
          <w:numId w:val="3"/>
        </w:numPr>
        <w:ind w:left="1434" w:hanging="357"/>
        <w:jc w:val="both"/>
      </w:pPr>
      <w:r>
        <w:rPr>
          <w:b/>
        </w:rPr>
        <w:t>zníženie</w:t>
      </w:r>
      <w:r w:rsidR="00734C3C">
        <w:t xml:space="preserve"> bežných výdavkov</w:t>
      </w:r>
      <w:r w:rsidR="008E5465" w:rsidRPr="008E5465">
        <w:t xml:space="preserve"> </w:t>
      </w:r>
      <w:r w:rsidR="008E5465" w:rsidRPr="00734C3C">
        <w:rPr>
          <w:b/>
        </w:rPr>
        <w:t>v programe</w:t>
      </w:r>
      <w:r w:rsidR="008E5465" w:rsidRPr="008E5465">
        <w:t xml:space="preserve"> </w:t>
      </w:r>
      <w:r w:rsidR="008E5465" w:rsidRPr="008E5465">
        <w:rPr>
          <w:b/>
        </w:rPr>
        <w:t>4.3 Trhoviská</w:t>
      </w:r>
      <w:r w:rsidR="008E5465" w:rsidRPr="008E5465">
        <w:t>, položka 63</w:t>
      </w:r>
      <w:r w:rsidR="00FD03D4">
        <w:t>0</w:t>
      </w:r>
      <w:r w:rsidR="008E5465" w:rsidRPr="008E5465">
        <w:t xml:space="preserve"> – tovary a</w:t>
      </w:r>
      <w:r w:rsidR="008E5465">
        <w:t> </w:t>
      </w:r>
      <w:r w:rsidR="008E5465" w:rsidRPr="008E5465">
        <w:t>služby</w:t>
      </w:r>
      <w:r w:rsidR="008E5465">
        <w:t xml:space="preserve"> </w:t>
      </w:r>
      <w:r w:rsidR="008E5465" w:rsidRPr="008E5465">
        <w:rPr>
          <w:b/>
        </w:rPr>
        <w:t xml:space="preserve">o </w:t>
      </w:r>
      <w:r w:rsidR="00FD03D4">
        <w:rPr>
          <w:b/>
        </w:rPr>
        <w:t xml:space="preserve"> </w:t>
      </w:r>
      <w:r w:rsidR="008E5465" w:rsidRPr="008E5465">
        <w:rPr>
          <w:b/>
        </w:rPr>
        <w:t>3 000 €</w:t>
      </w:r>
      <w:r w:rsidR="00F62A56">
        <w:rPr>
          <w:b/>
        </w:rPr>
        <w:t>,</w:t>
      </w:r>
      <w:r w:rsidR="008E5465">
        <w:t xml:space="preserve"> a </w:t>
      </w:r>
    </w:p>
    <w:p w14:paraId="19AD6F3C" w14:textId="77777777" w:rsidR="00EA07A4" w:rsidRDefault="00EA07A4" w:rsidP="00EA07A4">
      <w:pPr>
        <w:jc w:val="both"/>
      </w:pPr>
    </w:p>
    <w:p w14:paraId="2D9104E0" w14:textId="3842162E" w:rsidR="008E5465" w:rsidRDefault="008E5465" w:rsidP="00F62A56">
      <w:pPr>
        <w:pStyle w:val="Odsekzoznamu"/>
        <w:numPr>
          <w:ilvl w:val="0"/>
          <w:numId w:val="3"/>
        </w:numPr>
        <w:ind w:left="1434" w:hanging="357"/>
        <w:jc w:val="both"/>
      </w:pPr>
      <w:r w:rsidRPr="00FD03D4">
        <w:rPr>
          <w:b/>
        </w:rPr>
        <w:t>znížen</w:t>
      </w:r>
      <w:r w:rsidR="005370D7">
        <w:rPr>
          <w:b/>
        </w:rPr>
        <w:t>ie</w:t>
      </w:r>
      <w:r w:rsidR="00734C3C">
        <w:t xml:space="preserve"> bežných výdavkov </w:t>
      </w:r>
      <w:r w:rsidRPr="00734C3C">
        <w:rPr>
          <w:b/>
        </w:rPr>
        <w:t>v programe</w:t>
      </w:r>
      <w:r w:rsidRPr="008E5465">
        <w:t xml:space="preserve"> </w:t>
      </w:r>
      <w:r w:rsidRPr="008E5465">
        <w:rPr>
          <w:b/>
        </w:rPr>
        <w:t>13.1 Podporná činnosť – správa MČ</w:t>
      </w:r>
      <w:r w:rsidRPr="008E5465">
        <w:t xml:space="preserve"> položka 63</w:t>
      </w:r>
      <w:r w:rsidR="006F7243">
        <w:t>0</w:t>
      </w:r>
      <w:r w:rsidRPr="008E5465">
        <w:t xml:space="preserve"> – tovary a</w:t>
      </w:r>
      <w:r>
        <w:t> </w:t>
      </w:r>
      <w:r w:rsidRPr="008E5465">
        <w:t>služby</w:t>
      </w:r>
      <w:r>
        <w:t xml:space="preserve"> </w:t>
      </w:r>
      <w:r w:rsidRPr="008E5465">
        <w:rPr>
          <w:b/>
        </w:rPr>
        <w:t xml:space="preserve">o </w:t>
      </w:r>
      <w:r w:rsidR="00FD03D4">
        <w:rPr>
          <w:b/>
        </w:rPr>
        <w:t xml:space="preserve"> </w:t>
      </w:r>
      <w:r w:rsidR="005370D7">
        <w:rPr>
          <w:b/>
        </w:rPr>
        <w:t>1</w:t>
      </w:r>
      <w:r w:rsidRPr="008E5465">
        <w:rPr>
          <w:b/>
        </w:rPr>
        <w:t> 000 €</w:t>
      </w:r>
      <w:r>
        <w:t xml:space="preserve">  </w:t>
      </w:r>
    </w:p>
    <w:p w14:paraId="3D811778" w14:textId="77777777" w:rsidR="00DE4809" w:rsidRDefault="00DE4809" w:rsidP="00DE4809">
      <w:pPr>
        <w:pStyle w:val="Odsekzoznamu"/>
      </w:pPr>
    </w:p>
    <w:p w14:paraId="5A59AE50" w14:textId="7B6ABD8D" w:rsidR="00DE4809" w:rsidRDefault="00DE4809" w:rsidP="00F62A56">
      <w:pPr>
        <w:pStyle w:val="Odsekzoznamu"/>
        <w:numPr>
          <w:ilvl w:val="0"/>
          <w:numId w:val="3"/>
        </w:numPr>
        <w:ind w:left="1434" w:hanging="357"/>
        <w:jc w:val="both"/>
      </w:pPr>
      <w:r>
        <w:rPr>
          <w:b/>
        </w:rPr>
        <w:t>zníženie</w:t>
      </w:r>
      <w:r>
        <w:t xml:space="preserve"> bežných výdavkov</w:t>
      </w:r>
      <w:r w:rsidRPr="008E5465">
        <w:t xml:space="preserve"> </w:t>
      </w:r>
      <w:r w:rsidRPr="00734C3C">
        <w:rPr>
          <w:b/>
        </w:rPr>
        <w:t>v programe</w:t>
      </w:r>
      <w:r w:rsidRPr="008E5465">
        <w:t xml:space="preserve"> </w:t>
      </w:r>
      <w:r>
        <w:rPr>
          <w:b/>
        </w:rPr>
        <w:t>3</w:t>
      </w:r>
      <w:r w:rsidRPr="008E5465">
        <w:rPr>
          <w:b/>
        </w:rPr>
        <w:t>.</w:t>
      </w:r>
      <w:r>
        <w:rPr>
          <w:b/>
        </w:rPr>
        <w:t>4</w:t>
      </w:r>
      <w:r w:rsidRPr="008E5465">
        <w:rPr>
          <w:b/>
        </w:rPr>
        <w:t xml:space="preserve"> </w:t>
      </w:r>
      <w:r>
        <w:rPr>
          <w:b/>
        </w:rPr>
        <w:t>Majetkovo-právne vysporiadanie nehnuteľnosti</w:t>
      </w:r>
      <w:r w:rsidRPr="008E5465">
        <w:t>, položka 63</w:t>
      </w:r>
      <w:r>
        <w:t>0</w:t>
      </w:r>
      <w:r w:rsidRPr="008E5465">
        <w:t xml:space="preserve"> – tovary a</w:t>
      </w:r>
      <w:r>
        <w:t> </w:t>
      </w:r>
      <w:r w:rsidRPr="008E5465">
        <w:t>služby</w:t>
      </w:r>
      <w:r>
        <w:t xml:space="preserve"> </w:t>
      </w:r>
      <w:r w:rsidRPr="008E5465">
        <w:rPr>
          <w:b/>
        </w:rPr>
        <w:t xml:space="preserve">o </w:t>
      </w:r>
      <w:r>
        <w:rPr>
          <w:b/>
        </w:rPr>
        <w:t xml:space="preserve"> 8</w:t>
      </w:r>
      <w:r w:rsidRPr="008E5465">
        <w:rPr>
          <w:b/>
        </w:rPr>
        <w:t> 000 €</w:t>
      </w:r>
      <w:r>
        <w:rPr>
          <w:b/>
        </w:rPr>
        <w:t xml:space="preserve"> </w:t>
      </w:r>
      <w:r>
        <w:t xml:space="preserve"> </w:t>
      </w:r>
    </w:p>
    <w:p w14:paraId="3CE63EC2" w14:textId="77777777" w:rsidR="00DF436A" w:rsidRDefault="00DF436A" w:rsidP="00DF436A">
      <w:pPr>
        <w:pStyle w:val="Odsekzoznamu"/>
      </w:pPr>
    </w:p>
    <w:p w14:paraId="665C3B38" w14:textId="7307FA0C" w:rsidR="00DE4809" w:rsidRPr="00EA07A4" w:rsidRDefault="00DE4809" w:rsidP="00DE4809">
      <w:pPr>
        <w:pStyle w:val="Odsekzoznamu"/>
        <w:numPr>
          <w:ilvl w:val="0"/>
          <w:numId w:val="3"/>
        </w:numPr>
        <w:ind w:left="1434" w:hanging="357"/>
        <w:jc w:val="both"/>
      </w:pPr>
      <w:r w:rsidRPr="008E5465">
        <w:rPr>
          <w:b/>
        </w:rPr>
        <w:t>zvýšenie</w:t>
      </w:r>
      <w:r>
        <w:t xml:space="preserve"> bežných výdavkov</w:t>
      </w:r>
      <w:r w:rsidRPr="00734C3C">
        <w:rPr>
          <w:b/>
        </w:rPr>
        <w:t xml:space="preserve"> </w:t>
      </w:r>
      <w:r w:rsidRPr="00734C3C">
        <w:rPr>
          <w:b/>
          <w:bCs/>
        </w:rPr>
        <w:t>v programe</w:t>
      </w:r>
      <w:r w:rsidRPr="00972320">
        <w:rPr>
          <w:b/>
          <w:bCs/>
        </w:rPr>
        <w:t xml:space="preserve"> </w:t>
      </w:r>
      <w:r>
        <w:rPr>
          <w:b/>
          <w:bCs/>
        </w:rPr>
        <w:t>8</w:t>
      </w:r>
      <w:r w:rsidRPr="00972320">
        <w:rPr>
          <w:b/>
          <w:bCs/>
        </w:rPr>
        <w:t>.</w:t>
      </w:r>
      <w:r w:rsidR="00577E28">
        <w:rPr>
          <w:b/>
          <w:bCs/>
        </w:rPr>
        <w:t xml:space="preserve">3.5 – </w:t>
      </w:r>
      <w:r w:rsidR="00DF436A">
        <w:rPr>
          <w:b/>
          <w:bCs/>
        </w:rPr>
        <w:t xml:space="preserve">MŠ - </w:t>
      </w:r>
      <w:r w:rsidR="00577E28">
        <w:rPr>
          <w:b/>
          <w:bCs/>
        </w:rPr>
        <w:t>ŠJ Estónska</w:t>
      </w:r>
      <w:r w:rsidRPr="00972320">
        <w:rPr>
          <w:b/>
          <w:bCs/>
        </w:rPr>
        <w:t xml:space="preserve"> </w:t>
      </w:r>
      <w:r>
        <w:t>, položka 6</w:t>
      </w:r>
      <w:r w:rsidR="00577E28">
        <w:t>0</w:t>
      </w:r>
      <w:r>
        <w:t xml:space="preserve">0 – </w:t>
      </w:r>
      <w:r w:rsidR="00577E28">
        <w:t xml:space="preserve">bežné výdavky </w:t>
      </w:r>
      <w:r>
        <w:t xml:space="preserve"> – na krytie výdavkov na </w:t>
      </w:r>
      <w:r w:rsidRPr="008E5465">
        <w:t xml:space="preserve">zvýšené náklady na </w:t>
      </w:r>
      <w:r w:rsidR="00577E28">
        <w:t>odmeny</w:t>
      </w:r>
      <w:r w:rsidR="00DF436A">
        <w:t xml:space="preserve"> a poistné</w:t>
      </w:r>
      <w:r w:rsidR="00577E28">
        <w:t xml:space="preserve"> </w:t>
      </w:r>
      <w:r w:rsidR="00DF436A">
        <w:t xml:space="preserve">v zmysle </w:t>
      </w:r>
      <w:r w:rsidR="00DF436A" w:rsidRPr="00DF436A">
        <w:rPr>
          <w:rStyle w:val="Zvraznenie"/>
          <w:i w:val="0"/>
          <w:iCs w:val="0"/>
          <w:color w:val="212529"/>
          <w:shd w:val="clear" w:color="auto" w:fill="FFFFFF"/>
        </w:rPr>
        <w:t>Dodat</w:t>
      </w:r>
      <w:r w:rsidR="00DF436A">
        <w:rPr>
          <w:rStyle w:val="Zvraznenie"/>
          <w:i w:val="0"/>
          <w:iCs w:val="0"/>
          <w:color w:val="212529"/>
          <w:shd w:val="clear" w:color="auto" w:fill="FFFFFF"/>
        </w:rPr>
        <w:t>ku</w:t>
      </w:r>
      <w:r w:rsidR="00DF436A" w:rsidRPr="00DF436A">
        <w:rPr>
          <w:rStyle w:val="Zvraznenie"/>
          <w:i w:val="0"/>
          <w:iCs w:val="0"/>
          <w:color w:val="212529"/>
          <w:shd w:val="clear" w:color="auto" w:fill="FFFFFF"/>
        </w:rPr>
        <w:t xml:space="preserve"> č. 1 ku Kolektívnej zmluve vyššieho stupňa pre zamestnávateľov</w:t>
      </w:r>
      <w:r w:rsidR="00DF436A">
        <w:rPr>
          <w:rStyle w:val="Zvraznenie"/>
          <w:i w:val="0"/>
          <w:iCs w:val="0"/>
          <w:color w:val="212529"/>
          <w:shd w:val="clear" w:color="auto" w:fill="FFFFFF"/>
        </w:rPr>
        <w:t xml:space="preserve"> </w:t>
      </w:r>
      <w:r w:rsidR="00DF436A" w:rsidRPr="00DF436A">
        <w:rPr>
          <w:rStyle w:val="Zvraznenie"/>
          <w:b/>
          <w:bCs/>
          <w:i w:val="0"/>
          <w:iCs w:val="0"/>
          <w:color w:val="212529"/>
          <w:shd w:val="clear" w:color="auto" w:fill="FFFFFF"/>
        </w:rPr>
        <w:t>o 8 000 €</w:t>
      </w:r>
      <w:r w:rsidR="00DF436A" w:rsidRPr="00DF436A">
        <w:rPr>
          <w:b/>
          <w:bCs/>
          <w:i/>
          <w:iCs/>
        </w:rPr>
        <w:t>.</w:t>
      </w:r>
    </w:p>
    <w:p w14:paraId="6D6D8296" w14:textId="77777777" w:rsidR="004B1843" w:rsidRPr="00307E75" w:rsidRDefault="004B1843" w:rsidP="00EB18C6">
      <w:pPr>
        <w:pStyle w:val="Odsekzoznamu"/>
        <w:numPr>
          <w:ilvl w:val="0"/>
          <w:numId w:val="14"/>
        </w:numPr>
        <w:jc w:val="both"/>
      </w:pPr>
      <w:r w:rsidRPr="00B41963">
        <w:rPr>
          <w:b/>
          <w:bCs/>
        </w:rPr>
        <w:lastRenderedPageBreak/>
        <w:t>zmenu</w:t>
      </w:r>
      <w:r>
        <w:rPr>
          <w:b/>
          <w:bCs/>
        </w:rPr>
        <w:t xml:space="preserve"> účelu</w:t>
      </w:r>
      <w:r w:rsidRPr="00B41963">
        <w:rPr>
          <w:b/>
          <w:bCs/>
        </w:rPr>
        <w:t xml:space="preserve"> </w:t>
      </w:r>
      <w:r>
        <w:rPr>
          <w:b/>
          <w:bCs/>
        </w:rPr>
        <w:t>kapitálových</w:t>
      </w:r>
      <w:r w:rsidRPr="00B41963">
        <w:rPr>
          <w:b/>
          <w:bCs/>
        </w:rPr>
        <w:t xml:space="preserve"> výdavkov v položke </w:t>
      </w:r>
      <w:r>
        <w:rPr>
          <w:b/>
          <w:bCs/>
        </w:rPr>
        <w:t>7</w:t>
      </w:r>
      <w:r w:rsidRPr="00B41963">
        <w:rPr>
          <w:b/>
          <w:bCs/>
        </w:rPr>
        <w:t xml:space="preserve">00 presunom medzi programami pričom k celkovému navýšeniu </w:t>
      </w:r>
      <w:r w:rsidR="00E84F1B" w:rsidRPr="00E84F1B">
        <w:rPr>
          <w:b/>
          <w:bCs/>
        </w:rPr>
        <w:t>kapitálových</w:t>
      </w:r>
      <w:r w:rsidRPr="00B41963">
        <w:rPr>
          <w:b/>
          <w:bCs/>
        </w:rPr>
        <w:t xml:space="preserve"> výdavkov v rámci programového rozpočtu neprichádza, </w:t>
      </w:r>
      <w:r w:rsidR="001A3B2A">
        <w:rPr>
          <w:b/>
          <w:bCs/>
        </w:rPr>
        <w:t xml:space="preserve">a to </w:t>
      </w:r>
      <w:r w:rsidRPr="00B41963">
        <w:rPr>
          <w:b/>
          <w:bCs/>
        </w:rPr>
        <w:t>nasledovne</w:t>
      </w:r>
      <w:r>
        <w:t>:</w:t>
      </w:r>
    </w:p>
    <w:p w14:paraId="1D37B0CD" w14:textId="77777777" w:rsidR="00E07EBF" w:rsidRDefault="00E07EBF" w:rsidP="00EB18C6">
      <w:pPr>
        <w:jc w:val="both"/>
      </w:pPr>
    </w:p>
    <w:p w14:paraId="7C866922" w14:textId="77777777" w:rsidR="004B1843" w:rsidRPr="00EB4A80" w:rsidRDefault="004B1843" w:rsidP="00EB4A80">
      <w:pPr>
        <w:pStyle w:val="Odsekzoznamu"/>
        <w:numPr>
          <w:ilvl w:val="0"/>
          <w:numId w:val="16"/>
        </w:numPr>
        <w:ind w:left="1434" w:hanging="357"/>
        <w:jc w:val="both"/>
      </w:pPr>
      <w:r w:rsidRPr="008E5465">
        <w:rPr>
          <w:b/>
        </w:rPr>
        <w:t>zvýšenie</w:t>
      </w:r>
      <w:r>
        <w:t xml:space="preserve"> kapitálových výdavkov</w:t>
      </w:r>
      <w:r w:rsidRPr="00734C3C">
        <w:rPr>
          <w:b/>
        </w:rPr>
        <w:t xml:space="preserve"> </w:t>
      </w:r>
      <w:r w:rsidRPr="00734C3C">
        <w:rPr>
          <w:b/>
          <w:bCs/>
        </w:rPr>
        <w:t>v programe</w:t>
      </w:r>
      <w:r w:rsidRPr="00972320">
        <w:rPr>
          <w:b/>
          <w:bCs/>
        </w:rPr>
        <w:t xml:space="preserve"> </w:t>
      </w:r>
      <w:r>
        <w:rPr>
          <w:b/>
          <w:bCs/>
        </w:rPr>
        <w:t>8.2.3</w:t>
      </w:r>
      <w:r w:rsidRPr="00972320">
        <w:rPr>
          <w:b/>
          <w:bCs/>
        </w:rPr>
        <w:t xml:space="preserve"> </w:t>
      </w:r>
      <w:r>
        <w:rPr>
          <w:b/>
          <w:bCs/>
        </w:rPr>
        <w:t xml:space="preserve">ZŠ Podzáhradná, </w:t>
      </w:r>
      <w:r>
        <w:rPr>
          <w:bCs/>
        </w:rPr>
        <w:t>p</w:t>
      </w:r>
      <w:r>
        <w:t>oložka 710 – obstarávanie kapitálových aktív – na hydraulické vyregulovanie ZŠ Podzáhradná</w:t>
      </w:r>
      <w:r w:rsidRPr="008E5465">
        <w:t xml:space="preserve"> </w:t>
      </w:r>
      <w:r w:rsidRPr="008E5465">
        <w:rPr>
          <w:b/>
        </w:rPr>
        <w:t xml:space="preserve">o  </w:t>
      </w:r>
      <w:r>
        <w:rPr>
          <w:b/>
        </w:rPr>
        <w:t>40</w:t>
      </w:r>
      <w:r w:rsidRPr="008E5465">
        <w:rPr>
          <w:b/>
        </w:rPr>
        <w:t xml:space="preserve"> 000 €</w:t>
      </w:r>
    </w:p>
    <w:p w14:paraId="4B7C3430" w14:textId="77777777" w:rsidR="00EB4A80" w:rsidRPr="008E5465" w:rsidRDefault="00EB4A80" w:rsidP="00EB4A80">
      <w:pPr>
        <w:pStyle w:val="Odsekzoznamu"/>
        <w:ind w:left="1434"/>
        <w:jc w:val="both"/>
      </w:pPr>
    </w:p>
    <w:p w14:paraId="76EAF292" w14:textId="77777777" w:rsidR="004B1843" w:rsidRDefault="004B1843" w:rsidP="00EB4A80">
      <w:pPr>
        <w:pStyle w:val="Odsekzoznamu"/>
        <w:numPr>
          <w:ilvl w:val="0"/>
          <w:numId w:val="16"/>
        </w:numPr>
        <w:ind w:left="1434" w:hanging="357"/>
        <w:jc w:val="both"/>
      </w:pPr>
      <w:r w:rsidRPr="008E5465">
        <w:rPr>
          <w:b/>
        </w:rPr>
        <w:t>znížen</w:t>
      </w:r>
      <w:r w:rsidR="005370D7">
        <w:rPr>
          <w:b/>
        </w:rPr>
        <w:t>ie</w:t>
      </w:r>
      <w:r>
        <w:t xml:space="preserve"> kapitálových výdavkov</w:t>
      </w:r>
      <w:r w:rsidRPr="008E5465">
        <w:t xml:space="preserve"> </w:t>
      </w:r>
      <w:r w:rsidRPr="00734C3C">
        <w:rPr>
          <w:b/>
        </w:rPr>
        <w:t>v programe</w:t>
      </w:r>
      <w:r w:rsidRPr="008E5465">
        <w:t xml:space="preserve"> </w:t>
      </w:r>
      <w:r w:rsidRPr="004B1843">
        <w:rPr>
          <w:b/>
        </w:rPr>
        <w:t>8.2.2</w:t>
      </w:r>
      <w:r>
        <w:t xml:space="preserve"> </w:t>
      </w:r>
      <w:r w:rsidR="00EB4A80" w:rsidRPr="007B20F9">
        <w:rPr>
          <w:b/>
        </w:rPr>
        <w:t>ZŠ Biskupická</w:t>
      </w:r>
      <w:r w:rsidR="00EB4A80">
        <w:t>, položka 710</w:t>
      </w:r>
      <w:r w:rsidRPr="008E5465">
        <w:t xml:space="preserve"> – </w:t>
      </w:r>
      <w:r w:rsidR="00EB4A80">
        <w:t>obstarávanie kapitálových aktív</w:t>
      </w:r>
      <w:r>
        <w:t xml:space="preserve"> </w:t>
      </w:r>
      <w:r w:rsidRPr="008E5465">
        <w:rPr>
          <w:b/>
        </w:rPr>
        <w:t xml:space="preserve">o </w:t>
      </w:r>
      <w:r w:rsidR="00EB4A80">
        <w:rPr>
          <w:b/>
        </w:rPr>
        <w:t>40</w:t>
      </w:r>
      <w:r w:rsidRPr="008E5465">
        <w:rPr>
          <w:b/>
        </w:rPr>
        <w:t> 000 €</w:t>
      </w:r>
      <w:r>
        <w:t> </w:t>
      </w:r>
    </w:p>
    <w:p w14:paraId="2E68C2C7" w14:textId="77777777" w:rsidR="005370D7" w:rsidRDefault="005370D7" w:rsidP="005370D7">
      <w:pPr>
        <w:pStyle w:val="Odsekzoznamu"/>
      </w:pPr>
    </w:p>
    <w:p w14:paraId="040509F7" w14:textId="77777777" w:rsidR="001A3B2A" w:rsidRPr="006F7243" w:rsidRDefault="001A3B2A" w:rsidP="00EB4A80">
      <w:pPr>
        <w:pStyle w:val="Odsekzoznamu"/>
        <w:numPr>
          <w:ilvl w:val="0"/>
          <w:numId w:val="16"/>
        </w:numPr>
        <w:ind w:left="1434" w:hanging="357"/>
        <w:jc w:val="both"/>
      </w:pPr>
      <w:r w:rsidRPr="006F7243">
        <w:rPr>
          <w:b/>
        </w:rPr>
        <w:t>zvýšenie</w:t>
      </w:r>
      <w:r w:rsidRPr="006F7243">
        <w:t xml:space="preserve"> kapitálových výdavkov </w:t>
      </w:r>
      <w:r w:rsidRPr="006F7243">
        <w:rPr>
          <w:b/>
        </w:rPr>
        <w:t>v programe 10.2 Kultúrne stredisko</w:t>
      </w:r>
      <w:r w:rsidRPr="006F7243">
        <w:t xml:space="preserve">, položka 710 – obstarávanie kapitálových aktív, navýšenie výdavkov na Projekt IROP – rekonštrukcia  KD Vetvár  </w:t>
      </w:r>
      <w:r w:rsidRPr="006F7243">
        <w:rPr>
          <w:b/>
        </w:rPr>
        <w:t>o 1 000 €</w:t>
      </w:r>
    </w:p>
    <w:p w14:paraId="505BE8A6" w14:textId="77777777" w:rsidR="001A3B2A" w:rsidRPr="006F7243" w:rsidRDefault="001A3B2A" w:rsidP="001A3B2A">
      <w:pPr>
        <w:pStyle w:val="Odsekzoznamu"/>
      </w:pPr>
    </w:p>
    <w:p w14:paraId="70F910AD" w14:textId="77777777" w:rsidR="001A3B2A" w:rsidRPr="006F7243" w:rsidRDefault="001A3B2A" w:rsidP="00EB4A80">
      <w:pPr>
        <w:pStyle w:val="Odsekzoznamu"/>
        <w:numPr>
          <w:ilvl w:val="0"/>
          <w:numId w:val="16"/>
        </w:numPr>
        <w:ind w:left="1434" w:hanging="357"/>
        <w:jc w:val="both"/>
      </w:pPr>
      <w:r w:rsidRPr="006F7243">
        <w:rPr>
          <w:b/>
        </w:rPr>
        <w:t>zvýšenie</w:t>
      </w:r>
      <w:r w:rsidRPr="006F7243">
        <w:t xml:space="preserve"> kapitálových výdavkov </w:t>
      </w:r>
      <w:r w:rsidRPr="006F7243">
        <w:rPr>
          <w:b/>
        </w:rPr>
        <w:t>v programe 11.4 Detské ihriská, športoviská a verejné priestranstvá</w:t>
      </w:r>
      <w:r w:rsidRPr="006F7243">
        <w:t xml:space="preserve">, položka 710 – obstarávanie kapitálových aktív, výdavkov na doplnenie herných prvkov – detské ihriská </w:t>
      </w:r>
      <w:r w:rsidRPr="006F7243">
        <w:rPr>
          <w:b/>
        </w:rPr>
        <w:t>o 14 000 €</w:t>
      </w:r>
    </w:p>
    <w:p w14:paraId="1E01BE07" w14:textId="77777777" w:rsidR="00D4472D" w:rsidRPr="006F7243" w:rsidRDefault="00D4472D" w:rsidP="00D4472D">
      <w:pPr>
        <w:pStyle w:val="Odsekzoznamu"/>
      </w:pPr>
    </w:p>
    <w:p w14:paraId="43E3CBB7" w14:textId="77777777" w:rsidR="00D4472D" w:rsidRPr="006F7243" w:rsidRDefault="00D4472D" w:rsidP="00D4472D">
      <w:pPr>
        <w:pStyle w:val="Odsekzoznamu"/>
        <w:numPr>
          <w:ilvl w:val="0"/>
          <w:numId w:val="16"/>
        </w:numPr>
        <w:ind w:left="1434" w:hanging="357"/>
        <w:jc w:val="both"/>
      </w:pPr>
      <w:r w:rsidRPr="006F7243">
        <w:rPr>
          <w:b/>
        </w:rPr>
        <w:t>zníženie</w:t>
      </w:r>
      <w:r w:rsidRPr="006F7243">
        <w:t xml:space="preserve"> kapitálových výdavkov </w:t>
      </w:r>
      <w:r w:rsidRPr="006F7243">
        <w:rPr>
          <w:b/>
        </w:rPr>
        <w:t>v programe 11.7 Budovanie detských a športových ihrísk, verejných priestranstiev,</w:t>
      </w:r>
      <w:r w:rsidRPr="006F7243">
        <w:t xml:space="preserve"> položka 710 – </w:t>
      </w:r>
      <w:r w:rsidR="00D57F7E">
        <w:t>obstarávanie kapitálových aktív</w:t>
      </w:r>
      <w:r w:rsidRPr="006F7243">
        <w:t xml:space="preserve"> </w:t>
      </w:r>
      <w:r w:rsidRPr="006F7243">
        <w:rPr>
          <w:b/>
        </w:rPr>
        <w:t>o 15 000 €</w:t>
      </w:r>
    </w:p>
    <w:p w14:paraId="150AF5AA" w14:textId="77777777" w:rsidR="00850EA2" w:rsidRDefault="00850EA2" w:rsidP="00D4472D">
      <w:pPr>
        <w:pStyle w:val="Odsekzoznamu"/>
        <w:ind w:left="1434"/>
        <w:jc w:val="both"/>
      </w:pPr>
    </w:p>
    <w:p w14:paraId="607F277D" w14:textId="77777777" w:rsidR="00850EA2" w:rsidRDefault="00850EA2" w:rsidP="001A3B2A">
      <w:pPr>
        <w:pStyle w:val="Odsekzoznamu"/>
      </w:pPr>
    </w:p>
    <w:p w14:paraId="091AD11D" w14:textId="77777777" w:rsidR="00850EA2" w:rsidRPr="006F5BFA" w:rsidRDefault="00850EA2" w:rsidP="00850EA2">
      <w:pPr>
        <w:pStyle w:val="Odsekzoznamu"/>
        <w:numPr>
          <w:ilvl w:val="0"/>
          <w:numId w:val="14"/>
        </w:numPr>
      </w:pPr>
      <w:r w:rsidRPr="0078301C">
        <w:rPr>
          <w:b/>
          <w:bCs/>
        </w:rPr>
        <w:t>zvýšenie</w:t>
      </w:r>
      <w:r>
        <w:rPr>
          <w:b/>
          <w:bCs/>
        </w:rPr>
        <w:t xml:space="preserve"> celkových výdavkov </w:t>
      </w:r>
      <w:r>
        <w:t xml:space="preserve"> </w:t>
      </w:r>
      <w:r>
        <w:rPr>
          <w:b/>
          <w:bCs/>
        </w:rPr>
        <w:t xml:space="preserve">Programového rozpočtu mestskej časti Bratislava – Podunajské Biskupice na rok 2022 o 1 000,00 € a  zvýšenie </w:t>
      </w:r>
      <w:r w:rsidR="00813CD4">
        <w:rPr>
          <w:b/>
          <w:bCs/>
        </w:rPr>
        <w:t>celkového r</w:t>
      </w:r>
      <w:r w:rsidR="0036027A">
        <w:rPr>
          <w:b/>
          <w:bCs/>
        </w:rPr>
        <w:t>ozpočtu príjmov na rok 2022</w:t>
      </w:r>
      <w:r>
        <w:rPr>
          <w:b/>
          <w:bCs/>
        </w:rPr>
        <w:t xml:space="preserve"> </w:t>
      </w:r>
      <w:r w:rsidR="0036027A">
        <w:rPr>
          <w:b/>
          <w:bCs/>
        </w:rPr>
        <w:t xml:space="preserve"> o 1 000</w:t>
      </w:r>
      <w:r>
        <w:rPr>
          <w:b/>
          <w:bCs/>
        </w:rPr>
        <w:t>,</w:t>
      </w:r>
      <w:r w:rsidR="0036027A">
        <w:rPr>
          <w:b/>
          <w:bCs/>
        </w:rPr>
        <w:t xml:space="preserve">00 € </w:t>
      </w:r>
      <w:r>
        <w:rPr>
          <w:b/>
          <w:bCs/>
        </w:rPr>
        <w:t xml:space="preserve"> </w:t>
      </w:r>
      <w:r w:rsidRPr="00B973EF">
        <w:t>nasledovne</w:t>
      </w:r>
      <w:r>
        <w:t>:</w:t>
      </w:r>
      <w:r>
        <w:rPr>
          <w:b/>
          <w:bCs/>
        </w:rPr>
        <w:t xml:space="preserve"> </w:t>
      </w:r>
    </w:p>
    <w:p w14:paraId="64D4EBD2" w14:textId="77777777" w:rsidR="00850EA2" w:rsidRDefault="00850EA2" w:rsidP="00850EA2">
      <w:pPr>
        <w:jc w:val="both"/>
      </w:pPr>
    </w:p>
    <w:p w14:paraId="5767D086" w14:textId="77777777" w:rsidR="00850EA2" w:rsidRPr="00EB4A80" w:rsidRDefault="0036027A" w:rsidP="0036027A">
      <w:pPr>
        <w:pStyle w:val="Odsekzoznamu"/>
        <w:numPr>
          <w:ilvl w:val="0"/>
          <w:numId w:val="19"/>
        </w:numPr>
        <w:ind w:left="1434" w:hanging="357"/>
        <w:jc w:val="both"/>
      </w:pPr>
      <w:r w:rsidRPr="0036027A">
        <w:rPr>
          <w:b/>
        </w:rPr>
        <w:t>zvýšenie príjmových finančných operácií</w:t>
      </w:r>
      <w:r>
        <w:t>, položka 450 – Zostatky prostriedkov na zábezpeky na nájomne o 1 000.00 €</w:t>
      </w:r>
    </w:p>
    <w:p w14:paraId="44B77A79" w14:textId="77777777" w:rsidR="00850EA2" w:rsidRPr="008E5465" w:rsidRDefault="00850EA2" w:rsidP="00850EA2">
      <w:pPr>
        <w:pStyle w:val="Odsekzoznamu"/>
        <w:ind w:left="1434"/>
        <w:jc w:val="both"/>
      </w:pPr>
    </w:p>
    <w:p w14:paraId="4DE24CF9" w14:textId="77777777" w:rsidR="00850EA2" w:rsidRDefault="0036027A" w:rsidP="0036027A">
      <w:pPr>
        <w:pStyle w:val="Odsekzoznamu"/>
        <w:numPr>
          <w:ilvl w:val="0"/>
          <w:numId w:val="19"/>
        </w:numPr>
        <w:ind w:left="1434" w:hanging="357"/>
        <w:jc w:val="both"/>
      </w:pPr>
      <w:r w:rsidRPr="0036027A">
        <w:rPr>
          <w:b/>
        </w:rPr>
        <w:t>zvýšenie výdavkových finančných operácií</w:t>
      </w:r>
      <w:r>
        <w:rPr>
          <w:b/>
        </w:rPr>
        <w:t xml:space="preserve">, </w:t>
      </w:r>
      <w:r w:rsidR="00813CD4">
        <w:t>položka 819 – Iné výdavkové finančné operácie na vrátené finančné zábezpeky na nájmy bytov o 1 000,00 €</w:t>
      </w:r>
    </w:p>
    <w:p w14:paraId="7DAFBE33" w14:textId="77777777" w:rsidR="001A3B2A" w:rsidRPr="001A3B2A" w:rsidRDefault="001A3B2A" w:rsidP="001A3B2A">
      <w:pPr>
        <w:pStyle w:val="Odsekzoznamu"/>
        <w:rPr>
          <w:highlight w:val="yellow"/>
        </w:rPr>
      </w:pPr>
    </w:p>
    <w:p w14:paraId="5A20B13F" w14:textId="77777777" w:rsidR="001A3B2A" w:rsidRDefault="001A3B2A" w:rsidP="001A3B2A">
      <w:pPr>
        <w:jc w:val="both"/>
        <w:rPr>
          <w:highlight w:val="yellow"/>
        </w:rPr>
      </w:pPr>
    </w:p>
    <w:p w14:paraId="333CAE81" w14:textId="77777777" w:rsidR="001A3B2A" w:rsidRDefault="001A3B2A" w:rsidP="001A3B2A">
      <w:pPr>
        <w:jc w:val="both"/>
        <w:rPr>
          <w:highlight w:val="yellow"/>
        </w:rPr>
      </w:pPr>
    </w:p>
    <w:p w14:paraId="39FF64EE" w14:textId="77777777" w:rsidR="001A3B2A" w:rsidRDefault="001A3B2A" w:rsidP="001A3B2A">
      <w:pPr>
        <w:jc w:val="both"/>
        <w:rPr>
          <w:highlight w:val="yellow"/>
        </w:rPr>
      </w:pPr>
    </w:p>
    <w:p w14:paraId="15CFBEAD" w14:textId="77777777" w:rsidR="001A3B2A" w:rsidRDefault="001A3B2A" w:rsidP="001A3B2A">
      <w:pPr>
        <w:jc w:val="both"/>
        <w:rPr>
          <w:highlight w:val="yellow"/>
        </w:rPr>
      </w:pPr>
    </w:p>
    <w:p w14:paraId="5DD2BFDF" w14:textId="77777777" w:rsidR="001A3B2A" w:rsidRDefault="001A3B2A" w:rsidP="001A3B2A">
      <w:pPr>
        <w:jc w:val="both"/>
        <w:rPr>
          <w:highlight w:val="yellow"/>
        </w:rPr>
      </w:pPr>
    </w:p>
    <w:p w14:paraId="7917C3B9" w14:textId="77777777" w:rsidR="001A3B2A" w:rsidRDefault="001A3B2A" w:rsidP="001A3B2A">
      <w:pPr>
        <w:jc w:val="both"/>
        <w:rPr>
          <w:highlight w:val="yellow"/>
        </w:rPr>
      </w:pPr>
    </w:p>
    <w:p w14:paraId="1FBC77C3" w14:textId="77777777" w:rsidR="001A3B2A" w:rsidRDefault="001A3B2A" w:rsidP="001A3B2A">
      <w:pPr>
        <w:jc w:val="both"/>
        <w:rPr>
          <w:highlight w:val="yellow"/>
        </w:rPr>
      </w:pPr>
    </w:p>
    <w:p w14:paraId="1C4B2884" w14:textId="77777777" w:rsidR="001A3B2A" w:rsidRDefault="001A3B2A" w:rsidP="001A3B2A">
      <w:pPr>
        <w:jc w:val="both"/>
        <w:rPr>
          <w:highlight w:val="yellow"/>
        </w:rPr>
      </w:pPr>
    </w:p>
    <w:p w14:paraId="0A5E1E08" w14:textId="77777777" w:rsidR="001A3B2A" w:rsidRDefault="001A3B2A" w:rsidP="001A3B2A">
      <w:pPr>
        <w:jc w:val="both"/>
        <w:rPr>
          <w:highlight w:val="yellow"/>
        </w:rPr>
      </w:pPr>
    </w:p>
    <w:p w14:paraId="57B2D6B9" w14:textId="77777777" w:rsidR="001A3B2A" w:rsidRDefault="001A3B2A" w:rsidP="001A3B2A">
      <w:pPr>
        <w:jc w:val="both"/>
        <w:rPr>
          <w:highlight w:val="yellow"/>
        </w:rPr>
      </w:pPr>
    </w:p>
    <w:p w14:paraId="02E44B6E" w14:textId="77777777" w:rsidR="001A3B2A" w:rsidRDefault="001A3B2A" w:rsidP="001A3B2A">
      <w:pPr>
        <w:jc w:val="both"/>
        <w:rPr>
          <w:highlight w:val="yellow"/>
        </w:rPr>
      </w:pPr>
    </w:p>
    <w:p w14:paraId="0B2E74BC" w14:textId="77777777" w:rsidR="001A3B2A" w:rsidRDefault="001A3B2A" w:rsidP="001A3B2A">
      <w:pPr>
        <w:jc w:val="both"/>
        <w:rPr>
          <w:highlight w:val="yellow"/>
        </w:rPr>
      </w:pPr>
    </w:p>
    <w:p w14:paraId="10410580" w14:textId="77777777" w:rsidR="001A3B2A" w:rsidRDefault="001A3B2A" w:rsidP="001A3B2A">
      <w:pPr>
        <w:jc w:val="both"/>
        <w:rPr>
          <w:highlight w:val="yellow"/>
        </w:rPr>
      </w:pPr>
    </w:p>
    <w:p w14:paraId="297CC89F" w14:textId="77777777" w:rsidR="001A3B2A" w:rsidRDefault="001A3B2A" w:rsidP="001A3B2A">
      <w:pPr>
        <w:jc w:val="both"/>
        <w:rPr>
          <w:highlight w:val="yellow"/>
        </w:rPr>
      </w:pPr>
    </w:p>
    <w:p w14:paraId="33295125" w14:textId="77777777" w:rsidR="001A3B2A" w:rsidRDefault="001A3B2A" w:rsidP="001A3B2A">
      <w:pPr>
        <w:jc w:val="both"/>
        <w:rPr>
          <w:highlight w:val="yellow"/>
        </w:rPr>
      </w:pPr>
    </w:p>
    <w:p w14:paraId="531ABE50" w14:textId="77777777" w:rsidR="001A3B2A" w:rsidRDefault="001A3B2A" w:rsidP="001A3B2A">
      <w:pPr>
        <w:jc w:val="both"/>
        <w:rPr>
          <w:highlight w:val="yellow"/>
        </w:rPr>
      </w:pPr>
    </w:p>
    <w:p w14:paraId="4403D84B" w14:textId="77777777" w:rsidR="001A3B2A" w:rsidRDefault="001A3B2A" w:rsidP="001A3B2A">
      <w:pPr>
        <w:jc w:val="both"/>
        <w:rPr>
          <w:highlight w:val="yellow"/>
        </w:rPr>
      </w:pPr>
    </w:p>
    <w:p w14:paraId="628D9381" w14:textId="77777777" w:rsidR="00EB4A80" w:rsidRDefault="00EB4A80" w:rsidP="00EB4A80">
      <w:pPr>
        <w:jc w:val="both"/>
      </w:pPr>
    </w:p>
    <w:tbl>
      <w:tblPr>
        <w:tblW w:w="88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269"/>
        <w:gridCol w:w="1418"/>
        <w:gridCol w:w="1134"/>
        <w:gridCol w:w="897"/>
        <w:gridCol w:w="379"/>
        <w:gridCol w:w="924"/>
        <w:gridCol w:w="635"/>
        <w:gridCol w:w="1814"/>
      </w:tblGrid>
      <w:tr w:rsidR="005370D7" w:rsidRPr="002A2690" w14:paraId="7C518EAC" w14:textId="77777777" w:rsidTr="005370D7">
        <w:trPr>
          <w:trHeight w:val="850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0A908" w14:textId="77777777" w:rsidR="005370D7" w:rsidRPr="002A2690" w:rsidRDefault="005370D7" w:rsidP="002A269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Hlavné kategórie príjmov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418AB2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Rozpočet 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72B2FF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Rozpočtové opatrenie č. 1-</w:t>
            </w: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F499C6F" w14:textId="77777777" w:rsidR="005370D7" w:rsidRDefault="005370D7" w:rsidP="00926F3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602FFDB" w14:textId="77777777" w:rsidR="005370D7" w:rsidRPr="002A2690" w:rsidRDefault="005370D7" w:rsidP="00F92CD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2690">
              <w:rPr>
                <w:b/>
                <w:bCs/>
                <w:color w:val="FF0000"/>
                <w:sz w:val="18"/>
                <w:szCs w:val="18"/>
              </w:rPr>
              <w:t>Návrh na zmenu rozpočtu</w:t>
            </w:r>
            <w:r w:rsidR="00F92CD4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1E2A83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Rozpočet po zmenách</w:t>
            </w:r>
          </w:p>
        </w:tc>
      </w:tr>
      <w:tr w:rsidR="005370D7" w:rsidRPr="002A2690" w14:paraId="3C4F0F60" w14:textId="77777777" w:rsidTr="005370D7">
        <w:trPr>
          <w:trHeight w:val="311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4755" w14:textId="77777777" w:rsidR="005370D7" w:rsidRPr="002A2690" w:rsidRDefault="005370D7" w:rsidP="00EB4A8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29D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Bežné príjmy - daňové príjmy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FF6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6 396 960 €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152E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49</w:t>
            </w:r>
            <w:r w:rsidRPr="002A2690">
              <w:rPr>
                <w:sz w:val="18"/>
                <w:szCs w:val="18"/>
              </w:rPr>
              <w:t xml:space="preserve">0 000 €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665F" w14:textId="77777777" w:rsidR="005370D7" w:rsidRPr="002A2690" w:rsidRDefault="005370D7" w:rsidP="00EB4A80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180A47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6 886 960 € </w:t>
            </w:r>
          </w:p>
        </w:tc>
      </w:tr>
      <w:tr w:rsidR="005370D7" w:rsidRPr="002A2690" w14:paraId="59E72F61" w14:textId="77777777" w:rsidTr="005370D7">
        <w:trPr>
          <w:trHeight w:val="402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796" w14:textId="77777777" w:rsidR="005370D7" w:rsidRPr="002A2690" w:rsidRDefault="005370D7" w:rsidP="00EB4A8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3ACB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Bežné príjmy - nedaňové príjmy</w:t>
            </w:r>
            <w:r>
              <w:rPr>
                <w:sz w:val="18"/>
                <w:szCs w:val="18"/>
              </w:rPr>
              <w:t xml:space="preserve"> MČ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6DC4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1</w:t>
            </w:r>
            <w:r>
              <w:rPr>
                <w:sz w:val="18"/>
                <w:szCs w:val="18"/>
              </w:rPr>
              <w:t> 093 090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0E3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50 505 €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47F49" w14:textId="77777777" w:rsidR="005370D7" w:rsidRPr="002A2690" w:rsidRDefault="005370D7" w:rsidP="00EB4A80">
            <w:pPr>
              <w:spacing w:before="6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D3DD8D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1 143 595 € </w:t>
            </w:r>
          </w:p>
        </w:tc>
      </w:tr>
      <w:tr w:rsidR="005370D7" w:rsidRPr="002A2690" w14:paraId="430903AF" w14:textId="77777777" w:rsidTr="005370D7">
        <w:trPr>
          <w:trHeight w:val="351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8F2E" w14:textId="77777777" w:rsidR="005370D7" w:rsidRPr="002A2690" w:rsidRDefault="005370D7" w:rsidP="00EB4A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A39D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Bežné príjmy nedaňové - 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97F4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650 000 €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1DEA" w14:textId="77777777" w:rsidR="005370D7" w:rsidRDefault="005370D7" w:rsidP="00EB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50 573 €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95A4" w14:textId="77777777" w:rsidR="005370D7" w:rsidRDefault="005370D7" w:rsidP="00EB4A80">
            <w:pPr>
              <w:spacing w:before="4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4A68354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  700 573 €</w:t>
            </w:r>
          </w:p>
        </w:tc>
      </w:tr>
      <w:tr w:rsidR="005370D7" w:rsidRPr="002A2690" w14:paraId="0572C3A4" w14:textId="77777777" w:rsidTr="005370D7">
        <w:trPr>
          <w:trHeight w:val="351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611" w14:textId="77777777" w:rsidR="005370D7" w:rsidRPr="002A2690" w:rsidRDefault="005370D7" w:rsidP="00EB4A8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3DAE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Bežné príjmy - granty a transfery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1E71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3 354 620 €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3E9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57 334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5C9D6" w14:textId="77777777" w:rsidR="005370D7" w:rsidRPr="002A2690" w:rsidRDefault="005370D7" w:rsidP="00EB4A80">
            <w:pPr>
              <w:spacing w:before="5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FCE890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3 411 954  € </w:t>
            </w:r>
          </w:p>
        </w:tc>
      </w:tr>
      <w:tr w:rsidR="005370D7" w:rsidRPr="002A2690" w14:paraId="342A0709" w14:textId="77777777" w:rsidTr="005370D7">
        <w:trPr>
          <w:trHeight w:val="351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3090" w14:textId="77777777" w:rsidR="005370D7" w:rsidRPr="002A2690" w:rsidRDefault="005370D7" w:rsidP="00EB4A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D0D2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Kapitálové príjmy MČ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A6DC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  65 000 €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23F5" w14:textId="77777777" w:rsidR="005370D7" w:rsidRDefault="005370D7" w:rsidP="00EB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11 116 €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C51BC" w14:textId="77777777" w:rsidR="005370D7" w:rsidRDefault="005370D7" w:rsidP="00EB4A80">
            <w:pPr>
              <w:spacing w:before="5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986A12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      76 116 €</w:t>
            </w:r>
          </w:p>
        </w:tc>
      </w:tr>
      <w:tr w:rsidR="005370D7" w:rsidRPr="002A2690" w14:paraId="195317E7" w14:textId="77777777" w:rsidTr="005370D7">
        <w:trPr>
          <w:trHeight w:val="288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BD95" w14:textId="77777777" w:rsidR="005370D7" w:rsidRPr="002A2690" w:rsidRDefault="005370D7" w:rsidP="00EB4A80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1EAC0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Kapitálové príjmy </w:t>
            </w:r>
            <w:r>
              <w:rPr>
                <w:sz w:val="18"/>
                <w:szCs w:val="18"/>
              </w:rPr>
              <w:t>RO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979F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26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A0BB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2 998 €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2E3FA" w14:textId="77777777" w:rsidR="005370D7" w:rsidRPr="002A2690" w:rsidRDefault="005370D7" w:rsidP="00EB4A80">
            <w:pPr>
              <w:spacing w:before="5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0B096" w14:textId="77777777" w:rsidR="005370D7" w:rsidRPr="00981FB6" w:rsidRDefault="005370D7" w:rsidP="00B34239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 xml:space="preserve">                     2 998 € </w:t>
            </w:r>
          </w:p>
        </w:tc>
      </w:tr>
      <w:tr w:rsidR="005370D7" w:rsidRPr="002A2690" w14:paraId="080B73FB" w14:textId="77777777" w:rsidTr="005370D7">
        <w:trPr>
          <w:trHeight w:val="2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8AF3E" w14:textId="77777777" w:rsidR="005370D7" w:rsidRPr="002A2690" w:rsidRDefault="005370D7" w:rsidP="00EB4A80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7AB72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Finančné príjmové operácie </w:t>
            </w:r>
            <w:r>
              <w:rPr>
                <w:sz w:val="18"/>
                <w:szCs w:val="18"/>
              </w:rPr>
              <w:t>MČ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93106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1 110 800 €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A6948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419 395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5A82D" w14:textId="77777777" w:rsidR="005370D7" w:rsidRDefault="00813CD4" w:rsidP="00EB4A80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1 000 €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91A8F3" w14:textId="77777777" w:rsidR="005370D7" w:rsidRPr="00981FB6" w:rsidRDefault="005370D7" w:rsidP="00813CD4">
            <w:pPr>
              <w:jc w:val="right"/>
              <w:rPr>
                <w:sz w:val="18"/>
                <w:szCs w:val="18"/>
              </w:rPr>
            </w:pPr>
            <w:r w:rsidRPr="00981FB6">
              <w:rPr>
                <w:sz w:val="18"/>
                <w:szCs w:val="18"/>
              </w:rPr>
              <w:t>1 53</w:t>
            </w:r>
            <w:r w:rsidR="00813CD4">
              <w:rPr>
                <w:sz w:val="18"/>
                <w:szCs w:val="18"/>
              </w:rPr>
              <w:t>1</w:t>
            </w:r>
            <w:r w:rsidRPr="00981FB6">
              <w:rPr>
                <w:sz w:val="18"/>
                <w:szCs w:val="18"/>
              </w:rPr>
              <w:t xml:space="preserve"> 195 € </w:t>
            </w:r>
          </w:p>
        </w:tc>
      </w:tr>
      <w:tr w:rsidR="005370D7" w:rsidRPr="002A2690" w14:paraId="5402C943" w14:textId="77777777" w:rsidTr="005370D7">
        <w:trPr>
          <w:trHeight w:val="47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D27D8" w14:textId="77777777" w:rsidR="005370D7" w:rsidRPr="002A2690" w:rsidRDefault="005370D7" w:rsidP="00EB4A80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6423" w14:textId="77777777" w:rsidR="005370D7" w:rsidRPr="002A2690" w:rsidRDefault="005370D7" w:rsidP="00EB4A8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Finančné príjmové operácie </w:t>
            </w:r>
            <w:r>
              <w:rPr>
                <w:sz w:val="18"/>
                <w:szCs w:val="18"/>
              </w:rPr>
              <w:t>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3DF3" w14:textId="77777777" w:rsidR="005370D7" w:rsidRPr="002A2690" w:rsidRDefault="005370D7" w:rsidP="00EB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26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65B2" w14:textId="77777777" w:rsidR="005370D7" w:rsidRPr="002A2690" w:rsidRDefault="005370D7" w:rsidP="00EB4A80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67 739</w:t>
            </w:r>
            <w:r w:rsidRPr="002A26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F565F" w14:textId="77777777" w:rsidR="005370D7" w:rsidRPr="002A2690" w:rsidRDefault="005370D7" w:rsidP="00EB4A80">
            <w:pPr>
              <w:spacing w:before="30"/>
              <w:jc w:val="center"/>
              <w:rPr>
                <w:sz w:val="18"/>
                <w:szCs w:val="18"/>
              </w:rPr>
            </w:pPr>
            <w:r w:rsidRPr="00C86FC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16C41" w14:textId="77777777" w:rsidR="005370D7" w:rsidRPr="002A2690" w:rsidRDefault="005370D7" w:rsidP="00981FB6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</w:t>
            </w:r>
            <w:r w:rsidRPr="002A2690">
              <w:rPr>
                <w:sz w:val="18"/>
                <w:szCs w:val="18"/>
              </w:rPr>
              <w:t xml:space="preserve">       </w:t>
            </w:r>
            <w:r w:rsidR="00981FB6">
              <w:rPr>
                <w:sz w:val="18"/>
                <w:szCs w:val="18"/>
              </w:rPr>
              <w:t>67 739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</w:tr>
      <w:tr w:rsidR="005370D7" w:rsidRPr="002A2690" w14:paraId="1425D992" w14:textId="77777777" w:rsidTr="005370D7">
        <w:trPr>
          <w:trHeight w:val="472"/>
          <w:jc w:val="center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9EFEC68" w14:textId="77777777" w:rsidR="005370D7" w:rsidRPr="002A2690" w:rsidRDefault="005370D7" w:rsidP="002A2690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Príjmová časť rozpočtu - celkom: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4CF5D2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 xml:space="preserve"> 12 670 470 €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77F614B" w14:textId="77777777" w:rsidR="005370D7" w:rsidRPr="002A2690" w:rsidRDefault="005370D7" w:rsidP="00EB4A8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1 149 660</w:t>
            </w:r>
            <w:r w:rsidRPr="002A2690">
              <w:rPr>
                <w:b/>
                <w:bCs/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5CC43237" w14:textId="77777777" w:rsidR="005370D7" w:rsidRPr="002A2690" w:rsidRDefault="005370D7" w:rsidP="00EB4A80">
            <w:pPr>
              <w:spacing w:before="10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0 €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DC75C1E" w14:textId="77777777" w:rsidR="005370D7" w:rsidRPr="002A2690" w:rsidRDefault="005370D7" w:rsidP="00813CD4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 xml:space="preserve">           13</w:t>
            </w:r>
            <w:r>
              <w:rPr>
                <w:b/>
                <w:bCs/>
                <w:sz w:val="18"/>
                <w:szCs w:val="18"/>
              </w:rPr>
              <w:t> 82</w:t>
            </w:r>
            <w:r w:rsidR="00813CD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130</w:t>
            </w:r>
            <w:r w:rsidRPr="002A2690">
              <w:rPr>
                <w:b/>
                <w:bCs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167CBC8D" w14:textId="77777777" w:rsidTr="005370D7">
        <w:trPr>
          <w:trHeight w:val="472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187475" w14:textId="77777777" w:rsidR="005370D7" w:rsidRPr="002A2690" w:rsidRDefault="005370D7" w:rsidP="002A269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Hlavné kategórie výdavkov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386BBE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Rozpočet 2022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A3D8D" w14:textId="77777777" w:rsidR="005370D7" w:rsidRPr="002A2690" w:rsidRDefault="005370D7" w:rsidP="00B34239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Rozpočtové opatrenie č. 1-</w:t>
            </w: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96828C9" w14:textId="77777777" w:rsidR="005370D7" w:rsidRPr="002A2690" w:rsidRDefault="005370D7" w:rsidP="00F9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 xml:space="preserve">Návrh na zmenu rozpočtu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F16357" w14:textId="77777777" w:rsidR="005370D7" w:rsidRPr="002A2690" w:rsidRDefault="005370D7" w:rsidP="002A26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Rozpočet po zmenách</w:t>
            </w:r>
          </w:p>
        </w:tc>
      </w:tr>
      <w:tr w:rsidR="005370D7" w:rsidRPr="002A2690" w14:paraId="566140B1" w14:textId="77777777" w:rsidTr="005370D7">
        <w:trPr>
          <w:trHeight w:val="306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CB0" w14:textId="77777777" w:rsidR="005370D7" w:rsidRPr="002A2690" w:rsidRDefault="005370D7" w:rsidP="002A269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3003" w14:textId="77777777" w:rsidR="005370D7" w:rsidRPr="002A2690" w:rsidRDefault="005370D7" w:rsidP="002A269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Bežné výdavky</w:t>
            </w:r>
            <w:r>
              <w:rPr>
                <w:sz w:val="18"/>
                <w:szCs w:val="18"/>
              </w:rPr>
              <w:t xml:space="preserve"> MČ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EED" w14:textId="77777777" w:rsidR="005370D7" w:rsidRPr="002A2690" w:rsidRDefault="005370D7" w:rsidP="004027C1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4 190 313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78B" w14:textId="77777777" w:rsidR="005370D7" w:rsidRPr="002A2690" w:rsidRDefault="005370D7" w:rsidP="0040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426 800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7AC5F" w14:textId="77777777" w:rsidR="005370D7" w:rsidRPr="005370D7" w:rsidRDefault="005370D7" w:rsidP="005370D7">
            <w:pPr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1CBBE6" w14:textId="77777777" w:rsidR="005370D7" w:rsidRPr="002A2690" w:rsidRDefault="005370D7" w:rsidP="0015662A">
            <w:pPr>
              <w:jc w:val="right"/>
              <w:rPr>
                <w:color w:val="000000"/>
                <w:sz w:val="18"/>
                <w:szCs w:val="18"/>
              </w:rPr>
            </w:pPr>
            <w:r w:rsidRPr="002A2690"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color w:val="000000"/>
                <w:sz w:val="18"/>
                <w:szCs w:val="18"/>
              </w:rPr>
              <w:t>4 617 113</w:t>
            </w:r>
            <w:r w:rsidRPr="002A2690">
              <w:rPr>
                <w:color w:val="000000"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05292BC2" w14:textId="77777777" w:rsidTr="005370D7">
        <w:trPr>
          <w:trHeight w:val="256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B3D8" w14:textId="77777777" w:rsidR="005370D7" w:rsidRPr="002A2690" w:rsidRDefault="005370D7" w:rsidP="00A30A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54BD" w14:textId="77777777" w:rsidR="005370D7" w:rsidRPr="002A2690" w:rsidRDefault="005370D7" w:rsidP="00A30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Bežné výdavky 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A675" w14:textId="77777777" w:rsidR="005370D7" w:rsidRPr="002A2690" w:rsidRDefault="005370D7" w:rsidP="0040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6 666 720 €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C181" w14:textId="77777777" w:rsidR="005370D7" w:rsidRPr="0015662A" w:rsidRDefault="005370D7" w:rsidP="0015662A">
            <w:pPr>
              <w:jc w:val="right"/>
              <w:rPr>
                <w:sz w:val="18"/>
                <w:szCs w:val="18"/>
              </w:rPr>
            </w:pPr>
            <w:r w:rsidRPr="0015662A">
              <w:rPr>
                <w:sz w:val="18"/>
                <w:szCs w:val="18"/>
              </w:rPr>
              <w:t>496 446 €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3407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BCB2ED" w14:textId="77777777" w:rsidR="005370D7" w:rsidRPr="002A2690" w:rsidRDefault="005370D7" w:rsidP="001566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7 163 166 €</w:t>
            </w:r>
          </w:p>
        </w:tc>
      </w:tr>
      <w:tr w:rsidR="005370D7" w:rsidRPr="002A2690" w14:paraId="7A1A857D" w14:textId="77777777" w:rsidTr="005370D7">
        <w:trPr>
          <w:trHeight w:val="334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61F" w14:textId="77777777" w:rsidR="005370D7" w:rsidRPr="002A2690" w:rsidRDefault="005370D7" w:rsidP="00A30AC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FEC" w14:textId="77777777" w:rsidR="005370D7" w:rsidRPr="002A2690" w:rsidRDefault="005370D7" w:rsidP="00A30AC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Kapitálové výdavky</w:t>
            </w:r>
            <w:r>
              <w:rPr>
                <w:sz w:val="18"/>
                <w:szCs w:val="18"/>
              </w:rPr>
              <w:t xml:space="preserve"> MČ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E19" w14:textId="77777777" w:rsidR="005370D7" w:rsidRPr="002A2690" w:rsidRDefault="005370D7" w:rsidP="004027C1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1 593 300 €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C38" w14:textId="77777777" w:rsidR="005370D7" w:rsidRPr="002A2690" w:rsidRDefault="005370D7" w:rsidP="0040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246 116</w:t>
            </w:r>
            <w:r w:rsidRPr="002A2690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E52D7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1CDB6B" w14:textId="77777777" w:rsidR="005370D7" w:rsidRPr="002A2690" w:rsidRDefault="005370D7" w:rsidP="00981FB6">
            <w:pPr>
              <w:jc w:val="right"/>
              <w:rPr>
                <w:color w:val="000000"/>
                <w:sz w:val="18"/>
                <w:szCs w:val="18"/>
              </w:rPr>
            </w:pPr>
            <w:r w:rsidRPr="002A2690">
              <w:rPr>
                <w:color w:val="000000"/>
                <w:sz w:val="18"/>
                <w:szCs w:val="18"/>
              </w:rPr>
              <w:t xml:space="preserve">             </w:t>
            </w:r>
            <w:r>
              <w:rPr>
                <w:color w:val="000000"/>
                <w:sz w:val="18"/>
                <w:szCs w:val="18"/>
              </w:rPr>
              <w:t>1 </w:t>
            </w:r>
            <w:r w:rsidR="00981FB6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9 416</w:t>
            </w:r>
            <w:r w:rsidRPr="002A2690">
              <w:rPr>
                <w:color w:val="000000"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221E6BFD" w14:textId="77777777" w:rsidTr="005370D7">
        <w:trPr>
          <w:trHeight w:val="27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02B8" w14:textId="77777777" w:rsidR="005370D7" w:rsidRPr="002A2690" w:rsidRDefault="005370D7" w:rsidP="00A30AC0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45DA" w14:textId="77777777" w:rsidR="005370D7" w:rsidRPr="002A2690" w:rsidRDefault="005370D7" w:rsidP="00A30AC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Kapitálové výdavky</w:t>
            </w:r>
            <w:r>
              <w:rPr>
                <w:sz w:val="18"/>
                <w:szCs w:val="18"/>
              </w:rPr>
              <w:t xml:space="preserve"> 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A372" w14:textId="77777777" w:rsidR="005370D7" w:rsidRPr="002A2690" w:rsidRDefault="005370D7" w:rsidP="0040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31CA" w14:textId="77777777" w:rsidR="005370D7" w:rsidRPr="002A2690" w:rsidRDefault="005370D7" w:rsidP="00FB40AB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36 598 €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F0973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CA25F0" w14:textId="77777777" w:rsidR="005370D7" w:rsidRPr="002A2690" w:rsidRDefault="005370D7" w:rsidP="004027C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36 598 €</w:t>
            </w:r>
          </w:p>
        </w:tc>
      </w:tr>
      <w:tr w:rsidR="005370D7" w:rsidRPr="002A2690" w14:paraId="4CAAC612" w14:textId="77777777" w:rsidTr="005370D7">
        <w:trPr>
          <w:trHeight w:val="27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8FDF" w14:textId="77777777" w:rsidR="005370D7" w:rsidRPr="002A2690" w:rsidRDefault="005370D7" w:rsidP="00A30AC0">
            <w:pPr>
              <w:rPr>
                <w:rFonts w:ascii="Arial" w:hAnsi="Arial" w:cs="Arial"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204" w14:textId="77777777" w:rsidR="005370D7" w:rsidRPr="002A2690" w:rsidRDefault="005370D7" w:rsidP="00A30AC0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Finančné operácie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D92E" w14:textId="77777777" w:rsidR="005370D7" w:rsidRPr="002A2690" w:rsidRDefault="005370D7" w:rsidP="004027C1">
            <w:pPr>
              <w:jc w:val="center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7641" w14:textId="77777777" w:rsidR="005370D7" w:rsidRPr="002A2690" w:rsidRDefault="005370D7" w:rsidP="00FB4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700 €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6C76" w14:textId="77777777" w:rsidR="005370D7" w:rsidRPr="005370D7" w:rsidRDefault="00813CD4" w:rsidP="005370D7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1 000 €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DAC454" w14:textId="77777777" w:rsidR="005370D7" w:rsidRPr="002A2690" w:rsidRDefault="005370D7" w:rsidP="00813C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="00813CD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700</w:t>
            </w:r>
            <w:r w:rsidRPr="002A2690">
              <w:rPr>
                <w:color w:val="000000"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582E0D8B" w14:textId="77777777" w:rsidTr="005370D7">
        <w:trPr>
          <w:trHeight w:val="472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7D8E9C" w14:textId="77777777" w:rsidR="005370D7" w:rsidRPr="002A2690" w:rsidRDefault="005370D7" w:rsidP="00BA3DC5">
            <w:pPr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>Výdavková časť rozpočtu - celkom: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D4C9FE" w14:textId="77777777" w:rsidR="005370D7" w:rsidRPr="002A2690" w:rsidRDefault="005370D7" w:rsidP="00BA3DC5">
            <w:pPr>
              <w:jc w:val="right"/>
              <w:rPr>
                <w:b/>
                <w:bCs/>
                <w:sz w:val="18"/>
                <w:szCs w:val="18"/>
              </w:rPr>
            </w:pPr>
            <w:r w:rsidRPr="002A2690">
              <w:rPr>
                <w:b/>
                <w:bCs/>
                <w:sz w:val="18"/>
                <w:szCs w:val="18"/>
              </w:rPr>
              <w:t xml:space="preserve"> 12 450 333 €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55EE84" w14:textId="77777777" w:rsidR="005370D7" w:rsidRPr="002A2690" w:rsidRDefault="005370D7" w:rsidP="00BA3D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1 206 660</w:t>
            </w:r>
            <w:r w:rsidRPr="002A2690">
              <w:rPr>
                <w:b/>
                <w:bCs/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AABFE3E" w14:textId="77777777" w:rsidR="005370D7" w:rsidRPr="005370D7" w:rsidRDefault="00E84F1B" w:rsidP="00165B0D">
            <w:pPr>
              <w:jc w:val="right"/>
              <w:rPr>
                <w:b/>
                <w:bCs/>
                <w:sz w:val="18"/>
                <w:szCs w:val="18"/>
              </w:rPr>
            </w:pPr>
            <w:r w:rsidRPr="00E84F1B">
              <w:rPr>
                <w:b/>
                <w:bCs/>
                <w:sz w:val="18"/>
                <w:szCs w:val="18"/>
              </w:rPr>
              <w:t>0 €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456485" w14:textId="77777777" w:rsidR="005370D7" w:rsidRPr="002A2690" w:rsidRDefault="005370D7" w:rsidP="00813CD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A2690">
              <w:rPr>
                <w:b/>
                <w:bCs/>
                <w:color w:val="000000"/>
                <w:sz w:val="18"/>
                <w:szCs w:val="18"/>
              </w:rPr>
              <w:t xml:space="preserve">           1</w:t>
            </w: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  <w:r w:rsidR="00981FB6">
              <w:rPr>
                <w:b/>
                <w:bCs/>
                <w:color w:val="000000"/>
                <w:sz w:val="18"/>
                <w:szCs w:val="18"/>
              </w:rPr>
              <w:t>65</w:t>
            </w:r>
            <w:r w:rsidR="00813CD4">
              <w:rPr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993</w:t>
            </w:r>
            <w:r w:rsidRPr="002A2690">
              <w:rPr>
                <w:b/>
                <w:bCs/>
                <w:color w:val="000000"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05C68A84" w14:textId="77777777" w:rsidTr="005370D7">
        <w:trPr>
          <w:trHeight w:val="468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56B" w14:textId="77777777" w:rsidR="005370D7" w:rsidRPr="00D273D1" w:rsidRDefault="005370D7" w:rsidP="00BA3DC5">
            <w:pPr>
              <w:rPr>
                <w:b/>
                <w:bCs/>
                <w:sz w:val="18"/>
                <w:szCs w:val="18"/>
              </w:rPr>
            </w:pPr>
            <w:r w:rsidRPr="00D273D1">
              <w:rPr>
                <w:b/>
                <w:bCs/>
                <w:sz w:val="18"/>
                <w:szCs w:val="18"/>
              </w:rPr>
              <w:t>Rozdiel príjmy celkom - výdavky celkom, vrátane finančných operácii (+, 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8799" w14:textId="77777777" w:rsidR="005370D7" w:rsidRPr="00D273D1" w:rsidRDefault="005370D7" w:rsidP="00BA3DC5">
            <w:pPr>
              <w:jc w:val="right"/>
              <w:rPr>
                <w:b/>
                <w:bCs/>
                <w:sz w:val="18"/>
                <w:szCs w:val="18"/>
              </w:rPr>
            </w:pPr>
            <w:r w:rsidRPr="00D273D1">
              <w:rPr>
                <w:b/>
                <w:bCs/>
                <w:sz w:val="18"/>
                <w:szCs w:val="18"/>
              </w:rPr>
              <w:t xml:space="preserve">      220 137 €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F0FE" w14:textId="77777777" w:rsidR="005370D7" w:rsidRPr="00D273D1" w:rsidRDefault="005370D7" w:rsidP="00EA07A4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D273D1">
              <w:rPr>
                <w:b/>
                <w:bCs/>
                <w:color w:val="FF0000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FF0000"/>
                <w:sz w:val="18"/>
                <w:szCs w:val="18"/>
              </w:rPr>
              <w:t>57</w:t>
            </w:r>
            <w:r w:rsidRPr="00D273D1">
              <w:rPr>
                <w:b/>
                <w:bCs/>
                <w:color w:val="FF0000"/>
                <w:sz w:val="18"/>
                <w:szCs w:val="18"/>
              </w:rPr>
              <w:t xml:space="preserve"> 000 €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F1623" w14:textId="77777777" w:rsidR="005370D7" w:rsidRPr="005370D7" w:rsidRDefault="005370D7" w:rsidP="005370D7">
            <w:pPr>
              <w:jc w:val="center"/>
              <w:rPr>
                <w:b/>
                <w:bCs/>
                <w:sz w:val="18"/>
                <w:szCs w:val="18"/>
              </w:rPr>
            </w:pPr>
            <w:r w:rsidRPr="005370D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430F" w14:textId="77777777" w:rsidR="005370D7" w:rsidRPr="00D273D1" w:rsidRDefault="005370D7" w:rsidP="00981FB6">
            <w:pPr>
              <w:jc w:val="right"/>
              <w:rPr>
                <w:b/>
                <w:bCs/>
                <w:sz w:val="18"/>
                <w:szCs w:val="18"/>
              </w:rPr>
            </w:pPr>
            <w:r w:rsidRPr="00D273D1">
              <w:rPr>
                <w:b/>
                <w:bCs/>
                <w:sz w:val="18"/>
                <w:szCs w:val="18"/>
              </w:rPr>
              <w:t xml:space="preserve">                </w:t>
            </w:r>
            <w:r w:rsidR="00981FB6">
              <w:rPr>
                <w:b/>
                <w:bCs/>
                <w:sz w:val="18"/>
                <w:szCs w:val="18"/>
              </w:rPr>
              <w:t>163 137</w:t>
            </w:r>
            <w:r w:rsidRPr="00D273D1">
              <w:rPr>
                <w:b/>
                <w:bCs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0C40EC8A" w14:textId="77777777" w:rsidTr="005370D7">
        <w:trPr>
          <w:trHeight w:val="306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AB4B" w14:textId="77777777" w:rsidR="005370D7" w:rsidRPr="002A2690" w:rsidRDefault="005370D7" w:rsidP="00BA3DC5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Bežný rozpočet (+, -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1EB5" w14:textId="77777777" w:rsidR="005370D7" w:rsidRPr="002A2690" w:rsidRDefault="005370D7" w:rsidP="00BA3DC5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637 637 €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E405" w14:textId="77777777" w:rsidR="005370D7" w:rsidRPr="002A2690" w:rsidRDefault="005370D7" w:rsidP="00116D1A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  274 834</w:t>
            </w:r>
            <w:r w:rsidRPr="002A2690">
              <w:rPr>
                <w:color w:val="FF0000"/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3442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BAC6" w14:textId="77777777" w:rsidR="005370D7" w:rsidRPr="002A2690" w:rsidRDefault="005370D7" w:rsidP="00116D1A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362 803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</w:tr>
      <w:tr w:rsidR="005370D7" w:rsidRPr="002A2690" w14:paraId="2D12515D" w14:textId="77777777" w:rsidTr="005370D7">
        <w:trPr>
          <w:trHeight w:val="312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CDC" w14:textId="77777777" w:rsidR="005370D7" w:rsidRPr="002A2690" w:rsidRDefault="005370D7" w:rsidP="00BA3DC5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Kapitálový rozpočet (+, -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FCA4" w14:textId="77777777" w:rsidR="005370D7" w:rsidRPr="002A2690" w:rsidRDefault="005370D7" w:rsidP="00BA3DC5">
            <w:pPr>
              <w:jc w:val="right"/>
              <w:rPr>
                <w:color w:val="FF0000"/>
                <w:sz w:val="18"/>
                <w:szCs w:val="18"/>
              </w:rPr>
            </w:pPr>
            <w:r w:rsidRPr="002A2690">
              <w:rPr>
                <w:color w:val="FF0000"/>
                <w:sz w:val="18"/>
                <w:szCs w:val="18"/>
              </w:rPr>
              <w:t xml:space="preserve">- 1 528 300 €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D573" w14:textId="77777777" w:rsidR="005370D7" w:rsidRPr="004027C1" w:rsidRDefault="005370D7" w:rsidP="00116D1A">
            <w:pPr>
              <w:jc w:val="right"/>
              <w:rPr>
                <w:color w:val="FF0000"/>
                <w:sz w:val="18"/>
                <w:szCs w:val="18"/>
              </w:rPr>
            </w:pPr>
            <w:r w:rsidRPr="004027C1">
              <w:rPr>
                <w:color w:val="FF0000"/>
                <w:sz w:val="18"/>
                <w:szCs w:val="18"/>
              </w:rPr>
              <w:t xml:space="preserve">    - 26</w:t>
            </w:r>
            <w:r>
              <w:rPr>
                <w:color w:val="FF0000"/>
                <w:sz w:val="18"/>
                <w:szCs w:val="18"/>
              </w:rPr>
              <w:t>8 60</w:t>
            </w:r>
            <w:r w:rsidRPr="004027C1">
              <w:rPr>
                <w:color w:val="FF0000"/>
                <w:sz w:val="18"/>
                <w:szCs w:val="18"/>
              </w:rPr>
              <w:t xml:space="preserve">0  €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38D9F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D55F" w14:textId="77777777" w:rsidR="005370D7" w:rsidRPr="002A2690" w:rsidRDefault="005370D7" w:rsidP="00981FB6">
            <w:pPr>
              <w:jc w:val="right"/>
              <w:rPr>
                <w:color w:val="FF0000"/>
                <w:sz w:val="18"/>
                <w:szCs w:val="18"/>
              </w:rPr>
            </w:pPr>
            <w:r w:rsidRPr="002A2690">
              <w:rPr>
                <w:color w:val="FF0000"/>
                <w:sz w:val="18"/>
                <w:szCs w:val="18"/>
              </w:rPr>
              <w:t>-            1</w:t>
            </w:r>
            <w:r w:rsidR="00981FB6">
              <w:rPr>
                <w:color w:val="FF0000"/>
                <w:sz w:val="18"/>
                <w:szCs w:val="18"/>
              </w:rPr>
              <w:t> 796 900</w:t>
            </w:r>
            <w:r w:rsidRPr="002A2690">
              <w:rPr>
                <w:color w:val="FF0000"/>
                <w:sz w:val="18"/>
                <w:szCs w:val="18"/>
              </w:rPr>
              <w:t xml:space="preserve"> € </w:t>
            </w:r>
          </w:p>
        </w:tc>
      </w:tr>
      <w:tr w:rsidR="005370D7" w:rsidRPr="002A2690" w14:paraId="3BD799D0" w14:textId="77777777" w:rsidTr="005370D7">
        <w:trPr>
          <w:trHeight w:val="304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AF0" w14:textId="77777777" w:rsidR="005370D7" w:rsidRPr="002A2690" w:rsidRDefault="005370D7" w:rsidP="00BA3DC5">
            <w:pPr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>Finančné operácie rozpočet (+, -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0979" w14:textId="77777777" w:rsidR="005370D7" w:rsidRPr="002A2690" w:rsidRDefault="005370D7" w:rsidP="00BA3DC5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1 110 800 €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5B4" w14:textId="77777777" w:rsidR="005370D7" w:rsidRPr="002A2690" w:rsidRDefault="005370D7" w:rsidP="00BA3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486 434</w:t>
            </w:r>
            <w:r w:rsidRPr="002A269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€</w:t>
            </w:r>
            <w:r w:rsidRPr="002A2690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AEB59" w14:textId="77777777" w:rsidR="005370D7" w:rsidRPr="005370D7" w:rsidRDefault="005370D7" w:rsidP="005370D7">
            <w:pPr>
              <w:spacing w:before="40"/>
              <w:jc w:val="center"/>
              <w:rPr>
                <w:sz w:val="18"/>
                <w:szCs w:val="18"/>
              </w:rPr>
            </w:pPr>
            <w:r w:rsidRPr="005370D7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0D1" w14:textId="77777777" w:rsidR="005370D7" w:rsidRPr="002A2690" w:rsidRDefault="005370D7" w:rsidP="00116D1A">
            <w:pPr>
              <w:jc w:val="right"/>
              <w:rPr>
                <w:sz w:val="18"/>
                <w:szCs w:val="18"/>
              </w:rPr>
            </w:pPr>
            <w:r w:rsidRPr="002A2690">
              <w:rPr>
                <w:sz w:val="18"/>
                <w:szCs w:val="18"/>
              </w:rPr>
              <w:t xml:space="preserve">             1</w:t>
            </w:r>
            <w:r>
              <w:rPr>
                <w:sz w:val="18"/>
                <w:szCs w:val="18"/>
              </w:rPr>
              <w:t> 597 234</w:t>
            </w:r>
            <w:r w:rsidRPr="002A2690">
              <w:rPr>
                <w:sz w:val="18"/>
                <w:szCs w:val="18"/>
              </w:rPr>
              <w:t xml:space="preserve"> € </w:t>
            </w:r>
          </w:p>
        </w:tc>
      </w:tr>
      <w:tr w:rsidR="005370D7" w:rsidRPr="002A2690" w14:paraId="4A7D90AE" w14:textId="77777777" w:rsidTr="005370D7">
        <w:tblPrEx>
          <w:jc w:val="left"/>
        </w:tblPrEx>
        <w:trPr>
          <w:gridAfter w:val="2"/>
          <w:wAfter w:w="2449" w:type="dxa"/>
          <w:trHeight w:val="437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8C04" w14:textId="77777777" w:rsidR="005370D7" w:rsidRPr="00FE652E" w:rsidRDefault="005370D7" w:rsidP="00BA3DC5">
            <w:pPr>
              <w:rPr>
                <w:b/>
                <w:bCs/>
              </w:rPr>
            </w:pPr>
          </w:p>
        </w:tc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4BEB" w14:textId="77777777" w:rsidR="005370D7" w:rsidRPr="002A2690" w:rsidRDefault="005370D7" w:rsidP="00BA3D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967BD" w14:textId="77777777" w:rsidR="005370D7" w:rsidRPr="002A2690" w:rsidRDefault="005370D7" w:rsidP="00BA3DC5">
            <w:pPr>
              <w:rPr>
                <w:sz w:val="20"/>
                <w:szCs w:val="20"/>
              </w:rPr>
            </w:pPr>
          </w:p>
        </w:tc>
      </w:tr>
    </w:tbl>
    <w:p w14:paraId="4E2446F1" w14:textId="77777777" w:rsidR="00F150E0" w:rsidRDefault="00F150E0" w:rsidP="00FE652E">
      <w:pPr>
        <w:jc w:val="center"/>
        <w:rPr>
          <w:b/>
          <w:bCs/>
          <w:sz w:val="32"/>
          <w:szCs w:val="32"/>
        </w:rPr>
      </w:pPr>
    </w:p>
    <w:p w14:paraId="60C25C52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1B5CAEA7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4DA4EF9E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4B896E05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724E85B0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496BA2E7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02C67ECA" w14:textId="489CBBC2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3FDBE475" w14:textId="71D83451" w:rsidR="00722B75" w:rsidRDefault="00722B75" w:rsidP="00FE652E">
      <w:pPr>
        <w:jc w:val="center"/>
        <w:rPr>
          <w:b/>
          <w:bCs/>
          <w:sz w:val="32"/>
          <w:szCs w:val="32"/>
        </w:rPr>
      </w:pPr>
    </w:p>
    <w:p w14:paraId="0E5C0323" w14:textId="77777777" w:rsidR="00722B75" w:rsidRDefault="00722B75" w:rsidP="00FE652E">
      <w:pPr>
        <w:jc w:val="center"/>
        <w:rPr>
          <w:b/>
          <w:bCs/>
          <w:sz w:val="32"/>
          <w:szCs w:val="32"/>
        </w:rPr>
      </w:pPr>
    </w:p>
    <w:p w14:paraId="13FAB4AC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13F1E130" w14:textId="77777777" w:rsidR="00692D01" w:rsidRDefault="00692D01" w:rsidP="00FE652E">
      <w:pPr>
        <w:jc w:val="center"/>
        <w:rPr>
          <w:b/>
          <w:bCs/>
          <w:sz w:val="32"/>
          <w:szCs w:val="32"/>
        </w:rPr>
      </w:pPr>
    </w:p>
    <w:p w14:paraId="4158A97B" w14:textId="77777777" w:rsidR="00FE652E" w:rsidRPr="005A0006" w:rsidRDefault="00FE652E" w:rsidP="00FE652E">
      <w:pPr>
        <w:jc w:val="center"/>
        <w:rPr>
          <w:b/>
          <w:bCs/>
          <w:sz w:val="32"/>
          <w:szCs w:val="32"/>
        </w:rPr>
      </w:pPr>
      <w:r w:rsidRPr="005A0006">
        <w:rPr>
          <w:b/>
          <w:bCs/>
          <w:sz w:val="32"/>
          <w:szCs w:val="32"/>
        </w:rPr>
        <w:lastRenderedPageBreak/>
        <w:t>Dôvodová správa</w:t>
      </w:r>
    </w:p>
    <w:p w14:paraId="016AB29F" w14:textId="77777777" w:rsidR="006D6F8B" w:rsidRDefault="006D6F8B" w:rsidP="00FE652E">
      <w:pPr>
        <w:jc w:val="center"/>
        <w:rPr>
          <w:b/>
          <w:bCs/>
        </w:rPr>
      </w:pPr>
    </w:p>
    <w:p w14:paraId="20ADB548" w14:textId="77777777" w:rsidR="001C5C26" w:rsidRDefault="001C5C26" w:rsidP="00AD56B9">
      <w:pPr>
        <w:jc w:val="center"/>
        <w:rPr>
          <w:b/>
          <w:bCs/>
          <w:i/>
          <w:iCs/>
          <w:sz w:val="32"/>
          <w:szCs w:val="32"/>
        </w:rPr>
      </w:pPr>
    </w:p>
    <w:p w14:paraId="7553368E" w14:textId="43104C58" w:rsidR="00AD56B9" w:rsidRDefault="00AD56B9" w:rsidP="00AD56B9">
      <w:pPr>
        <w:jc w:val="center"/>
        <w:rPr>
          <w:b/>
          <w:bCs/>
          <w:i/>
          <w:iCs/>
          <w:sz w:val="32"/>
          <w:szCs w:val="32"/>
        </w:rPr>
      </w:pPr>
      <w:r w:rsidRPr="005A0006">
        <w:rPr>
          <w:b/>
          <w:bCs/>
          <w:i/>
          <w:iCs/>
          <w:sz w:val="32"/>
          <w:szCs w:val="32"/>
        </w:rPr>
        <w:t xml:space="preserve">Zmeny v bode č. </w:t>
      </w:r>
      <w:r w:rsidR="00C91162">
        <w:rPr>
          <w:b/>
          <w:bCs/>
          <w:i/>
          <w:iCs/>
          <w:sz w:val="32"/>
          <w:szCs w:val="32"/>
        </w:rPr>
        <w:t>1</w:t>
      </w:r>
    </w:p>
    <w:p w14:paraId="1460D9A7" w14:textId="77777777" w:rsidR="00AD56B9" w:rsidRPr="005A0006" w:rsidRDefault="00AD56B9" w:rsidP="00AD56B9">
      <w:pPr>
        <w:jc w:val="center"/>
        <w:rPr>
          <w:b/>
          <w:bCs/>
          <w:i/>
          <w:iCs/>
          <w:sz w:val="32"/>
          <w:szCs w:val="32"/>
        </w:rPr>
      </w:pPr>
    </w:p>
    <w:p w14:paraId="698059DE" w14:textId="77777777" w:rsidR="001C5C26" w:rsidRDefault="001C5C26" w:rsidP="003D7076">
      <w:pPr>
        <w:jc w:val="both"/>
        <w:rPr>
          <w:b/>
          <w:bCs/>
        </w:rPr>
      </w:pPr>
    </w:p>
    <w:p w14:paraId="628AA89E" w14:textId="35070610" w:rsidR="003D7076" w:rsidRPr="00307E75" w:rsidRDefault="001A3B2A" w:rsidP="003D7076">
      <w:pPr>
        <w:jc w:val="both"/>
      </w:pPr>
      <w:r>
        <w:rPr>
          <w:b/>
          <w:bCs/>
        </w:rPr>
        <w:t>K bodu A</w:t>
      </w:r>
      <w:r w:rsidR="00AD56B9">
        <w:rPr>
          <w:b/>
          <w:bCs/>
        </w:rPr>
        <w:t xml:space="preserve">) 1   </w:t>
      </w:r>
      <w:r w:rsidR="00AD56B9" w:rsidRPr="00FE652E">
        <w:rPr>
          <w:b/>
          <w:bCs/>
        </w:rPr>
        <w:t xml:space="preserve">Zdôvodnenie </w:t>
      </w:r>
      <w:r w:rsidR="00AD56B9">
        <w:rPr>
          <w:b/>
          <w:bCs/>
        </w:rPr>
        <w:t xml:space="preserve">potreby </w:t>
      </w:r>
      <w:r w:rsidR="00AD56B9" w:rsidRPr="00FE652E">
        <w:rPr>
          <w:b/>
          <w:bCs/>
        </w:rPr>
        <w:t xml:space="preserve">zmien na </w:t>
      </w:r>
      <w:r w:rsidR="00AD56B9">
        <w:rPr>
          <w:b/>
          <w:bCs/>
        </w:rPr>
        <w:t>výdajovej strane</w:t>
      </w:r>
      <w:r w:rsidR="003D7076">
        <w:rPr>
          <w:b/>
          <w:bCs/>
        </w:rPr>
        <w:t xml:space="preserve"> programového </w:t>
      </w:r>
      <w:r w:rsidR="00AD56B9">
        <w:rPr>
          <w:b/>
          <w:bCs/>
        </w:rPr>
        <w:t>rozpočtu</w:t>
      </w:r>
      <w:r w:rsidR="003D7076">
        <w:rPr>
          <w:b/>
          <w:bCs/>
        </w:rPr>
        <w:t xml:space="preserve"> -   z</w:t>
      </w:r>
      <w:r w:rsidR="003D7076" w:rsidRPr="00B41963">
        <w:rPr>
          <w:b/>
          <w:bCs/>
        </w:rPr>
        <w:t>men</w:t>
      </w:r>
      <w:r w:rsidR="003D7076">
        <w:rPr>
          <w:b/>
          <w:bCs/>
        </w:rPr>
        <w:t>y účelu</w:t>
      </w:r>
      <w:r w:rsidR="003D7076" w:rsidRPr="00B41963">
        <w:rPr>
          <w:b/>
          <w:bCs/>
        </w:rPr>
        <w:t xml:space="preserve"> bežných výdavkov v položke 600 </w:t>
      </w:r>
      <w:r w:rsidR="00E611B5">
        <w:rPr>
          <w:b/>
          <w:bCs/>
        </w:rPr>
        <w:t xml:space="preserve">- </w:t>
      </w:r>
      <w:r w:rsidR="003D7076" w:rsidRPr="00B41963">
        <w:rPr>
          <w:b/>
          <w:bCs/>
        </w:rPr>
        <w:t>presunom medzi programami pričom k celkovému navýšeniu bežných výdavkov v rámci programového rozpočtu neprichádza</w:t>
      </w:r>
    </w:p>
    <w:p w14:paraId="7C73A424" w14:textId="77777777" w:rsidR="003D7076" w:rsidRDefault="003D7076" w:rsidP="003D7076"/>
    <w:p w14:paraId="569ABCDC" w14:textId="77777777" w:rsidR="001C5C26" w:rsidRDefault="001C5C26" w:rsidP="00E611B5">
      <w:pPr>
        <w:jc w:val="both"/>
        <w:rPr>
          <w:b/>
        </w:rPr>
      </w:pPr>
    </w:p>
    <w:p w14:paraId="7B6CE4BF" w14:textId="7C04937A" w:rsidR="003D7076" w:rsidRDefault="00E611B5" w:rsidP="00E611B5">
      <w:pPr>
        <w:jc w:val="both"/>
        <w:rPr>
          <w:b/>
          <w:bCs/>
        </w:rPr>
      </w:pPr>
      <w:r w:rsidRPr="00742EB9">
        <w:rPr>
          <w:b/>
        </w:rPr>
        <w:t>Zvýšenie</w:t>
      </w:r>
      <w:r>
        <w:t xml:space="preserve"> bežných výdavkov v programe </w:t>
      </w:r>
      <w:r w:rsidRPr="00E611B5">
        <w:rPr>
          <w:b/>
        </w:rPr>
        <w:t>2.2. Miestny časopis</w:t>
      </w:r>
      <w:r w:rsidR="005E693B">
        <w:rPr>
          <w:b/>
        </w:rPr>
        <w:t xml:space="preserve">, </w:t>
      </w:r>
      <w:r w:rsidR="005E693B">
        <w:t>položka 630 – tovary a služby –</w:t>
      </w:r>
      <w:r>
        <w:t xml:space="preserve"> je potrebn</w:t>
      </w:r>
      <w:r w:rsidR="005E693B">
        <w:t>é</w:t>
      </w:r>
      <w:r>
        <w:t xml:space="preserve"> z </w:t>
      </w:r>
      <w:r w:rsidR="003D7076">
        <w:t xml:space="preserve">dôvodu </w:t>
      </w:r>
      <w:r w:rsidR="003D7076" w:rsidRPr="00FD03D4">
        <w:t>očakávané</w:t>
      </w:r>
      <w:r w:rsidR="003D7076">
        <w:t>ho</w:t>
      </w:r>
      <w:r w:rsidR="003D7076" w:rsidRPr="00FD03D4">
        <w:t xml:space="preserve"> zvýšenie nákladov na výr</w:t>
      </w:r>
      <w:r>
        <w:t xml:space="preserve">obu mesačníka Biskupické noviny. Tento rok sa po </w:t>
      </w:r>
      <w:r w:rsidR="003D7076" w:rsidRPr="00FD03D4">
        <w:t xml:space="preserve">naplnení </w:t>
      </w:r>
      <w:r>
        <w:t>Z</w:t>
      </w:r>
      <w:r w:rsidR="003D7076" w:rsidRPr="00FD03D4">
        <w:t xml:space="preserve">mluvy </w:t>
      </w:r>
      <w:r>
        <w:t>č. 058 11 15 277 uzatvorenej 30.6.2015</w:t>
      </w:r>
      <w:r w:rsidR="003D7076" w:rsidRPr="00FD03D4">
        <w:t xml:space="preserve"> a uskutočn</w:t>
      </w:r>
      <w:r w:rsidR="006505FC">
        <w:t>i</w:t>
      </w:r>
      <w:r w:rsidR="003D7076" w:rsidRPr="00FD03D4">
        <w:t xml:space="preserve"> prieskumu trhu </w:t>
      </w:r>
      <w:r>
        <w:t>na zabezpečenie celkových služieb súvisiacich s výrobou mesačníka Biskupické noviny. Nakoľko sa ceny za výrobu za obdobie od posledného uskutočnenia prieskumu trhu zvýšili, navrhujeme navýšenie finančných prostriedkov</w:t>
      </w:r>
      <w:r w:rsidR="003D7076">
        <w:t xml:space="preserve"> </w:t>
      </w:r>
      <w:r w:rsidR="003D7076" w:rsidRPr="00E611B5">
        <w:rPr>
          <w:b/>
          <w:bCs/>
        </w:rPr>
        <w:t>o  3 000 €</w:t>
      </w:r>
      <w:r>
        <w:rPr>
          <w:b/>
          <w:bCs/>
        </w:rPr>
        <w:t>.</w:t>
      </w:r>
    </w:p>
    <w:p w14:paraId="1B907457" w14:textId="77777777" w:rsidR="003D7076" w:rsidRDefault="003D7076" w:rsidP="003D7076">
      <w:pPr>
        <w:pStyle w:val="Odsekzoznamu"/>
        <w:ind w:left="1080"/>
        <w:jc w:val="both"/>
      </w:pPr>
    </w:p>
    <w:p w14:paraId="0FCBF850" w14:textId="77777777" w:rsidR="003D7076" w:rsidRDefault="00E611B5" w:rsidP="00E611B5">
      <w:pPr>
        <w:jc w:val="both"/>
        <w:rPr>
          <w:b/>
          <w:bCs/>
        </w:rPr>
      </w:pPr>
      <w:r w:rsidRPr="00742EB9">
        <w:rPr>
          <w:b/>
        </w:rPr>
        <w:t>Zvýšenie</w:t>
      </w:r>
      <w:r w:rsidRPr="00E611B5">
        <w:t xml:space="preserve"> bežných výdavkov</w:t>
      </w:r>
      <w:r>
        <w:rPr>
          <w:b/>
        </w:rPr>
        <w:t xml:space="preserve"> </w:t>
      </w:r>
      <w:r w:rsidR="003D7076" w:rsidRPr="00E611B5">
        <w:rPr>
          <w:b/>
        </w:rPr>
        <w:t>v programe</w:t>
      </w:r>
      <w:r w:rsidR="003D7076">
        <w:t xml:space="preserve"> </w:t>
      </w:r>
      <w:r w:rsidR="003D7076" w:rsidRPr="00E611B5">
        <w:rPr>
          <w:b/>
        </w:rPr>
        <w:t>3.3</w:t>
      </w:r>
      <w:r w:rsidR="003D7076" w:rsidRPr="00E611B5">
        <w:rPr>
          <w:b/>
          <w:bCs/>
        </w:rPr>
        <w:t xml:space="preserve"> Autodoprava</w:t>
      </w:r>
      <w:r w:rsidR="003D7076">
        <w:t xml:space="preserve">, položka 630 – tovary a služby – </w:t>
      </w:r>
      <w:r w:rsidR="005E693B">
        <w:t>je potrebné z dôvodu</w:t>
      </w:r>
      <w:r w:rsidR="003D7076" w:rsidRPr="00FD03D4">
        <w:t xml:space="preserve"> navýšenia výdavkov</w:t>
      </w:r>
      <w:r>
        <w:t xml:space="preserve"> na pohonné hmoty, pre zvýšenie cien pohonných hmôt a tiež na nevyhnutný </w:t>
      </w:r>
      <w:r w:rsidR="003D7076" w:rsidRPr="00FD03D4">
        <w:t xml:space="preserve">servis a údržbu </w:t>
      </w:r>
      <w:r>
        <w:t xml:space="preserve">motorových </w:t>
      </w:r>
      <w:r w:rsidR="003D7076" w:rsidRPr="00FD03D4">
        <w:t>vozidiel</w:t>
      </w:r>
      <w:r w:rsidR="003D7076">
        <w:t xml:space="preserve"> </w:t>
      </w:r>
      <w:r w:rsidR="003D7076" w:rsidRPr="00E611B5">
        <w:rPr>
          <w:b/>
          <w:bCs/>
        </w:rPr>
        <w:t>o  7 000 €</w:t>
      </w:r>
      <w:r>
        <w:rPr>
          <w:b/>
          <w:bCs/>
        </w:rPr>
        <w:t>.</w:t>
      </w:r>
    </w:p>
    <w:p w14:paraId="1F01CC36" w14:textId="77777777" w:rsidR="00E611B5" w:rsidRPr="008E5465" w:rsidRDefault="00E611B5" w:rsidP="00E611B5">
      <w:pPr>
        <w:jc w:val="both"/>
      </w:pPr>
    </w:p>
    <w:p w14:paraId="23040178" w14:textId="7028EF49" w:rsidR="003D7076" w:rsidRDefault="00E611B5" w:rsidP="00E611B5">
      <w:pPr>
        <w:jc w:val="both"/>
        <w:rPr>
          <w:b/>
        </w:rPr>
      </w:pPr>
      <w:r w:rsidRPr="00742EB9">
        <w:rPr>
          <w:b/>
        </w:rPr>
        <w:t>Zvýšenie</w:t>
      </w:r>
      <w:r w:rsidRPr="00E611B5">
        <w:t xml:space="preserve"> </w:t>
      </w:r>
      <w:r w:rsidR="003D7076">
        <w:t>bežných výdavkov</w:t>
      </w:r>
      <w:r w:rsidR="003D7076" w:rsidRPr="00E611B5">
        <w:rPr>
          <w:b/>
        </w:rPr>
        <w:t xml:space="preserve"> </w:t>
      </w:r>
      <w:r w:rsidR="003D7076" w:rsidRPr="00E611B5">
        <w:rPr>
          <w:b/>
          <w:bCs/>
        </w:rPr>
        <w:t>v programe 3.7 Miestny informačný systém</w:t>
      </w:r>
      <w:r w:rsidR="003D7076">
        <w:t xml:space="preserve">, položka 630 – tovary a služby – </w:t>
      </w:r>
      <w:r w:rsidR="005E693B">
        <w:t xml:space="preserve">je potrebné </w:t>
      </w:r>
      <w:r w:rsidR="003D7076">
        <w:t xml:space="preserve">na krytie výdavkov na </w:t>
      </w:r>
      <w:r w:rsidR="003D7076" w:rsidRPr="008E5465">
        <w:t xml:space="preserve">zvýšené náklady na licencie za </w:t>
      </w:r>
      <w:r w:rsidR="00C91162" w:rsidRPr="008E5465">
        <w:t>antivírovú</w:t>
      </w:r>
      <w:r w:rsidR="003D7076" w:rsidRPr="008E5465">
        <w:t xml:space="preserve"> ochranu v súvislosti s novým serverom a systémom elektronickej pošty </w:t>
      </w:r>
      <w:r w:rsidR="003D7076" w:rsidRPr="00E611B5">
        <w:rPr>
          <w:b/>
        </w:rPr>
        <w:t>o  4 000 €</w:t>
      </w:r>
      <w:r>
        <w:rPr>
          <w:b/>
        </w:rPr>
        <w:t>.</w:t>
      </w:r>
    </w:p>
    <w:p w14:paraId="6D70B40F" w14:textId="77777777" w:rsidR="00DF436A" w:rsidRDefault="00DF436A" w:rsidP="00E611B5">
      <w:pPr>
        <w:jc w:val="both"/>
        <w:rPr>
          <w:b/>
        </w:rPr>
      </w:pPr>
    </w:p>
    <w:p w14:paraId="1915B0B6" w14:textId="6AAF1190" w:rsidR="00DF436A" w:rsidRPr="00900DE7" w:rsidRDefault="00DF436A" w:rsidP="00DF436A">
      <w:pPr>
        <w:jc w:val="both"/>
      </w:pPr>
      <w:r w:rsidRPr="00742EB9">
        <w:rPr>
          <w:b/>
        </w:rPr>
        <w:t>Zvýšenie</w:t>
      </w:r>
      <w:r w:rsidRPr="00E611B5">
        <w:t xml:space="preserve"> </w:t>
      </w:r>
      <w:r>
        <w:t>bežných výdavkov</w:t>
      </w:r>
      <w:r w:rsidRPr="00E611B5">
        <w:rPr>
          <w:b/>
        </w:rPr>
        <w:t xml:space="preserve"> </w:t>
      </w:r>
      <w:r w:rsidRPr="00E611B5">
        <w:rPr>
          <w:b/>
          <w:bCs/>
        </w:rPr>
        <w:t xml:space="preserve">v programe </w:t>
      </w:r>
      <w:r>
        <w:rPr>
          <w:b/>
          <w:bCs/>
        </w:rPr>
        <w:t>8.3.5</w:t>
      </w:r>
      <w:r w:rsidRPr="00E611B5">
        <w:rPr>
          <w:b/>
          <w:bCs/>
        </w:rPr>
        <w:t xml:space="preserve"> </w:t>
      </w:r>
      <w:r>
        <w:rPr>
          <w:b/>
          <w:bCs/>
        </w:rPr>
        <w:t>MŠ – ŠJ Estónska</w:t>
      </w:r>
      <w:r>
        <w:t xml:space="preserve">, položka 600 – bežné výdavky – je potrebné na krytie výdavkov na </w:t>
      </w:r>
      <w:r w:rsidRPr="008E5465">
        <w:t xml:space="preserve">zvýšené náklady na </w:t>
      </w:r>
      <w:r>
        <w:t>vyplatenie odmien</w:t>
      </w:r>
      <w:r w:rsidRPr="008E5465">
        <w:t xml:space="preserve"> </w:t>
      </w:r>
      <w:r w:rsidR="00900DE7">
        <w:t xml:space="preserve">pre 11,8 zamestnancov v sume 500,00 € v zmysle </w:t>
      </w:r>
      <w:r w:rsidR="00900DE7" w:rsidRPr="00DF436A">
        <w:rPr>
          <w:rStyle w:val="Zvraznenie"/>
          <w:i w:val="0"/>
          <w:iCs w:val="0"/>
          <w:color w:val="212529"/>
          <w:shd w:val="clear" w:color="auto" w:fill="FFFFFF"/>
        </w:rPr>
        <w:t>Dodat</w:t>
      </w:r>
      <w:r w:rsidR="00900DE7">
        <w:rPr>
          <w:rStyle w:val="Zvraznenie"/>
          <w:i w:val="0"/>
          <w:iCs w:val="0"/>
          <w:color w:val="212529"/>
          <w:shd w:val="clear" w:color="auto" w:fill="FFFFFF"/>
        </w:rPr>
        <w:t>ku</w:t>
      </w:r>
      <w:r w:rsidR="00900DE7" w:rsidRPr="00DF436A">
        <w:rPr>
          <w:rStyle w:val="Zvraznenie"/>
          <w:i w:val="0"/>
          <w:iCs w:val="0"/>
          <w:color w:val="212529"/>
          <w:shd w:val="clear" w:color="auto" w:fill="FFFFFF"/>
        </w:rPr>
        <w:t xml:space="preserve"> č. 1 ku Kolektívnej zmluve vyššieho stupňa pre zamestnávateľov</w:t>
      </w:r>
      <w:r w:rsidR="00900DE7">
        <w:rPr>
          <w:rStyle w:val="Zvraznenie"/>
          <w:i w:val="0"/>
          <w:iCs w:val="0"/>
          <w:color w:val="212529"/>
          <w:shd w:val="clear" w:color="auto" w:fill="FFFFFF"/>
        </w:rPr>
        <w:t xml:space="preserve"> </w:t>
      </w:r>
      <w:r w:rsidR="00900DE7" w:rsidRPr="00DF436A">
        <w:rPr>
          <w:rStyle w:val="Zvraznenie"/>
          <w:b/>
          <w:bCs/>
          <w:i w:val="0"/>
          <w:iCs w:val="0"/>
          <w:color w:val="212529"/>
          <w:shd w:val="clear" w:color="auto" w:fill="FFFFFF"/>
        </w:rPr>
        <w:t>o 8 000 €</w:t>
      </w:r>
      <w:r w:rsidR="00900DE7">
        <w:rPr>
          <w:b/>
          <w:bCs/>
          <w:i/>
          <w:iCs/>
        </w:rPr>
        <w:t xml:space="preserve">, </w:t>
      </w:r>
      <w:r w:rsidR="00900DE7">
        <w:t>nakoľko schválený rozpočet pre ŠJ Estónska nepostačuje na vykrytie týchto odmien.</w:t>
      </w:r>
    </w:p>
    <w:p w14:paraId="7C606528" w14:textId="77777777" w:rsidR="00DF436A" w:rsidRPr="00EA07A4" w:rsidRDefault="00DF436A" w:rsidP="00E611B5">
      <w:pPr>
        <w:jc w:val="both"/>
      </w:pPr>
    </w:p>
    <w:p w14:paraId="393B503B" w14:textId="70C9D2CA" w:rsidR="003D7076" w:rsidRPr="00E611B5" w:rsidRDefault="00E611B5" w:rsidP="00E611B5">
      <w:pPr>
        <w:jc w:val="both"/>
      </w:pPr>
      <w:r w:rsidRPr="00E611B5">
        <w:t xml:space="preserve">Uvedené zvýšené potreby na výdavky na týchto programoch navrhujeme vykryť </w:t>
      </w:r>
      <w:r w:rsidRPr="00742EB9">
        <w:rPr>
          <w:b/>
        </w:rPr>
        <w:t>znížením</w:t>
      </w:r>
      <w:r w:rsidRPr="00E611B5">
        <w:t xml:space="preserve"> </w:t>
      </w:r>
      <w:r w:rsidR="00742EB9">
        <w:t xml:space="preserve">bežných </w:t>
      </w:r>
      <w:r w:rsidRPr="00E611B5">
        <w:t xml:space="preserve">výdavkov </w:t>
      </w:r>
      <w:r w:rsidR="00742EB9">
        <w:t xml:space="preserve">v </w:t>
      </w:r>
      <w:r w:rsidRPr="00E611B5">
        <w:t>programoch, kde sa nepredpokladá čerpanie výdavkov v</w:t>
      </w:r>
      <w:r w:rsidR="006A533C">
        <w:t xml:space="preserve"> plnej </w:t>
      </w:r>
      <w:r w:rsidRPr="00E611B5">
        <w:t>rozpoč</w:t>
      </w:r>
      <w:r w:rsidR="006A533C">
        <w:t>t</w:t>
      </w:r>
      <w:r w:rsidR="005370D7">
        <w:t>ovanej výške na rok 2022 a</w:t>
      </w:r>
      <w:r w:rsidR="001C5C26">
        <w:t> </w:t>
      </w:r>
      <w:r w:rsidR="005370D7">
        <w:t>to</w:t>
      </w:r>
      <w:r w:rsidR="001C5C26">
        <w:t xml:space="preserve"> </w:t>
      </w:r>
      <w:r w:rsidR="001C5C26" w:rsidRPr="00742EB9">
        <w:rPr>
          <w:b/>
        </w:rPr>
        <w:t>v programoch</w:t>
      </w:r>
      <w:r w:rsidR="001C5C26">
        <w:t xml:space="preserve">: </w:t>
      </w:r>
      <w:r w:rsidR="001C5C26">
        <w:rPr>
          <w:b/>
        </w:rPr>
        <w:t>3.4. Majetkovo – právne vysporiadanie nehnuteľnosti</w:t>
      </w:r>
      <w:r w:rsidR="001C5C26">
        <w:t>,</w:t>
      </w:r>
      <w:r w:rsidR="001C5C26" w:rsidRPr="005370D7">
        <w:t xml:space="preserve"> </w:t>
      </w:r>
      <w:r w:rsidR="001C5C26">
        <w:t xml:space="preserve">položka 630 – tovary a služby – 8 000 €, </w:t>
      </w:r>
      <w:r w:rsidR="005370D7" w:rsidRPr="00742EB9">
        <w:rPr>
          <w:b/>
        </w:rPr>
        <w:t>4.3. Trhoviská</w:t>
      </w:r>
      <w:r w:rsidR="005370D7">
        <w:t>,</w:t>
      </w:r>
      <w:r w:rsidR="005370D7" w:rsidRPr="005370D7">
        <w:t xml:space="preserve"> </w:t>
      </w:r>
      <w:r w:rsidR="005370D7">
        <w:t xml:space="preserve">položka 630 – tovary a služby – 3 000 €, </w:t>
      </w:r>
      <w:r w:rsidR="005370D7" w:rsidRPr="00742EB9">
        <w:rPr>
          <w:b/>
        </w:rPr>
        <w:t>9.1. Športový areál Tryskáč</w:t>
      </w:r>
      <w:r w:rsidR="005370D7">
        <w:t xml:space="preserve">, položka 630 – tovary a služby – 7 000 €, </w:t>
      </w:r>
      <w:r w:rsidR="005370D7" w:rsidRPr="005E693B">
        <w:rPr>
          <w:b/>
        </w:rPr>
        <w:t>10.3 Knižnice</w:t>
      </w:r>
      <w:r w:rsidR="005370D7">
        <w:t>, položka 630 – tovary a služby – 3 000 € a </w:t>
      </w:r>
      <w:r w:rsidR="005370D7" w:rsidRPr="00742EB9">
        <w:rPr>
          <w:b/>
        </w:rPr>
        <w:t>13.1. Podporná činnosť – správa MČ</w:t>
      </w:r>
      <w:r w:rsidR="005370D7">
        <w:t>, položka 630 – tovary a služby – 1 000 €.</w:t>
      </w:r>
    </w:p>
    <w:p w14:paraId="3381C685" w14:textId="77777777" w:rsidR="00E611B5" w:rsidRDefault="00E611B5" w:rsidP="00E611B5">
      <w:pPr>
        <w:jc w:val="both"/>
      </w:pPr>
    </w:p>
    <w:p w14:paraId="48D0CB7E" w14:textId="77777777" w:rsidR="001C5C26" w:rsidRDefault="001C5C26" w:rsidP="006A533C">
      <w:pPr>
        <w:jc w:val="both"/>
      </w:pPr>
    </w:p>
    <w:p w14:paraId="741E94FA" w14:textId="77777777" w:rsidR="001C5C26" w:rsidRDefault="001C5C26" w:rsidP="006A533C">
      <w:pPr>
        <w:jc w:val="both"/>
      </w:pPr>
    </w:p>
    <w:p w14:paraId="24FCEACF" w14:textId="77777777" w:rsidR="001C5C26" w:rsidRDefault="001C5C26" w:rsidP="006A533C">
      <w:pPr>
        <w:jc w:val="both"/>
      </w:pPr>
    </w:p>
    <w:p w14:paraId="52F01686" w14:textId="77777777" w:rsidR="001C5C26" w:rsidRDefault="001C5C26" w:rsidP="006A533C">
      <w:pPr>
        <w:jc w:val="both"/>
      </w:pPr>
    </w:p>
    <w:p w14:paraId="247201BD" w14:textId="77777777" w:rsidR="001C5C26" w:rsidRDefault="001C5C26" w:rsidP="006A533C">
      <w:pPr>
        <w:jc w:val="both"/>
      </w:pPr>
    </w:p>
    <w:p w14:paraId="18285B5D" w14:textId="77777777" w:rsidR="001C5C26" w:rsidRDefault="001C5C26" w:rsidP="006A533C">
      <w:pPr>
        <w:jc w:val="both"/>
      </w:pPr>
    </w:p>
    <w:p w14:paraId="0FD1A625" w14:textId="7F82E3C8" w:rsidR="001C5C26" w:rsidRDefault="001C5C26" w:rsidP="006A533C">
      <w:pPr>
        <w:jc w:val="both"/>
      </w:pPr>
    </w:p>
    <w:p w14:paraId="5B695F00" w14:textId="77777777" w:rsidR="009B610F" w:rsidRDefault="009B610F" w:rsidP="006A533C">
      <w:pPr>
        <w:jc w:val="both"/>
      </w:pPr>
    </w:p>
    <w:p w14:paraId="33BABEB5" w14:textId="77777777" w:rsidR="001C5C26" w:rsidRDefault="001C5C26" w:rsidP="006A533C">
      <w:pPr>
        <w:jc w:val="both"/>
      </w:pPr>
    </w:p>
    <w:p w14:paraId="14A9A30D" w14:textId="78DF9096" w:rsidR="003D7076" w:rsidRDefault="003D7076" w:rsidP="006A533C">
      <w:pPr>
        <w:jc w:val="both"/>
      </w:pPr>
      <w:r>
        <w:lastRenderedPageBreak/>
        <w:t xml:space="preserve">Navrhované zmeny sa týkajú nasledovných programov, pričom celková zmena výšky rozpočtu v rámci </w:t>
      </w:r>
      <w:r w:rsidR="006A533C">
        <w:t>bežných výdavkov nenastáva:</w:t>
      </w:r>
    </w:p>
    <w:p w14:paraId="4AE0EF2E" w14:textId="77777777" w:rsidR="003D7076" w:rsidRDefault="003D7076" w:rsidP="00906A9C">
      <w:pPr>
        <w:jc w:val="both"/>
      </w:pPr>
    </w:p>
    <w:tbl>
      <w:tblPr>
        <w:tblW w:w="8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2960"/>
        <w:gridCol w:w="1580"/>
        <w:gridCol w:w="1540"/>
        <w:gridCol w:w="1480"/>
      </w:tblGrid>
      <w:tr w:rsidR="0022790E" w:rsidRPr="0022790E" w14:paraId="22753773" w14:textId="77777777" w:rsidTr="00813CD4">
        <w:trPr>
          <w:trHeight w:val="86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4A02A" w14:textId="77777777" w:rsidR="0022790E" w:rsidRPr="0022790E" w:rsidRDefault="0022790E" w:rsidP="0022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126AE" w14:textId="77777777" w:rsidR="0022790E" w:rsidRPr="0022790E" w:rsidRDefault="0022790E" w:rsidP="0022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Názov programu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F59643" w14:textId="77777777" w:rsidR="0022790E" w:rsidRPr="0022790E" w:rsidRDefault="0022790E" w:rsidP="0022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BEŽNÉ </w:t>
            </w: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VÝDAVKY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9252E4" w14:textId="77777777" w:rsidR="0022790E" w:rsidRPr="0022790E" w:rsidRDefault="0022790E" w:rsidP="0022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Návrh na </w:t>
            </w: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úpravu </w:t>
            </w: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rozpočtu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82EAC3" w14:textId="77777777" w:rsidR="0022790E" w:rsidRPr="0022790E" w:rsidRDefault="006505FC" w:rsidP="002279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BEŽNÉ VÝDAVKY PO ÚPRAVE</w:t>
            </w:r>
          </w:p>
        </w:tc>
      </w:tr>
      <w:tr w:rsidR="0022790E" w:rsidRPr="0022790E" w14:paraId="6E77F7CF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CF4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CA2" w14:textId="77777777" w:rsidR="0022790E" w:rsidRPr="0022790E" w:rsidRDefault="0022790E" w:rsidP="0022790E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Miestny časopis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5AFA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18 000 €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E2C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3 000 €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E0C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21 000 €</w:t>
            </w:r>
          </w:p>
        </w:tc>
      </w:tr>
      <w:tr w:rsidR="0022790E" w:rsidRPr="0022790E" w14:paraId="4C22B889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BE28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50C" w14:textId="77777777" w:rsidR="0022790E" w:rsidRPr="0022790E" w:rsidRDefault="0022790E" w:rsidP="0022790E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Autodoprava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FE5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19 500 €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796B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6ED" w14:textId="77777777" w:rsidR="0022790E" w:rsidRPr="0022790E" w:rsidRDefault="0022790E" w:rsidP="0022790E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26 500 €</w:t>
            </w:r>
          </w:p>
        </w:tc>
      </w:tr>
      <w:tr w:rsidR="001C5C26" w:rsidRPr="0022790E" w14:paraId="3C606131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F93B" w14:textId="04150F80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0B86" w14:textId="2BC1010B" w:rsidR="001C5C26" w:rsidRPr="001C5C26" w:rsidRDefault="001C5C26" w:rsidP="001C5C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C5C26">
              <w:rPr>
                <w:bCs/>
              </w:rPr>
              <w:t>Majetkovo – právne vysporiadanie nehnuteľnosti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EB45" w14:textId="200EFD5F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9CDD" w14:textId="6A2EF11D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</w:t>
            </w: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D294" w14:textId="2CF9ABE2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</w:t>
            </w: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1C5C26" w:rsidRPr="0022790E" w14:paraId="005638AC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093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B52" w14:textId="77777777" w:rsidR="001C5C26" w:rsidRPr="0022790E" w:rsidRDefault="001C5C26" w:rsidP="001C5C26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Miestny informačný systém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C43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43 000 €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E61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4 000 €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C26A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47 000 €</w:t>
            </w:r>
          </w:p>
        </w:tc>
      </w:tr>
      <w:tr w:rsidR="001C5C26" w:rsidRPr="0022790E" w14:paraId="4F9F20EC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200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05D" w14:textId="77777777" w:rsidR="001C5C26" w:rsidRPr="0022790E" w:rsidRDefault="001C5C26" w:rsidP="001C5C26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Trhoviská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801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20 750 €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BF5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-3 000 €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551" w14:textId="77777777" w:rsidR="001C5C26" w:rsidRPr="0022790E" w:rsidRDefault="001C5C26" w:rsidP="001C5C26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17 750 €</w:t>
            </w:r>
          </w:p>
        </w:tc>
      </w:tr>
      <w:tr w:rsidR="0092171F" w:rsidRPr="0022790E" w14:paraId="1FBDD3E4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4B6E" w14:textId="6219B52C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8.3.5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A056" w14:textId="2133A5E5" w:rsidR="0092171F" w:rsidRPr="0022790E" w:rsidRDefault="0092171F" w:rsidP="009217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MŠ-ŠJ Estónska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FA3A" w14:textId="44FB7B37" w:rsidR="0092171F" w:rsidRPr="0022790E" w:rsidRDefault="00D71DD6" w:rsidP="00921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258 790</w:t>
            </w:r>
            <w:r w:rsidR="0092171F"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6DFF" w14:textId="68A83A49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8 000</w:t>
            </w: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8AD5" w14:textId="3ADEBB51" w:rsidR="0092171F" w:rsidRPr="0022790E" w:rsidRDefault="00D71DD6" w:rsidP="00921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266 790</w:t>
            </w:r>
            <w:r w:rsidR="0092171F" w:rsidRPr="002279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92171F" w:rsidRPr="0022790E" w14:paraId="01E80BA6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82D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F30B" w14:textId="77777777" w:rsidR="0092171F" w:rsidRPr="0022790E" w:rsidRDefault="0092171F" w:rsidP="0092171F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Športový areál Tryskáč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56B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11 700 €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CB18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-7 000 €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4AA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4 700 €</w:t>
            </w:r>
          </w:p>
        </w:tc>
      </w:tr>
      <w:tr w:rsidR="0092171F" w:rsidRPr="0022790E" w14:paraId="2B09CCC7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345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CF1B" w14:textId="77777777" w:rsidR="0092171F" w:rsidRPr="0022790E" w:rsidRDefault="0092171F" w:rsidP="0092171F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Knižnice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B8A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28 000 €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F7D6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-3 000 €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309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25 000 €</w:t>
            </w:r>
          </w:p>
        </w:tc>
      </w:tr>
      <w:tr w:rsidR="0092171F" w:rsidRPr="0022790E" w14:paraId="5B851788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416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903" w14:textId="77777777" w:rsidR="0092171F" w:rsidRPr="0022790E" w:rsidRDefault="0092171F" w:rsidP="0092171F">
            <w:pPr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Podporná činnosť - správa MČ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737A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1 981 920,50 €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C951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-1 000 €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289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color w:val="000000"/>
              </w:rPr>
            </w:pPr>
            <w:r w:rsidRPr="0022790E">
              <w:rPr>
                <w:rFonts w:ascii="Calibri" w:hAnsi="Calibri" w:cs="Calibri"/>
                <w:color w:val="000000"/>
                <w:sz w:val="22"/>
                <w:szCs w:val="22"/>
              </w:rPr>
              <w:t>1 980 920,50 €</w:t>
            </w:r>
          </w:p>
        </w:tc>
      </w:tr>
      <w:tr w:rsidR="0092171F" w:rsidRPr="0022790E" w14:paraId="6DB1E073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B3A" w14:textId="77777777" w:rsidR="0092171F" w:rsidRPr="0022790E" w:rsidRDefault="0092171F" w:rsidP="009217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Súčet: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99C59" w14:textId="006959A1" w:rsidR="0092171F" w:rsidRPr="0022790E" w:rsidRDefault="0092171F" w:rsidP="009217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</w:t>
            </w:r>
            <w:r w:rsidR="00FB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FB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,50 €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D8B9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± 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B9B" w14:textId="7D8298F9" w:rsidR="0092171F" w:rsidRPr="0022790E" w:rsidRDefault="0092171F" w:rsidP="0092171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</w:t>
            </w:r>
            <w:r w:rsidR="00FB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FB50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,50 €</w:t>
            </w:r>
          </w:p>
        </w:tc>
      </w:tr>
      <w:tr w:rsidR="0092171F" w:rsidRPr="0022790E" w14:paraId="6FE66A92" w14:textId="77777777" w:rsidTr="00813CD4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F22" w14:textId="77777777" w:rsidR="0092171F" w:rsidRPr="0022790E" w:rsidRDefault="0092171F" w:rsidP="0092171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60FCD" w14:textId="77777777" w:rsidR="0092171F" w:rsidRPr="0022790E" w:rsidRDefault="0092171F" w:rsidP="0092171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Zme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rozpočtu celkových bežných výdavkov: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3C8" w14:textId="77777777" w:rsidR="0092171F" w:rsidRPr="0022790E" w:rsidRDefault="0092171F" w:rsidP="0092171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539" w14:textId="77777777" w:rsidR="0092171F" w:rsidRPr="0022790E" w:rsidRDefault="0092171F" w:rsidP="0092171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3F1CE00" w14:textId="77777777" w:rsidR="001C5C26" w:rsidRDefault="001C5C26" w:rsidP="00813CD4">
      <w:pPr>
        <w:jc w:val="center"/>
        <w:rPr>
          <w:b/>
          <w:bCs/>
          <w:i/>
          <w:iCs/>
          <w:sz w:val="32"/>
          <w:szCs w:val="32"/>
        </w:rPr>
      </w:pPr>
    </w:p>
    <w:p w14:paraId="41671D2F" w14:textId="77777777" w:rsidR="001C5C26" w:rsidRDefault="001C5C26" w:rsidP="00813CD4">
      <w:pPr>
        <w:jc w:val="center"/>
        <w:rPr>
          <w:b/>
          <w:bCs/>
          <w:i/>
          <w:iCs/>
          <w:sz w:val="32"/>
          <w:szCs w:val="32"/>
        </w:rPr>
      </w:pPr>
    </w:p>
    <w:p w14:paraId="75934C16" w14:textId="0E788A87" w:rsidR="00813CD4" w:rsidRDefault="00813CD4" w:rsidP="00813CD4">
      <w:pPr>
        <w:jc w:val="center"/>
        <w:rPr>
          <w:b/>
          <w:bCs/>
          <w:i/>
          <w:iCs/>
          <w:sz w:val="32"/>
          <w:szCs w:val="32"/>
        </w:rPr>
      </w:pPr>
      <w:r w:rsidRPr="005A0006">
        <w:rPr>
          <w:b/>
          <w:bCs/>
          <w:i/>
          <w:iCs/>
          <w:sz w:val="32"/>
          <w:szCs w:val="32"/>
        </w:rPr>
        <w:t xml:space="preserve">Zmeny v bode č. </w:t>
      </w:r>
      <w:r>
        <w:rPr>
          <w:b/>
          <w:bCs/>
          <w:i/>
          <w:iCs/>
          <w:sz w:val="32"/>
          <w:szCs w:val="32"/>
        </w:rPr>
        <w:t>2</w:t>
      </w:r>
    </w:p>
    <w:p w14:paraId="2EDADB4F" w14:textId="77777777" w:rsidR="00813CD4" w:rsidRDefault="00813CD4" w:rsidP="006A533C">
      <w:pPr>
        <w:jc w:val="both"/>
        <w:rPr>
          <w:b/>
          <w:bCs/>
        </w:rPr>
      </w:pPr>
    </w:p>
    <w:p w14:paraId="1D1C2E28" w14:textId="77777777" w:rsidR="006A533C" w:rsidRPr="00307E75" w:rsidRDefault="00742EB9" w:rsidP="006A533C">
      <w:pPr>
        <w:jc w:val="both"/>
      </w:pPr>
      <w:r>
        <w:rPr>
          <w:b/>
          <w:bCs/>
        </w:rPr>
        <w:t>K bodu A</w:t>
      </w:r>
      <w:r w:rsidR="00AD56B9" w:rsidRPr="006A533C">
        <w:rPr>
          <w:b/>
          <w:bCs/>
        </w:rPr>
        <w:t xml:space="preserve">) </w:t>
      </w:r>
      <w:r>
        <w:rPr>
          <w:b/>
          <w:bCs/>
        </w:rPr>
        <w:t>2</w:t>
      </w:r>
      <w:r w:rsidR="00AD56B9" w:rsidRPr="006A533C">
        <w:rPr>
          <w:b/>
          <w:bCs/>
        </w:rPr>
        <w:t xml:space="preserve">   Zdôvodnenie potreby zmien na výdajovej strane </w:t>
      </w:r>
      <w:r w:rsidR="006A533C" w:rsidRPr="006A533C">
        <w:rPr>
          <w:b/>
          <w:bCs/>
        </w:rPr>
        <w:t xml:space="preserve">programového </w:t>
      </w:r>
      <w:r w:rsidR="00AD56B9" w:rsidRPr="006A533C">
        <w:rPr>
          <w:b/>
          <w:bCs/>
        </w:rPr>
        <w:t>rozpočtu:</w:t>
      </w:r>
      <w:r w:rsidR="006A533C" w:rsidRPr="006A533C">
        <w:rPr>
          <w:b/>
          <w:bCs/>
        </w:rPr>
        <w:t xml:space="preserve"> zmenu účelu kapitálových výdavkov v položke  700 presunom medzi programami pričom k celkovému navýšeniu </w:t>
      </w:r>
      <w:r w:rsidR="00813CD4">
        <w:rPr>
          <w:b/>
          <w:bCs/>
        </w:rPr>
        <w:t>kapitálov</w:t>
      </w:r>
      <w:r w:rsidR="006A533C" w:rsidRPr="006A533C">
        <w:rPr>
          <w:b/>
          <w:bCs/>
        </w:rPr>
        <w:t>ých výdavkov v rámci programového rozpočtu neprichádza</w:t>
      </w:r>
      <w:r w:rsidR="006A533C">
        <w:rPr>
          <w:b/>
          <w:bCs/>
        </w:rPr>
        <w:t>.</w:t>
      </w:r>
    </w:p>
    <w:p w14:paraId="5D2380CF" w14:textId="77777777" w:rsidR="006A533C" w:rsidRDefault="006A533C" w:rsidP="006A533C"/>
    <w:p w14:paraId="36115B98" w14:textId="77777777" w:rsidR="006A533C" w:rsidRPr="00EB4A80" w:rsidRDefault="00951BCE" w:rsidP="00951BCE">
      <w:pPr>
        <w:jc w:val="both"/>
      </w:pPr>
      <w:r>
        <w:rPr>
          <w:b/>
        </w:rPr>
        <w:t>Z</w:t>
      </w:r>
      <w:r w:rsidR="006A533C" w:rsidRPr="00951BCE">
        <w:rPr>
          <w:b/>
        </w:rPr>
        <w:t>výšenie</w:t>
      </w:r>
      <w:r w:rsidR="006A533C">
        <w:t xml:space="preserve"> kapitálových výdavkov</w:t>
      </w:r>
      <w:r w:rsidR="006A533C" w:rsidRPr="00951BCE">
        <w:rPr>
          <w:b/>
        </w:rPr>
        <w:t xml:space="preserve"> </w:t>
      </w:r>
      <w:r w:rsidR="006A533C" w:rsidRPr="00951BCE">
        <w:rPr>
          <w:b/>
          <w:bCs/>
        </w:rPr>
        <w:t>v programe 8.2.3 ZŠ Podzáhradná,</w:t>
      </w:r>
      <w:r w:rsidR="006A533C">
        <w:t xml:space="preserve"> </w:t>
      </w:r>
      <w:r w:rsidR="00D4472D">
        <w:t xml:space="preserve">je potrebné </w:t>
      </w:r>
      <w:r w:rsidR="006A533C">
        <w:t>na hydraulické vyregulovanie ZŠ Podzáhradná</w:t>
      </w:r>
      <w:r w:rsidR="006A533C" w:rsidRPr="008E5465">
        <w:t xml:space="preserve"> </w:t>
      </w:r>
      <w:r w:rsidR="006A533C" w:rsidRPr="00951BCE">
        <w:rPr>
          <w:b/>
        </w:rPr>
        <w:t>o  40 000 €</w:t>
      </w:r>
      <w:r>
        <w:rPr>
          <w:b/>
        </w:rPr>
        <w:t>.</w:t>
      </w:r>
    </w:p>
    <w:p w14:paraId="52F39A41" w14:textId="77777777" w:rsidR="00D4472D" w:rsidRDefault="00D4472D" w:rsidP="00951BCE">
      <w:pPr>
        <w:jc w:val="both"/>
      </w:pPr>
    </w:p>
    <w:p w14:paraId="667186C1" w14:textId="77777777" w:rsidR="006A533C" w:rsidRDefault="00951BCE" w:rsidP="00951BCE">
      <w:pPr>
        <w:jc w:val="both"/>
      </w:pPr>
      <w:r w:rsidRPr="00E611B5">
        <w:t>Uvedené zvýšené potreby na výdavky na t</w:t>
      </w:r>
      <w:r>
        <w:t>omto</w:t>
      </w:r>
      <w:r w:rsidRPr="00E611B5">
        <w:t xml:space="preserve"> program</w:t>
      </w:r>
      <w:r>
        <w:t>e</w:t>
      </w:r>
      <w:r w:rsidRPr="00E611B5">
        <w:t xml:space="preserve"> navrhujeme vykryť znížením </w:t>
      </w:r>
      <w:r w:rsidR="005E693B">
        <w:t xml:space="preserve">kapitálových </w:t>
      </w:r>
      <w:r w:rsidRPr="00E611B5">
        <w:t>výdavkov na program</w:t>
      </w:r>
      <w:r>
        <w:t>e</w:t>
      </w:r>
      <w:r w:rsidRPr="00E611B5">
        <w:t>, kde sa nepredpokladá čerpanie výdavkov v</w:t>
      </w:r>
      <w:r>
        <w:t xml:space="preserve"> plnej </w:t>
      </w:r>
      <w:r w:rsidRPr="00E611B5">
        <w:t>rozpoč</w:t>
      </w:r>
      <w:r>
        <w:t>t</w:t>
      </w:r>
      <w:r w:rsidRPr="00E611B5">
        <w:t>ovanej výške na rok 2022</w:t>
      </w:r>
      <w:r>
        <w:t xml:space="preserve"> a to </w:t>
      </w:r>
      <w:r w:rsidR="006A533C" w:rsidRPr="00951BCE">
        <w:rPr>
          <w:b/>
        </w:rPr>
        <w:t>znížením</w:t>
      </w:r>
      <w:r w:rsidR="006A533C">
        <w:t xml:space="preserve"> kapitálových výdavkov</w:t>
      </w:r>
      <w:r w:rsidR="006A533C" w:rsidRPr="008E5465">
        <w:t xml:space="preserve"> </w:t>
      </w:r>
      <w:r w:rsidR="006A533C" w:rsidRPr="00951BCE">
        <w:rPr>
          <w:b/>
        </w:rPr>
        <w:t>v programe</w:t>
      </w:r>
      <w:r w:rsidR="006A533C" w:rsidRPr="008E5465">
        <w:t xml:space="preserve"> </w:t>
      </w:r>
      <w:r w:rsidR="006A533C" w:rsidRPr="00951BCE">
        <w:rPr>
          <w:b/>
        </w:rPr>
        <w:t>8.2.2</w:t>
      </w:r>
      <w:r w:rsidR="006A533C">
        <w:t xml:space="preserve"> </w:t>
      </w:r>
      <w:r w:rsidR="006A533C" w:rsidRPr="00D4472D">
        <w:rPr>
          <w:b/>
        </w:rPr>
        <w:t>ZŠ Biskupická,</w:t>
      </w:r>
      <w:r w:rsidR="006A533C">
        <w:t xml:space="preserve"> položka 710</w:t>
      </w:r>
      <w:r w:rsidR="006A533C" w:rsidRPr="008E5465">
        <w:t xml:space="preserve"> – </w:t>
      </w:r>
      <w:r w:rsidR="006A533C">
        <w:t xml:space="preserve">obstarávanie kapitálových aktív </w:t>
      </w:r>
      <w:r w:rsidR="006A533C" w:rsidRPr="00951BCE">
        <w:rPr>
          <w:b/>
        </w:rPr>
        <w:t>o  – 40 000 €</w:t>
      </w:r>
      <w:r>
        <w:t xml:space="preserve">. </w:t>
      </w:r>
    </w:p>
    <w:p w14:paraId="2C4B7D78" w14:textId="77777777" w:rsidR="005370D7" w:rsidRDefault="005370D7" w:rsidP="00951BCE">
      <w:pPr>
        <w:jc w:val="both"/>
      </w:pPr>
    </w:p>
    <w:p w14:paraId="671938E3" w14:textId="77777777" w:rsidR="00742EB9" w:rsidRDefault="00742EB9" w:rsidP="00951BCE">
      <w:pPr>
        <w:jc w:val="both"/>
      </w:pPr>
    </w:p>
    <w:p w14:paraId="4DA84391" w14:textId="77777777" w:rsidR="00692D01" w:rsidRPr="00BC2386" w:rsidRDefault="00692D01" w:rsidP="00692D01">
      <w:pPr>
        <w:pStyle w:val="Bezriadkovania"/>
        <w:jc w:val="both"/>
        <w:rPr>
          <w:b/>
        </w:rPr>
      </w:pPr>
      <w:r w:rsidRPr="00BC2386">
        <w:rPr>
          <w:b/>
        </w:rPr>
        <w:t>Zvýšenie</w:t>
      </w:r>
      <w:r w:rsidRPr="00BC2386">
        <w:t xml:space="preserve"> kapitálových výdavkov </w:t>
      </w:r>
      <w:r w:rsidRPr="00BC2386">
        <w:rPr>
          <w:b/>
        </w:rPr>
        <w:t>v programe 10.2 Kultúrne stredisko</w:t>
      </w:r>
      <w:r w:rsidRPr="00BC2386">
        <w:t xml:space="preserve">, je potrebné na navýšenie výdavkov na Projekt IROP – rekonštrukcia  KD Vetvár  </w:t>
      </w:r>
      <w:r w:rsidRPr="00BC2386">
        <w:rPr>
          <w:b/>
        </w:rPr>
        <w:t xml:space="preserve">o 1 000 €. </w:t>
      </w:r>
    </w:p>
    <w:p w14:paraId="4B34E91E" w14:textId="77777777" w:rsidR="00692D01" w:rsidRPr="00BC2386" w:rsidRDefault="00692D01" w:rsidP="00692D01">
      <w:pPr>
        <w:pStyle w:val="Bezriadkovania"/>
        <w:jc w:val="both"/>
        <w:rPr>
          <w:u w:val="single"/>
        </w:rPr>
      </w:pPr>
      <w:r w:rsidRPr="00D4472D">
        <w:t xml:space="preserve">Vzhľadom na doplnenie Žiadosti o NFP „Zvýšenie kvality poskytovaných kultúrnych služieb KD Vetvár“ bolo nevyhnutné zasiahnuť aj do odstránenia nedostatkov v rozpočte projektu, ktoré zmenili konečnú sumu spolufinancovania z pôvodných max. 10.000 </w:t>
      </w:r>
      <w:r w:rsidR="00F02050" w:rsidRPr="00D4472D">
        <w:t>€</w:t>
      </w:r>
      <w:r w:rsidRPr="00D4472D">
        <w:t xml:space="preserve"> na 10.426 </w:t>
      </w:r>
      <w:r w:rsidR="00F02050" w:rsidRPr="00D4472D">
        <w:t>€</w:t>
      </w:r>
      <w:r w:rsidRPr="00D4472D">
        <w:t xml:space="preserve">. </w:t>
      </w:r>
      <w:r w:rsidRPr="00D4472D">
        <w:rPr>
          <w:u w:val="single"/>
        </w:rPr>
        <w:t>Vzhľadom na uvedené je potrebné zrušiť pôvodné uznesenie č. 346/2018-2022, nahradiť ho novým a zároveň upraviť celkovú alokáciu zdrojov v kapitálovom rozpočte z 10.000</w:t>
      </w:r>
      <w:r w:rsidR="00F02050" w:rsidRPr="00D4472D">
        <w:rPr>
          <w:u w:val="single"/>
        </w:rPr>
        <w:t xml:space="preserve"> €</w:t>
      </w:r>
      <w:r w:rsidRPr="00D4472D">
        <w:rPr>
          <w:u w:val="single"/>
        </w:rPr>
        <w:t xml:space="preserve"> na 11.000</w:t>
      </w:r>
      <w:r w:rsidR="00F02050" w:rsidRPr="00D4472D">
        <w:rPr>
          <w:u w:val="single"/>
        </w:rPr>
        <w:t xml:space="preserve"> €</w:t>
      </w:r>
      <w:r w:rsidRPr="00D4472D">
        <w:rPr>
          <w:u w:val="single"/>
        </w:rPr>
        <w:t>.</w:t>
      </w:r>
    </w:p>
    <w:p w14:paraId="47DFFCC3" w14:textId="77777777" w:rsidR="005370D7" w:rsidRPr="00BC2386" w:rsidRDefault="005370D7" w:rsidP="00951BCE">
      <w:pPr>
        <w:jc w:val="both"/>
      </w:pPr>
    </w:p>
    <w:p w14:paraId="76F0AF03" w14:textId="77777777" w:rsidR="00692D01" w:rsidRPr="00BC2386" w:rsidRDefault="00692D01" w:rsidP="00692D01">
      <w:pPr>
        <w:jc w:val="both"/>
        <w:rPr>
          <w:b/>
        </w:rPr>
      </w:pPr>
      <w:r w:rsidRPr="00BC2386">
        <w:rPr>
          <w:b/>
        </w:rPr>
        <w:t>Zvýšenie</w:t>
      </w:r>
      <w:r w:rsidRPr="00BC2386">
        <w:t xml:space="preserve"> kapitálových výdavkov </w:t>
      </w:r>
      <w:r w:rsidRPr="00BC2386">
        <w:rPr>
          <w:b/>
        </w:rPr>
        <w:t>v programe 11.4 Detské ihriská, športoviská a verejné priestranstvá</w:t>
      </w:r>
      <w:r w:rsidRPr="00BC2386">
        <w:t xml:space="preserve">, je potrebné na navýšenie výdavkov na doplnenie herných prvkov – detské ihriská </w:t>
      </w:r>
      <w:r w:rsidRPr="00BC2386">
        <w:rPr>
          <w:b/>
        </w:rPr>
        <w:t>o 14 000 €.</w:t>
      </w:r>
    </w:p>
    <w:p w14:paraId="0A76EEB1" w14:textId="77777777" w:rsidR="00692D01" w:rsidRPr="00D4472D" w:rsidRDefault="00692D01" w:rsidP="00692D01">
      <w:pPr>
        <w:pStyle w:val="Bezriadkovania"/>
        <w:jc w:val="both"/>
      </w:pPr>
      <w:r w:rsidRPr="00D4472D">
        <w:t xml:space="preserve">Dofinancovanie nákupu a montáže herných prvkov na DI Bieloruská a Podzáhradná. V programe 11.4, pol. 713004 je v schválenom rozpočte kapitálových výdavkov schválená alokácia 60.000 </w:t>
      </w:r>
      <w:r w:rsidR="00F02050" w:rsidRPr="00D4472D">
        <w:t>€</w:t>
      </w:r>
      <w:r w:rsidRPr="00D4472D">
        <w:t xml:space="preserve">. Z prostriedkov má byť sanovaný nákup a montáž nových herných prvkov, workout prvkov a oplotenie na DI Estónska. Samotné náklady na herné prvky sú predpokladané na cca 28.000 </w:t>
      </w:r>
      <w:r w:rsidR="00F02050" w:rsidRPr="00D4472D">
        <w:t>€</w:t>
      </w:r>
      <w:r w:rsidRPr="00D4472D">
        <w:t xml:space="preserve">. K dnešnému dňu čerpanie na položke je 21.800 </w:t>
      </w:r>
      <w:r w:rsidR="00F02050" w:rsidRPr="00D4472D">
        <w:t>€</w:t>
      </w:r>
      <w:r w:rsidRPr="00D4472D">
        <w:t xml:space="preserve"> (Dodávka a montáž tieniacich plachiet, oplotenie podľa pôvodnej objednávky a v pôvodnom rozsahu). Následnými zmenami – dodatočné požiadavky na výmenu poškodených plachiet, opravu herných prvkov predpokladaný nárast finančných potrieb vzrástol o cca 5.000 </w:t>
      </w:r>
      <w:r w:rsidR="00F02050" w:rsidRPr="00D4472D">
        <w:t>€</w:t>
      </w:r>
      <w:r w:rsidRPr="00D4472D">
        <w:t xml:space="preserve">. Zmenou tvaru oplotenej rozlohy DI Estónska je potrebné dofinancovať ďalších 6.000 </w:t>
      </w:r>
      <w:r w:rsidR="00F02050" w:rsidRPr="00D4472D">
        <w:t>€</w:t>
      </w:r>
      <w:r w:rsidRPr="00D4472D">
        <w:t xml:space="preserve">. Zásadnou zmenou je aj nevyhnutnosť pod plánovaný herný prvok – pyramídu zrealizovať inú dopadovú plochu – liatu gumu (EPDM). Rozdiel medzi zatrávňovacími rohožami a EPDM predstavuje cca 12.000 </w:t>
      </w:r>
      <w:r w:rsidR="00F02050" w:rsidRPr="00D4472D">
        <w:t>€</w:t>
      </w:r>
      <w:r w:rsidRPr="00D4472D">
        <w:t xml:space="preserve">. </w:t>
      </w:r>
    </w:p>
    <w:p w14:paraId="0FAFC5A9" w14:textId="77777777" w:rsidR="00D4472D" w:rsidRDefault="00692D01" w:rsidP="00692D01">
      <w:pPr>
        <w:pStyle w:val="Bezriadkovania"/>
        <w:jc w:val="both"/>
        <w:rPr>
          <w:u w:val="single"/>
        </w:rPr>
      </w:pPr>
      <w:r w:rsidRPr="00D4472D">
        <w:rPr>
          <w:u w:val="single"/>
        </w:rPr>
        <w:t xml:space="preserve">Vzhľadom na uvedené  je potrebné zvýšiť objem finančných prostriedkov v príslušnom programe a položke kapitálového rozpočtu o 14.000 </w:t>
      </w:r>
      <w:r w:rsidR="00F02050" w:rsidRPr="00D4472D">
        <w:rPr>
          <w:u w:val="single"/>
        </w:rPr>
        <w:t>€</w:t>
      </w:r>
      <w:r w:rsidRPr="00D4472D">
        <w:rPr>
          <w:u w:val="single"/>
        </w:rPr>
        <w:t>.</w:t>
      </w:r>
    </w:p>
    <w:p w14:paraId="653E9133" w14:textId="77777777" w:rsidR="00D4472D" w:rsidRDefault="00D4472D" w:rsidP="00692D01">
      <w:pPr>
        <w:pStyle w:val="Bezriadkovania"/>
        <w:jc w:val="both"/>
        <w:rPr>
          <w:u w:val="single"/>
        </w:rPr>
      </w:pPr>
    </w:p>
    <w:p w14:paraId="2C554332" w14:textId="77777777" w:rsidR="00D4472D" w:rsidRDefault="00D4472D" w:rsidP="00D4472D">
      <w:pPr>
        <w:jc w:val="both"/>
      </w:pPr>
      <w:r w:rsidRPr="00E611B5">
        <w:t xml:space="preserve">Uvedené zvýšené potreby na </w:t>
      </w:r>
      <w:r w:rsidR="005E693B">
        <w:t xml:space="preserve">kapitálové </w:t>
      </w:r>
      <w:r w:rsidRPr="00E611B5">
        <w:t xml:space="preserve">výdavky </w:t>
      </w:r>
      <w:r w:rsidR="005E693B">
        <w:t>v</w:t>
      </w:r>
      <w:r w:rsidRPr="00E611B5">
        <w:t xml:space="preserve"> </w:t>
      </w:r>
      <w:r w:rsidRPr="005E693B">
        <w:t>program</w:t>
      </w:r>
      <w:r w:rsidR="005E693B" w:rsidRPr="005E693B">
        <w:t xml:space="preserve">och 10.2 Kultúrne stredisko </w:t>
      </w:r>
      <w:r w:rsidR="005E693B">
        <w:t>o</w:t>
      </w:r>
      <w:r w:rsidR="005E693B" w:rsidRPr="005E693B">
        <w:t xml:space="preserve"> 1 000 €</w:t>
      </w:r>
      <w:r w:rsidRPr="005E693B">
        <w:t xml:space="preserve"> </w:t>
      </w:r>
      <w:r w:rsidR="005E693B" w:rsidRPr="005E693B">
        <w:t>a 11.4 Detské ihriská, športoviská a verejné priestranstvá</w:t>
      </w:r>
      <w:r w:rsidR="005E693B">
        <w:t xml:space="preserve"> o</w:t>
      </w:r>
      <w:r w:rsidR="005E693B" w:rsidRPr="005E693B">
        <w:t xml:space="preserve"> 14 000 €</w:t>
      </w:r>
      <w:r w:rsidR="005E693B" w:rsidRPr="00E611B5">
        <w:t xml:space="preserve"> </w:t>
      </w:r>
      <w:r w:rsidRPr="00E611B5">
        <w:t xml:space="preserve">navrhujeme vykryť </w:t>
      </w:r>
      <w:r w:rsidRPr="005E693B">
        <w:rPr>
          <w:b/>
        </w:rPr>
        <w:t>znížením</w:t>
      </w:r>
      <w:r w:rsidRPr="00E611B5">
        <w:t xml:space="preserve"> </w:t>
      </w:r>
      <w:r w:rsidR="005E693B">
        <w:t xml:space="preserve">kapitálových </w:t>
      </w:r>
      <w:r w:rsidRPr="00E611B5">
        <w:t>výdavkov</w:t>
      </w:r>
      <w:r w:rsidRPr="008E5465">
        <w:t xml:space="preserve"> </w:t>
      </w:r>
      <w:r w:rsidRPr="00951BCE">
        <w:rPr>
          <w:b/>
        </w:rPr>
        <w:t>v programe</w:t>
      </w:r>
      <w:r w:rsidRPr="008E5465">
        <w:t xml:space="preserve"> </w:t>
      </w:r>
      <w:r>
        <w:rPr>
          <w:b/>
        </w:rPr>
        <w:t>11.4 Budovanie detských a športových ihrísk, verejných priestranstiev</w:t>
      </w:r>
      <w:r>
        <w:t>, položka 710</w:t>
      </w:r>
      <w:r w:rsidRPr="008E5465">
        <w:t xml:space="preserve"> – </w:t>
      </w:r>
      <w:r>
        <w:t>obstarávanie kapitálových aktív</w:t>
      </w:r>
      <w:r w:rsidR="005E693B">
        <w:t xml:space="preserve">, </w:t>
      </w:r>
      <w:r w:rsidR="005E693B" w:rsidRPr="00E611B5">
        <w:t>kde sa nepredpokladá čerpanie výdavkov v</w:t>
      </w:r>
      <w:r w:rsidR="005E693B">
        <w:t xml:space="preserve"> plnej </w:t>
      </w:r>
      <w:r w:rsidR="005E693B" w:rsidRPr="00E611B5">
        <w:t>rozpoč</w:t>
      </w:r>
      <w:r w:rsidR="005E693B">
        <w:t>t</w:t>
      </w:r>
      <w:r w:rsidR="005E693B" w:rsidRPr="00E611B5">
        <w:t>ovanej výške</w:t>
      </w:r>
      <w:r w:rsidR="00A372BA">
        <w:t xml:space="preserve"> na spoluúčasť</w:t>
      </w:r>
      <w:r w:rsidR="005E693B" w:rsidRPr="00E611B5">
        <w:t xml:space="preserve"> </w:t>
      </w:r>
      <w:r w:rsidR="006A0ABC">
        <w:t xml:space="preserve">projektu II. </w:t>
      </w:r>
      <w:r w:rsidR="00D57F7E">
        <w:t>e</w:t>
      </w:r>
      <w:r w:rsidR="006A0ABC">
        <w:t xml:space="preserve">tapy Zelené srdce </w:t>
      </w:r>
      <w:r w:rsidR="005E693B">
        <w:t xml:space="preserve">a je možné rozpočet v tomto programe znížiť </w:t>
      </w:r>
      <w:r>
        <w:t xml:space="preserve"> </w:t>
      </w:r>
      <w:r w:rsidRPr="00951BCE">
        <w:rPr>
          <w:b/>
        </w:rPr>
        <w:t xml:space="preserve">o  – </w:t>
      </w:r>
      <w:r w:rsidR="005E693B">
        <w:rPr>
          <w:b/>
        </w:rPr>
        <w:t>15 000</w:t>
      </w:r>
      <w:r w:rsidRPr="00951BCE">
        <w:rPr>
          <w:b/>
        </w:rPr>
        <w:t xml:space="preserve"> €</w:t>
      </w:r>
      <w:r>
        <w:t xml:space="preserve">. </w:t>
      </w:r>
    </w:p>
    <w:p w14:paraId="5DFF9DB1" w14:textId="77777777" w:rsidR="00D4472D" w:rsidRDefault="00D4472D" w:rsidP="00692D01">
      <w:pPr>
        <w:pStyle w:val="Bezriadkovania"/>
        <w:jc w:val="both"/>
        <w:rPr>
          <w:u w:val="single"/>
        </w:rPr>
      </w:pPr>
    </w:p>
    <w:p w14:paraId="325188E9" w14:textId="56443CDE" w:rsidR="00692D01" w:rsidRDefault="00692D01" w:rsidP="00692D01">
      <w:pPr>
        <w:pStyle w:val="Bezriadkovania"/>
        <w:jc w:val="both"/>
        <w:rPr>
          <w:u w:val="single"/>
        </w:rPr>
      </w:pPr>
      <w:r w:rsidRPr="00BC2386">
        <w:rPr>
          <w:u w:val="single"/>
        </w:rPr>
        <w:t xml:space="preserve"> </w:t>
      </w:r>
    </w:p>
    <w:p w14:paraId="12DFE8EB" w14:textId="77777777" w:rsidR="009B610F" w:rsidRPr="00BC2386" w:rsidRDefault="009B610F" w:rsidP="00692D01">
      <w:pPr>
        <w:pStyle w:val="Bezriadkovania"/>
        <w:jc w:val="both"/>
        <w:rPr>
          <w:u w:val="single"/>
        </w:rPr>
      </w:pPr>
    </w:p>
    <w:p w14:paraId="7CFE24EA" w14:textId="77777777" w:rsidR="00951BCE" w:rsidRDefault="00951BCE" w:rsidP="00951BCE">
      <w:pPr>
        <w:jc w:val="both"/>
      </w:pPr>
      <w:r w:rsidRPr="00BC2386">
        <w:t>Navrhované zmeny sa týkajú nasledovných programov, pričom celkov</w:t>
      </w:r>
      <w:r w:rsidR="00BD77D0" w:rsidRPr="00BC2386">
        <w:t>á zmena výšky rozpočtu</w:t>
      </w:r>
      <w:r w:rsidR="00BD77D0">
        <w:t xml:space="preserve"> v rámci kapitálových</w:t>
      </w:r>
      <w:r>
        <w:t xml:space="preserve"> výdavkov nenastáva:</w:t>
      </w:r>
    </w:p>
    <w:p w14:paraId="3CDB0FC8" w14:textId="77777777" w:rsidR="00951BCE" w:rsidRDefault="00951BCE" w:rsidP="00951BCE">
      <w:pPr>
        <w:jc w:val="both"/>
      </w:pPr>
    </w:p>
    <w:tbl>
      <w:tblPr>
        <w:tblW w:w="8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111"/>
        <w:gridCol w:w="9"/>
        <w:gridCol w:w="1692"/>
        <w:gridCol w:w="1268"/>
        <w:gridCol w:w="1480"/>
      </w:tblGrid>
      <w:tr w:rsidR="004A1C81" w:rsidRPr="004A1C81" w14:paraId="4FBB2140" w14:textId="77777777" w:rsidTr="005370D7">
        <w:trPr>
          <w:trHeight w:val="864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93F5A" w14:textId="77777777" w:rsidR="004A1C81" w:rsidRPr="004A1C81" w:rsidRDefault="004A1C81" w:rsidP="004A1C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00356B" w14:textId="77777777" w:rsidR="004A1C81" w:rsidRPr="004A1C81" w:rsidRDefault="004A1C81" w:rsidP="004A1C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Názov programu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0DF58E" w14:textId="77777777" w:rsidR="004A1C81" w:rsidRPr="004A1C81" w:rsidRDefault="004A1C81" w:rsidP="004A1C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KAPITÁLOVÉ</w:t>
            </w: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VÝDAVKY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21E74" w14:textId="77777777" w:rsidR="004A1C81" w:rsidRPr="004A1C81" w:rsidRDefault="004A1C81" w:rsidP="004A1C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Návrh na </w:t>
            </w: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úpravu </w:t>
            </w: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rozpočtu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72820" w14:textId="77777777" w:rsidR="004A1C81" w:rsidRPr="004A1C81" w:rsidRDefault="006505FC" w:rsidP="004A1C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KAPITÁLOVÉ VDAVKY PO ÚPRAVE</w:t>
            </w:r>
          </w:p>
        </w:tc>
      </w:tr>
      <w:tr w:rsidR="004A1C81" w:rsidRPr="004A1C81" w14:paraId="1EA7CFB1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4FB" w14:textId="77777777" w:rsidR="004A1C81" w:rsidRPr="004A1C81" w:rsidRDefault="004A1C81" w:rsidP="004A1C81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8.2.2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E22" w14:textId="77777777" w:rsidR="004A1C81" w:rsidRPr="004A1C81" w:rsidRDefault="004A1C81" w:rsidP="004A1C81">
            <w:pPr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ZŠ Biskupická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5E0" w14:textId="77777777" w:rsidR="004A1C81" w:rsidRPr="004A1C81" w:rsidRDefault="004A1C81" w:rsidP="004A1C81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165 000 €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CB4" w14:textId="77777777" w:rsidR="004A1C81" w:rsidRPr="001D30D4" w:rsidRDefault="004A1C81" w:rsidP="004A1C81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D3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-40 000 €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66D" w14:textId="77777777" w:rsidR="004A1C81" w:rsidRPr="004A1C81" w:rsidRDefault="004A1C81" w:rsidP="004A1C81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125 000 €</w:t>
            </w:r>
          </w:p>
        </w:tc>
      </w:tr>
      <w:tr w:rsidR="004A1C81" w:rsidRPr="004A1C81" w14:paraId="572BFA9B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86B4" w14:textId="77777777" w:rsidR="004A1C81" w:rsidRPr="004A1C81" w:rsidRDefault="004A1C81" w:rsidP="007B20F9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8.2.</w:t>
            </w:r>
            <w:r w:rsidR="007B20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338" w14:textId="77777777" w:rsidR="004A1C81" w:rsidRPr="004A1C81" w:rsidRDefault="004A1C81" w:rsidP="004A1C81">
            <w:pPr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ZŠ Podzáhradná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E49" w14:textId="77777777" w:rsidR="004A1C81" w:rsidRPr="004A1C81" w:rsidRDefault="006A0ABC" w:rsidP="006A0A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2 998 €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A5" w14:textId="77777777" w:rsidR="004A1C81" w:rsidRPr="001D30D4" w:rsidRDefault="004A1C81" w:rsidP="004A1C81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D3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3FD" w14:textId="77777777" w:rsidR="004A1C81" w:rsidRPr="004A1C81" w:rsidRDefault="006A0ABC" w:rsidP="004A1C8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42 998 </w:t>
            </w:r>
            <w:r w:rsidR="004A1C81"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5370D7" w:rsidRPr="004A1C81" w14:paraId="28D7A2BC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0E7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DA88" w14:textId="77777777" w:rsidR="005370D7" w:rsidRPr="004A1C81" w:rsidRDefault="005370D7" w:rsidP="0036027A">
            <w:pPr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Kultúrne stredisko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A5E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7C27" w14:textId="77777777" w:rsidR="005370D7" w:rsidRPr="001D30D4" w:rsidRDefault="005370D7" w:rsidP="003602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D3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9E5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11 000 €</w:t>
            </w:r>
          </w:p>
        </w:tc>
      </w:tr>
      <w:tr w:rsidR="005370D7" w:rsidRPr="004A1C81" w14:paraId="22FA6D1E" w14:textId="77777777" w:rsidTr="005370D7">
        <w:trPr>
          <w:trHeight w:val="6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D724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7FE8" w14:textId="77777777" w:rsidR="005370D7" w:rsidRPr="004A1C81" w:rsidRDefault="005370D7" w:rsidP="003602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Detské ihriská, špor</w:t>
            </w: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tové ihriská a </w:t>
            </w: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verejné priestranstvá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CA0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60 000 €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1BB1" w14:textId="77777777" w:rsidR="005370D7" w:rsidRPr="001D30D4" w:rsidRDefault="005370D7" w:rsidP="003602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D3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3FC5" w14:textId="77777777" w:rsidR="005370D7" w:rsidRPr="004A1C81" w:rsidRDefault="005370D7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74 000 €</w:t>
            </w:r>
          </w:p>
        </w:tc>
      </w:tr>
      <w:tr w:rsidR="005370D7" w:rsidRPr="004A1C81" w14:paraId="20DFDF18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7CF" w14:textId="77777777" w:rsidR="005370D7" w:rsidRPr="004A1C81" w:rsidRDefault="005370D7" w:rsidP="00A372BA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  <w:r w:rsidR="00A372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E15" w14:textId="77777777" w:rsidR="005370D7" w:rsidRPr="004A1C81" w:rsidRDefault="00A372BA" w:rsidP="003602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Budovanie detských a športových ihrísk, verejných priestranstiev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519" w14:textId="77777777" w:rsidR="005370D7" w:rsidRPr="004A1C81" w:rsidRDefault="006A0ABC" w:rsidP="003602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848 616</w:t>
            </w:r>
            <w:r w:rsidR="005370D7" w:rsidRPr="004A1C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622" w14:textId="77777777" w:rsidR="005370D7" w:rsidRPr="001D30D4" w:rsidRDefault="005370D7" w:rsidP="003602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D30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-15 000 €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F7A" w14:textId="77777777" w:rsidR="005370D7" w:rsidRPr="004A1C81" w:rsidRDefault="005370D7" w:rsidP="006A0ABC">
            <w:pPr>
              <w:jc w:val="right"/>
              <w:rPr>
                <w:rFonts w:ascii="Calibri" w:hAnsi="Calibri" w:cs="Calibri"/>
                <w:color w:val="000000"/>
              </w:rPr>
            </w:pPr>
            <w:r w:rsidRPr="004A1C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0A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833 616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1D30D4" w:rsidRPr="004A1C81" w14:paraId="7B700C89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520B" w14:textId="77777777" w:rsidR="001D30D4" w:rsidRPr="0022790E" w:rsidRDefault="001D30D4" w:rsidP="0036027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Súčet: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E3DEC" w14:textId="77777777" w:rsidR="001D30D4" w:rsidRPr="001D30D4" w:rsidRDefault="001D30D4" w:rsidP="0036027A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D30D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1 086 614 €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5CFB" w14:textId="77777777" w:rsidR="001D30D4" w:rsidRPr="001D30D4" w:rsidRDefault="001D30D4" w:rsidP="003602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D30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± 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F49" w14:textId="77777777" w:rsidR="001D30D4" w:rsidRPr="001D30D4" w:rsidRDefault="001D30D4" w:rsidP="001D30D4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1D30D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1 086 614 €</w:t>
            </w:r>
          </w:p>
        </w:tc>
      </w:tr>
      <w:tr w:rsidR="004A1C81" w:rsidRPr="004A1C81" w14:paraId="57170A3B" w14:textId="77777777" w:rsidTr="005370D7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CBE" w14:textId="77777777" w:rsidR="004A1C81" w:rsidRPr="004A1C81" w:rsidRDefault="004A1C81" w:rsidP="004A1C8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FEA00" w14:textId="77777777" w:rsidR="004A1C81" w:rsidRPr="004A1C81" w:rsidRDefault="004A1C81" w:rsidP="00BD77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Zmena rozpočtu celkových </w:t>
            </w:r>
            <w:r w:rsidR="00BD77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kapitálových</w:t>
            </w: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výdavkov: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C595" w14:textId="77777777" w:rsidR="004A1C81" w:rsidRPr="004A1C81" w:rsidRDefault="004A1C81" w:rsidP="004A1C8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F30" w14:textId="77777777" w:rsidR="004A1C81" w:rsidRPr="004A1C81" w:rsidRDefault="004A1C81" w:rsidP="004A1C8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1C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9F05273" w14:textId="77777777" w:rsidR="00951BCE" w:rsidRDefault="00AD56B9" w:rsidP="00AD56B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397D787" w14:textId="77777777" w:rsidR="00AD56B9" w:rsidRDefault="00AD56B9" w:rsidP="00AD56B9">
      <w:pPr>
        <w:jc w:val="both"/>
        <w:rPr>
          <w:b/>
          <w:bCs/>
        </w:rPr>
      </w:pPr>
    </w:p>
    <w:p w14:paraId="73341009" w14:textId="32F731CD" w:rsidR="004A1C81" w:rsidRDefault="004A1C81" w:rsidP="00AD56B9">
      <w:pPr>
        <w:jc w:val="both"/>
        <w:rPr>
          <w:b/>
          <w:bCs/>
        </w:rPr>
      </w:pPr>
    </w:p>
    <w:p w14:paraId="503E4250" w14:textId="77777777" w:rsidR="009B610F" w:rsidRDefault="009B610F" w:rsidP="00AD56B9">
      <w:pPr>
        <w:jc w:val="both"/>
        <w:rPr>
          <w:b/>
          <w:bCs/>
        </w:rPr>
      </w:pPr>
    </w:p>
    <w:p w14:paraId="2F5819BD" w14:textId="77777777" w:rsidR="004A1C81" w:rsidRDefault="004A1C81" w:rsidP="00AD56B9">
      <w:pPr>
        <w:jc w:val="both"/>
        <w:rPr>
          <w:b/>
          <w:bCs/>
        </w:rPr>
      </w:pPr>
    </w:p>
    <w:p w14:paraId="61E033DC" w14:textId="77777777" w:rsidR="00813CD4" w:rsidRDefault="00813CD4" w:rsidP="00813CD4">
      <w:pPr>
        <w:jc w:val="center"/>
        <w:rPr>
          <w:b/>
          <w:bCs/>
          <w:i/>
          <w:iCs/>
          <w:sz w:val="32"/>
          <w:szCs w:val="32"/>
        </w:rPr>
      </w:pPr>
      <w:r w:rsidRPr="005A0006">
        <w:rPr>
          <w:b/>
          <w:bCs/>
          <w:i/>
          <w:iCs/>
          <w:sz w:val="32"/>
          <w:szCs w:val="32"/>
        </w:rPr>
        <w:t xml:space="preserve">Zmeny v bode č. </w:t>
      </w:r>
      <w:r>
        <w:rPr>
          <w:b/>
          <w:bCs/>
          <w:i/>
          <w:iCs/>
          <w:sz w:val="32"/>
          <w:szCs w:val="32"/>
        </w:rPr>
        <w:t>3</w:t>
      </w:r>
    </w:p>
    <w:p w14:paraId="713274B5" w14:textId="77777777" w:rsidR="00813CD4" w:rsidRDefault="00813CD4" w:rsidP="00813CD4">
      <w:pPr>
        <w:jc w:val="center"/>
        <w:rPr>
          <w:b/>
          <w:bCs/>
          <w:i/>
          <w:iCs/>
          <w:sz w:val="32"/>
          <w:szCs w:val="32"/>
        </w:rPr>
      </w:pPr>
    </w:p>
    <w:p w14:paraId="37B43246" w14:textId="77777777" w:rsidR="00400927" w:rsidRDefault="00400927" w:rsidP="00813CD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 priebehu </w:t>
      </w:r>
      <w:r w:rsidR="001E2543">
        <w:rPr>
          <w:color w:val="222222"/>
          <w:shd w:val="clear" w:color="auto" w:fill="FFFFFF"/>
        </w:rPr>
        <w:t>rozpočtového roka 2022 boli na základe nájomných zmlúv, uzatvorených s nájomcami bytov, vo vlastníctve mestskej časti, vrátené finančné zábezpeky prijaté v predchádzajúcich rokoch.</w:t>
      </w:r>
    </w:p>
    <w:p w14:paraId="16F97E46" w14:textId="77777777" w:rsidR="00400927" w:rsidRDefault="00400927" w:rsidP="00813CD4">
      <w:pPr>
        <w:rPr>
          <w:color w:val="222222"/>
          <w:shd w:val="clear" w:color="auto" w:fill="FFFFFF"/>
        </w:rPr>
      </w:pPr>
    </w:p>
    <w:p w14:paraId="7C6E0AE8" w14:textId="77777777" w:rsidR="00813CD4" w:rsidRDefault="00400927" w:rsidP="00813CD4">
      <w:pPr>
        <w:rPr>
          <w:color w:val="222222"/>
          <w:shd w:val="clear" w:color="auto" w:fill="FFFFFF"/>
        </w:rPr>
      </w:pPr>
      <w:r w:rsidRPr="00400927">
        <w:rPr>
          <w:color w:val="222222"/>
          <w:shd w:val="clear" w:color="auto" w:fill="FFFFFF"/>
        </w:rPr>
        <w:t>V prípade</w:t>
      </w:r>
      <w:r w:rsidRPr="00400927">
        <w:rPr>
          <w:rStyle w:val="Vrazn"/>
          <w:color w:val="222222"/>
          <w:shd w:val="clear" w:color="auto" w:fill="FFFFFF"/>
        </w:rPr>
        <w:t> vrátenia</w:t>
      </w:r>
      <w:r w:rsidRPr="00400927">
        <w:rPr>
          <w:color w:val="222222"/>
          <w:shd w:val="clear" w:color="auto" w:fill="FFFFFF"/>
        </w:rPr>
        <w:t> finančnej zábezpeky z predchádzajúceho obdobia – z dôvodu vyrovnanosti rozpočtu sa prijatá finančná zábezpeka z predchádz</w:t>
      </w:r>
      <w:r w:rsidR="001E2543">
        <w:rPr>
          <w:color w:val="222222"/>
          <w:shd w:val="clear" w:color="auto" w:fill="FFFFFF"/>
        </w:rPr>
        <w:t xml:space="preserve">ajúceho obdobia zapája do </w:t>
      </w:r>
      <w:r w:rsidRPr="00400927">
        <w:rPr>
          <w:color w:val="222222"/>
          <w:shd w:val="clear" w:color="auto" w:fill="FFFFFF"/>
        </w:rPr>
        <w:t xml:space="preserve"> príjmov rozpočtu</w:t>
      </w:r>
      <w:r w:rsidR="001E2543">
        <w:rPr>
          <w:color w:val="222222"/>
          <w:shd w:val="clear" w:color="auto" w:fill="FFFFFF"/>
        </w:rPr>
        <w:t xml:space="preserve"> cez finančné operácie.</w:t>
      </w:r>
    </w:p>
    <w:p w14:paraId="24A5716D" w14:textId="77777777" w:rsidR="001E2543" w:rsidRPr="00400927" w:rsidRDefault="001E2543" w:rsidP="00813CD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Z uvedeného dôvodu navrhujeme navýšiť príjmové aj výdavkové finančné operácie o 1 000|€.</w:t>
      </w:r>
    </w:p>
    <w:p w14:paraId="79FD21E9" w14:textId="77777777" w:rsidR="001E2543" w:rsidRDefault="001E2543" w:rsidP="00400927">
      <w:pPr>
        <w:rPr>
          <w:color w:val="222222"/>
          <w:shd w:val="clear" w:color="auto" w:fill="FFFFFF"/>
        </w:rPr>
      </w:pPr>
    </w:p>
    <w:p w14:paraId="7F0AD423" w14:textId="77777777" w:rsidR="001E2543" w:rsidRDefault="001E2543" w:rsidP="00400927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Navrhovaná zmena rozpočtu nemá vplyv na celkový výsledok finančného hospodárenia a nezvýši schodok rozpočtu schváleného na rok 2022.</w:t>
      </w:r>
    </w:p>
    <w:p w14:paraId="5D794384" w14:textId="77777777" w:rsidR="00400927" w:rsidRPr="00813CD4" w:rsidRDefault="00400927" w:rsidP="00400927">
      <w:pPr>
        <w:rPr>
          <w:bCs/>
          <w:iCs/>
        </w:rPr>
      </w:pPr>
      <w:r>
        <w:rPr>
          <w:rFonts w:ascii="Trebuchet MS" w:hAnsi="Trebuchet MS"/>
          <w:color w:val="000000"/>
          <w:sz w:val="13"/>
          <w:szCs w:val="13"/>
          <w:shd w:val="clear" w:color="auto" w:fill="FFFFFF"/>
        </w:rPr>
        <w:t> </w:t>
      </w:r>
    </w:p>
    <w:p w14:paraId="10200216" w14:textId="77777777" w:rsidR="004A1C81" w:rsidRDefault="004A1C81" w:rsidP="00AD56B9">
      <w:pPr>
        <w:jc w:val="both"/>
        <w:rPr>
          <w:b/>
          <w:bCs/>
        </w:rPr>
      </w:pPr>
    </w:p>
    <w:sectPr w:rsidR="004A1C81" w:rsidSect="00912A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BFF5" w14:textId="77777777" w:rsidR="00A229C2" w:rsidRDefault="00A229C2" w:rsidP="00412988">
      <w:r>
        <w:separator/>
      </w:r>
    </w:p>
  </w:endnote>
  <w:endnote w:type="continuationSeparator" w:id="0">
    <w:p w14:paraId="2E90A9D6" w14:textId="77777777" w:rsidR="00A229C2" w:rsidRDefault="00A229C2" w:rsidP="004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22886"/>
      <w:docPartObj>
        <w:docPartGallery w:val="Page Numbers (Bottom of Page)"/>
        <w:docPartUnique/>
      </w:docPartObj>
    </w:sdtPr>
    <w:sdtContent>
      <w:p w14:paraId="15204446" w14:textId="77777777" w:rsidR="0036027A" w:rsidRDefault="009B610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B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1E7F7F1" w14:textId="77777777" w:rsidR="0036027A" w:rsidRDefault="003602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2AD9" w14:textId="77777777" w:rsidR="00A229C2" w:rsidRDefault="00A229C2" w:rsidP="00412988">
      <w:r>
        <w:separator/>
      </w:r>
    </w:p>
  </w:footnote>
  <w:footnote w:type="continuationSeparator" w:id="0">
    <w:p w14:paraId="20C38A77" w14:textId="77777777" w:rsidR="00A229C2" w:rsidRDefault="00A229C2" w:rsidP="0041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4B5"/>
    <w:multiLevelType w:val="hybridMultilevel"/>
    <w:tmpl w:val="70E203D2"/>
    <w:lvl w:ilvl="0" w:tplc="FB86EC1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4D31"/>
    <w:multiLevelType w:val="hybridMultilevel"/>
    <w:tmpl w:val="4608051C"/>
    <w:lvl w:ilvl="0" w:tplc="FEBE5DF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60D2E"/>
    <w:multiLevelType w:val="hybridMultilevel"/>
    <w:tmpl w:val="C99C1F8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7A6D"/>
    <w:multiLevelType w:val="hybridMultilevel"/>
    <w:tmpl w:val="38F471F4"/>
    <w:lvl w:ilvl="0" w:tplc="92067EE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851C4"/>
    <w:multiLevelType w:val="hybridMultilevel"/>
    <w:tmpl w:val="BC40858E"/>
    <w:lvl w:ilvl="0" w:tplc="56CAF4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53CB6"/>
    <w:multiLevelType w:val="hybridMultilevel"/>
    <w:tmpl w:val="C422F6C4"/>
    <w:lvl w:ilvl="0" w:tplc="C19ACF52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7E41434"/>
    <w:multiLevelType w:val="hybridMultilevel"/>
    <w:tmpl w:val="4608051C"/>
    <w:lvl w:ilvl="0" w:tplc="FEBE5DF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86E04"/>
    <w:multiLevelType w:val="hybridMultilevel"/>
    <w:tmpl w:val="B890F344"/>
    <w:lvl w:ilvl="0" w:tplc="76286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281F90"/>
    <w:multiLevelType w:val="hybridMultilevel"/>
    <w:tmpl w:val="C99C1F80"/>
    <w:lvl w:ilvl="0" w:tplc="B64E8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D85"/>
    <w:multiLevelType w:val="hybridMultilevel"/>
    <w:tmpl w:val="47561266"/>
    <w:lvl w:ilvl="0" w:tplc="56CAF4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424E4"/>
    <w:multiLevelType w:val="hybridMultilevel"/>
    <w:tmpl w:val="95DCB3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F0E2F"/>
    <w:multiLevelType w:val="hybridMultilevel"/>
    <w:tmpl w:val="DB782EF4"/>
    <w:lvl w:ilvl="0" w:tplc="9742287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FF5274"/>
    <w:multiLevelType w:val="hybridMultilevel"/>
    <w:tmpl w:val="4EC2C3D6"/>
    <w:lvl w:ilvl="0" w:tplc="FFFFFFFF">
      <w:start w:val="1"/>
      <w:numFmt w:val="lowerLetter"/>
      <w:lvlText w:val="%1)"/>
      <w:lvlJc w:val="left"/>
      <w:pPr>
        <w:ind w:left="12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63E4899"/>
    <w:multiLevelType w:val="hybridMultilevel"/>
    <w:tmpl w:val="70E203D2"/>
    <w:lvl w:ilvl="0" w:tplc="FB86EC1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93DE9"/>
    <w:multiLevelType w:val="hybridMultilevel"/>
    <w:tmpl w:val="91F0403E"/>
    <w:lvl w:ilvl="0" w:tplc="E264C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659A7"/>
    <w:multiLevelType w:val="hybridMultilevel"/>
    <w:tmpl w:val="289E9160"/>
    <w:lvl w:ilvl="0" w:tplc="B64E8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D49BC"/>
    <w:multiLevelType w:val="hybridMultilevel"/>
    <w:tmpl w:val="9A509D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1A2F"/>
    <w:multiLevelType w:val="hybridMultilevel"/>
    <w:tmpl w:val="7CAC408C"/>
    <w:lvl w:ilvl="0" w:tplc="4BD8125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341"/>
    <w:multiLevelType w:val="hybridMultilevel"/>
    <w:tmpl w:val="347C0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29388">
    <w:abstractNumId w:val="16"/>
  </w:num>
  <w:num w:numId="2" w16cid:durableId="127743780">
    <w:abstractNumId w:val="10"/>
  </w:num>
  <w:num w:numId="3" w16cid:durableId="379332314">
    <w:abstractNumId w:val="0"/>
  </w:num>
  <w:num w:numId="4" w16cid:durableId="80295937">
    <w:abstractNumId w:val="9"/>
  </w:num>
  <w:num w:numId="5" w16cid:durableId="968753167">
    <w:abstractNumId w:val="3"/>
  </w:num>
  <w:num w:numId="6" w16cid:durableId="1153987705">
    <w:abstractNumId w:val="7"/>
  </w:num>
  <w:num w:numId="7" w16cid:durableId="1488477858">
    <w:abstractNumId w:val="1"/>
  </w:num>
  <w:num w:numId="8" w16cid:durableId="414671657">
    <w:abstractNumId w:val="8"/>
  </w:num>
  <w:num w:numId="9" w16cid:durableId="1899972934">
    <w:abstractNumId w:val="2"/>
  </w:num>
  <w:num w:numId="10" w16cid:durableId="199823687">
    <w:abstractNumId w:val="5"/>
  </w:num>
  <w:num w:numId="11" w16cid:durableId="797720782">
    <w:abstractNumId w:val="12"/>
  </w:num>
  <w:num w:numId="12" w16cid:durableId="1531914236">
    <w:abstractNumId w:val="18"/>
  </w:num>
  <w:num w:numId="13" w16cid:durableId="773523522">
    <w:abstractNumId w:val="14"/>
  </w:num>
  <w:num w:numId="14" w16cid:durableId="1922981580">
    <w:abstractNumId w:val="4"/>
  </w:num>
  <w:num w:numId="15" w16cid:durableId="887183483">
    <w:abstractNumId w:val="11"/>
  </w:num>
  <w:num w:numId="16" w16cid:durableId="535626427">
    <w:abstractNumId w:val="13"/>
  </w:num>
  <w:num w:numId="17" w16cid:durableId="1298755740">
    <w:abstractNumId w:val="6"/>
  </w:num>
  <w:num w:numId="18" w16cid:durableId="866260273">
    <w:abstractNumId w:val="15"/>
  </w:num>
  <w:num w:numId="19" w16cid:durableId="755128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69"/>
    <w:rsid w:val="00020FAC"/>
    <w:rsid w:val="00036A4A"/>
    <w:rsid w:val="00041D93"/>
    <w:rsid w:val="000854C1"/>
    <w:rsid w:val="00091C3F"/>
    <w:rsid w:val="00097D6E"/>
    <w:rsid w:val="000A6F5B"/>
    <w:rsid w:val="000B48E8"/>
    <w:rsid w:val="000C4F5D"/>
    <w:rsid w:val="000C66B4"/>
    <w:rsid w:val="000D3174"/>
    <w:rsid w:val="000F576E"/>
    <w:rsid w:val="00107AEB"/>
    <w:rsid w:val="00110416"/>
    <w:rsid w:val="00115C2D"/>
    <w:rsid w:val="00116D1A"/>
    <w:rsid w:val="00140798"/>
    <w:rsid w:val="00141FEA"/>
    <w:rsid w:val="001474BE"/>
    <w:rsid w:val="0015662A"/>
    <w:rsid w:val="00165B0D"/>
    <w:rsid w:val="00183A58"/>
    <w:rsid w:val="00185609"/>
    <w:rsid w:val="001A3B2A"/>
    <w:rsid w:val="001B7CD1"/>
    <w:rsid w:val="001C3E87"/>
    <w:rsid w:val="001C5C26"/>
    <w:rsid w:val="001C5D9A"/>
    <w:rsid w:val="001D30D4"/>
    <w:rsid w:val="001E2543"/>
    <w:rsid w:val="001F6B34"/>
    <w:rsid w:val="00200EC5"/>
    <w:rsid w:val="00211013"/>
    <w:rsid w:val="00215182"/>
    <w:rsid w:val="0022790E"/>
    <w:rsid w:val="00230FBE"/>
    <w:rsid w:val="002318E9"/>
    <w:rsid w:val="00236077"/>
    <w:rsid w:val="0024644A"/>
    <w:rsid w:val="00256307"/>
    <w:rsid w:val="00260066"/>
    <w:rsid w:val="002865F0"/>
    <w:rsid w:val="002A2690"/>
    <w:rsid w:val="002B1B69"/>
    <w:rsid w:val="002D4466"/>
    <w:rsid w:val="002E26CF"/>
    <w:rsid w:val="002E35A9"/>
    <w:rsid w:val="002E73DB"/>
    <w:rsid w:val="00305E50"/>
    <w:rsid w:val="00307E75"/>
    <w:rsid w:val="003329E0"/>
    <w:rsid w:val="00345C3C"/>
    <w:rsid w:val="00347A30"/>
    <w:rsid w:val="00353FD9"/>
    <w:rsid w:val="0036027A"/>
    <w:rsid w:val="00373DA6"/>
    <w:rsid w:val="00391C38"/>
    <w:rsid w:val="003A1256"/>
    <w:rsid w:val="003A5062"/>
    <w:rsid w:val="003A5467"/>
    <w:rsid w:val="003B223B"/>
    <w:rsid w:val="003B740A"/>
    <w:rsid w:val="003C0B0F"/>
    <w:rsid w:val="003C1F05"/>
    <w:rsid w:val="003D7076"/>
    <w:rsid w:val="003E45DA"/>
    <w:rsid w:val="003E4F30"/>
    <w:rsid w:val="003E540F"/>
    <w:rsid w:val="003F0949"/>
    <w:rsid w:val="00400927"/>
    <w:rsid w:val="004027C1"/>
    <w:rsid w:val="00412988"/>
    <w:rsid w:val="00443805"/>
    <w:rsid w:val="00471175"/>
    <w:rsid w:val="004722D7"/>
    <w:rsid w:val="004A0862"/>
    <w:rsid w:val="004A1C81"/>
    <w:rsid w:val="004B1843"/>
    <w:rsid w:val="004B435B"/>
    <w:rsid w:val="004C5C1B"/>
    <w:rsid w:val="004E563D"/>
    <w:rsid w:val="004E7BDD"/>
    <w:rsid w:val="004F4B93"/>
    <w:rsid w:val="0051014F"/>
    <w:rsid w:val="00512291"/>
    <w:rsid w:val="00527C9A"/>
    <w:rsid w:val="005370D7"/>
    <w:rsid w:val="00546579"/>
    <w:rsid w:val="00555DB2"/>
    <w:rsid w:val="00560DD4"/>
    <w:rsid w:val="005730FF"/>
    <w:rsid w:val="00577E28"/>
    <w:rsid w:val="005849DF"/>
    <w:rsid w:val="00593981"/>
    <w:rsid w:val="00594C06"/>
    <w:rsid w:val="00597E47"/>
    <w:rsid w:val="005A0006"/>
    <w:rsid w:val="005E693B"/>
    <w:rsid w:val="005F194E"/>
    <w:rsid w:val="006505FC"/>
    <w:rsid w:val="00651E60"/>
    <w:rsid w:val="00664024"/>
    <w:rsid w:val="00670946"/>
    <w:rsid w:val="006872BE"/>
    <w:rsid w:val="00692D01"/>
    <w:rsid w:val="006A0ABC"/>
    <w:rsid w:val="006A533C"/>
    <w:rsid w:val="006D2D95"/>
    <w:rsid w:val="006D6F8B"/>
    <w:rsid w:val="006F45AB"/>
    <w:rsid w:val="006F5BFA"/>
    <w:rsid w:val="006F7243"/>
    <w:rsid w:val="00722B75"/>
    <w:rsid w:val="00734C3C"/>
    <w:rsid w:val="007378F2"/>
    <w:rsid w:val="007427E2"/>
    <w:rsid w:val="00742EB9"/>
    <w:rsid w:val="0078301C"/>
    <w:rsid w:val="007B1E74"/>
    <w:rsid w:val="007B20F9"/>
    <w:rsid w:val="007B776B"/>
    <w:rsid w:val="007D34D7"/>
    <w:rsid w:val="007E5846"/>
    <w:rsid w:val="00813585"/>
    <w:rsid w:val="00813CD4"/>
    <w:rsid w:val="008143A2"/>
    <w:rsid w:val="008166AA"/>
    <w:rsid w:val="00850EA2"/>
    <w:rsid w:val="00864983"/>
    <w:rsid w:val="008932A0"/>
    <w:rsid w:val="008B303C"/>
    <w:rsid w:val="008B33B2"/>
    <w:rsid w:val="008B790C"/>
    <w:rsid w:val="008C37EC"/>
    <w:rsid w:val="008D2864"/>
    <w:rsid w:val="008E5465"/>
    <w:rsid w:val="00900DE7"/>
    <w:rsid w:val="00906A9C"/>
    <w:rsid w:val="00912A33"/>
    <w:rsid w:val="0092171F"/>
    <w:rsid w:val="00926F36"/>
    <w:rsid w:val="00932C28"/>
    <w:rsid w:val="00936A3D"/>
    <w:rsid w:val="0094150F"/>
    <w:rsid w:val="00951BCE"/>
    <w:rsid w:val="00966B1A"/>
    <w:rsid w:val="0097241C"/>
    <w:rsid w:val="00977435"/>
    <w:rsid w:val="00981FB6"/>
    <w:rsid w:val="009A5E23"/>
    <w:rsid w:val="009B610F"/>
    <w:rsid w:val="009E2CB0"/>
    <w:rsid w:val="009F60BB"/>
    <w:rsid w:val="00A02BD1"/>
    <w:rsid w:val="00A14AD4"/>
    <w:rsid w:val="00A229C2"/>
    <w:rsid w:val="00A30AC0"/>
    <w:rsid w:val="00A372BA"/>
    <w:rsid w:val="00A45E3D"/>
    <w:rsid w:val="00A472BC"/>
    <w:rsid w:val="00A472ED"/>
    <w:rsid w:val="00A47649"/>
    <w:rsid w:val="00A6726A"/>
    <w:rsid w:val="00A8663E"/>
    <w:rsid w:val="00A96FD0"/>
    <w:rsid w:val="00AD56B9"/>
    <w:rsid w:val="00AD5BAF"/>
    <w:rsid w:val="00AD62D2"/>
    <w:rsid w:val="00AE216B"/>
    <w:rsid w:val="00B215C4"/>
    <w:rsid w:val="00B34239"/>
    <w:rsid w:val="00B41963"/>
    <w:rsid w:val="00B44AB3"/>
    <w:rsid w:val="00B45DDF"/>
    <w:rsid w:val="00B52CE9"/>
    <w:rsid w:val="00B55D40"/>
    <w:rsid w:val="00B57F53"/>
    <w:rsid w:val="00B72E62"/>
    <w:rsid w:val="00B76C73"/>
    <w:rsid w:val="00B8052C"/>
    <w:rsid w:val="00B973EF"/>
    <w:rsid w:val="00BA3DC5"/>
    <w:rsid w:val="00BA4703"/>
    <w:rsid w:val="00BA5235"/>
    <w:rsid w:val="00BA7618"/>
    <w:rsid w:val="00BC2386"/>
    <w:rsid w:val="00BC2EA2"/>
    <w:rsid w:val="00BD0BE0"/>
    <w:rsid w:val="00BD77D0"/>
    <w:rsid w:val="00BE2758"/>
    <w:rsid w:val="00BE7449"/>
    <w:rsid w:val="00C111AA"/>
    <w:rsid w:val="00C33360"/>
    <w:rsid w:val="00C34873"/>
    <w:rsid w:val="00C418D6"/>
    <w:rsid w:val="00C46796"/>
    <w:rsid w:val="00C52DE8"/>
    <w:rsid w:val="00C70BB7"/>
    <w:rsid w:val="00C74780"/>
    <w:rsid w:val="00C8158C"/>
    <w:rsid w:val="00C91162"/>
    <w:rsid w:val="00CB1F1A"/>
    <w:rsid w:val="00CB3A5A"/>
    <w:rsid w:val="00CC2229"/>
    <w:rsid w:val="00CD1AAD"/>
    <w:rsid w:val="00CD7CB5"/>
    <w:rsid w:val="00CD7EA0"/>
    <w:rsid w:val="00CE3EAB"/>
    <w:rsid w:val="00CE51FA"/>
    <w:rsid w:val="00CF7EFB"/>
    <w:rsid w:val="00D10EE8"/>
    <w:rsid w:val="00D15C7D"/>
    <w:rsid w:val="00D273D1"/>
    <w:rsid w:val="00D4472D"/>
    <w:rsid w:val="00D52B7A"/>
    <w:rsid w:val="00D57F7E"/>
    <w:rsid w:val="00D711AB"/>
    <w:rsid w:val="00D71DD6"/>
    <w:rsid w:val="00D933F6"/>
    <w:rsid w:val="00D9509E"/>
    <w:rsid w:val="00DA4AAC"/>
    <w:rsid w:val="00DB6165"/>
    <w:rsid w:val="00DD43AA"/>
    <w:rsid w:val="00DE4809"/>
    <w:rsid w:val="00DE5F32"/>
    <w:rsid w:val="00DE6036"/>
    <w:rsid w:val="00DF436A"/>
    <w:rsid w:val="00E03184"/>
    <w:rsid w:val="00E07EBF"/>
    <w:rsid w:val="00E20135"/>
    <w:rsid w:val="00E20D75"/>
    <w:rsid w:val="00E31B4E"/>
    <w:rsid w:val="00E50D04"/>
    <w:rsid w:val="00E609E5"/>
    <w:rsid w:val="00E611B5"/>
    <w:rsid w:val="00E77E2C"/>
    <w:rsid w:val="00E815F7"/>
    <w:rsid w:val="00E84F1B"/>
    <w:rsid w:val="00E928A8"/>
    <w:rsid w:val="00EA07A4"/>
    <w:rsid w:val="00EB0CFB"/>
    <w:rsid w:val="00EB18C6"/>
    <w:rsid w:val="00EB2807"/>
    <w:rsid w:val="00EB4A80"/>
    <w:rsid w:val="00EB5314"/>
    <w:rsid w:val="00EB7375"/>
    <w:rsid w:val="00EC319E"/>
    <w:rsid w:val="00EC3BD4"/>
    <w:rsid w:val="00ED36E8"/>
    <w:rsid w:val="00EF39BF"/>
    <w:rsid w:val="00F02050"/>
    <w:rsid w:val="00F150E0"/>
    <w:rsid w:val="00F22939"/>
    <w:rsid w:val="00F52B1D"/>
    <w:rsid w:val="00F62A56"/>
    <w:rsid w:val="00F678D4"/>
    <w:rsid w:val="00F74A66"/>
    <w:rsid w:val="00F77A80"/>
    <w:rsid w:val="00F92CD4"/>
    <w:rsid w:val="00F93234"/>
    <w:rsid w:val="00F97160"/>
    <w:rsid w:val="00FA4C69"/>
    <w:rsid w:val="00FB36D6"/>
    <w:rsid w:val="00FB40AB"/>
    <w:rsid w:val="00FB4B0F"/>
    <w:rsid w:val="00FB5069"/>
    <w:rsid w:val="00FB65B3"/>
    <w:rsid w:val="00FC037F"/>
    <w:rsid w:val="00FD03D4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37D4"/>
  <w15:docId w15:val="{8EA9E159-C426-496E-A6DC-8F1DBBF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83A58"/>
    <w:pPr>
      <w:ind w:left="720"/>
      <w:contextualSpacing/>
    </w:pPr>
  </w:style>
  <w:style w:type="table" w:styleId="Mriekatabuky">
    <w:name w:val="Table Grid"/>
    <w:basedOn w:val="Normlnatabuka"/>
    <w:uiPriority w:val="59"/>
    <w:rsid w:val="00A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D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E5F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E5F3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129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29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29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29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F4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1848</Words>
  <Characters>13790</Characters>
  <Application>Microsoft Office Word</Application>
  <DocSecurity>0</DocSecurity>
  <Lines>725</Lines>
  <Paragraphs>162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Ján</dc:creator>
  <cp:lastModifiedBy>Špaček Ján</cp:lastModifiedBy>
  <cp:revision>2</cp:revision>
  <cp:lastPrinted>2022-06-15T15:54:00Z</cp:lastPrinted>
  <dcterms:created xsi:type="dcterms:W3CDTF">2022-09-22T13:39:00Z</dcterms:created>
  <dcterms:modified xsi:type="dcterms:W3CDTF">2022-09-22T13:39:00Z</dcterms:modified>
</cp:coreProperties>
</file>