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2214" w14:textId="77777777" w:rsidR="00FA4C69" w:rsidRPr="00C53E0E" w:rsidRDefault="00FA4C69" w:rsidP="00FA4C69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EFC8C" wp14:editId="7A7B4D97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078B3AAD" w14:textId="77777777" w:rsidR="00FA4C69" w:rsidRPr="00947763" w:rsidRDefault="00FA4C69" w:rsidP="00FA4C69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0356B76C" w14:textId="77777777" w:rsidR="00FA4C69" w:rsidRDefault="00FA4C69" w:rsidP="00FA4C69">
      <w:pPr>
        <w:pStyle w:val="Zkladntext"/>
        <w:ind w:firstLine="708"/>
        <w:jc w:val="center"/>
      </w:pPr>
      <w:r>
        <w:t>Trojičné námestie 11, 825 61 Bratislava</w:t>
      </w:r>
    </w:p>
    <w:p w14:paraId="30C76308" w14:textId="77777777" w:rsidR="00FA4C69" w:rsidRDefault="00FA4C69" w:rsidP="00FA4C69">
      <w:pPr>
        <w:rPr>
          <w:rFonts w:ascii="Arial" w:hAnsi="Arial"/>
        </w:rPr>
      </w:pPr>
    </w:p>
    <w:p w14:paraId="6C2EF79B" w14:textId="77777777" w:rsidR="00FA4C69" w:rsidRDefault="00FA4C69" w:rsidP="00FA4C69">
      <w:pPr>
        <w:jc w:val="both"/>
        <w:rPr>
          <w:rFonts w:ascii="Arial" w:hAnsi="Arial"/>
        </w:rPr>
      </w:pPr>
    </w:p>
    <w:p w14:paraId="60DDDD02" w14:textId="77777777" w:rsidR="00FA4C69" w:rsidRDefault="00FA4C69" w:rsidP="00FA4C69">
      <w:pPr>
        <w:jc w:val="both"/>
        <w:rPr>
          <w:rFonts w:ascii="Arial" w:hAnsi="Arial"/>
        </w:rPr>
      </w:pPr>
    </w:p>
    <w:p w14:paraId="3A747E8D" w14:textId="77777777" w:rsidR="00FA4C69" w:rsidRPr="00431C82" w:rsidRDefault="00FA4C69" w:rsidP="00FA4C69"/>
    <w:p w14:paraId="2227C57C" w14:textId="77777777" w:rsidR="00FA4C69" w:rsidRPr="00431C82" w:rsidRDefault="00FA4C69" w:rsidP="00FA4C69"/>
    <w:p w14:paraId="6ACFECDA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Materiál určený na rokovanie</w:t>
      </w:r>
      <w:r>
        <w:rPr>
          <w:rFonts w:ascii="Arial" w:hAnsi="Arial"/>
          <w:sz w:val="22"/>
        </w:rPr>
        <w:t>:</w:t>
      </w:r>
      <w:r w:rsidRPr="00431C82">
        <w:rPr>
          <w:rFonts w:ascii="Arial" w:hAnsi="Arial"/>
          <w:sz w:val="22"/>
        </w:rPr>
        <w:t xml:space="preserve"> </w:t>
      </w:r>
    </w:p>
    <w:p w14:paraId="45BE59FC" w14:textId="77777777" w:rsidR="00FA4C69" w:rsidRPr="00165B0D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Miestnej rady dňa </w:t>
      </w:r>
      <w:r w:rsidR="002E73D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2E73DB">
        <w:rPr>
          <w:rFonts w:ascii="Arial" w:hAnsi="Arial" w:cs="Arial"/>
          <w:sz w:val="22"/>
          <w:szCs w:val="22"/>
        </w:rPr>
        <w:tab/>
      </w:r>
      <w:r w:rsidR="002E73DB">
        <w:rPr>
          <w:rFonts w:ascii="Arial" w:hAnsi="Arial" w:cs="Arial"/>
          <w:sz w:val="22"/>
          <w:szCs w:val="22"/>
        </w:rPr>
        <w:tab/>
      </w:r>
      <w:r w:rsidR="002E73DB">
        <w:rPr>
          <w:rFonts w:ascii="Arial" w:hAnsi="Arial" w:cs="Arial"/>
          <w:sz w:val="22"/>
          <w:szCs w:val="22"/>
        </w:rPr>
        <w:tab/>
      </w:r>
      <w:r w:rsidR="00165B0D" w:rsidRPr="00165B0D">
        <w:rPr>
          <w:rFonts w:ascii="Arial" w:hAnsi="Arial" w:cs="Arial"/>
          <w:sz w:val="22"/>
          <w:szCs w:val="22"/>
        </w:rPr>
        <w:t>19</w:t>
      </w:r>
      <w:r w:rsidR="002A2690" w:rsidRPr="00165B0D">
        <w:rPr>
          <w:rFonts w:ascii="Arial" w:hAnsi="Arial" w:cs="Arial"/>
          <w:sz w:val="22"/>
          <w:szCs w:val="22"/>
        </w:rPr>
        <w:t>.</w:t>
      </w:r>
      <w:r w:rsidR="00165B0D" w:rsidRPr="00165B0D">
        <w:rPr>
          <w:rFonts w:ascii="Arial" w:hAnsi="Arial" w:cs="Arial"/>
          <w:sz w:val="22"/>
          <w:szCs w:val="22"/>
        </w:rPr>
        <w:t>septembra</w:t>
      </w:r>
      <w:r w:rsidR="002A2690" w:rsidRPr="00165B0D">
        <w:rPr>
          <w:rFonts w:ascii="Arial" w:hAnsi="Arial" w:cs="Arial"/>
          <w:sz w:val="22"/>
          <w:szCs w:val="22"/>
        </w:rPr>
        <w:t xml:space="preserve"> 2022</w:t>
      </w:r>
    </w:p>
    <w:p w14:paraId="328EFCE1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 w:rsidRPr="00165B0D">
        <w:rPr>
          <w:rFonts w:ascii="Arial" w:hAnsi="Arial" w:cs="Arial"/>
          <w:sz w:val="22"/>
          <w:szCs w:val="22"/>
        </w:rPr>
        <w:t xml:space="preserve">Miestneho zastupiteľstva dňa </w:t>
      </w:r>
      <w:r w:rsidR="002E73DB" w:rsidRPr="00165B0D">
        <w:rPr>
          <w:rFonts w:ascii="Arial" w:hAnsi="Arial" w:cs="Arial"/>
          <w:sz w:val="22"/>
          <w:szCs w:val="22"/>
        </w:rPr>
        <w:t>:</w:t>
      </w:r>
      <w:r w:rsidRPr="00165B0D">
        <w:rPr>
          <w:rFonts w:ascii="Arial" w:hAnsi="Arial" w:cs="Arial"/>
          <w:sz w:val="22"/>
          <w:szCs w:val="22"/>
        </w:rPr>
        <w:t xml:space="preserve"> </w:t>
      </w:r>
      <w:r w:rsidR="002E73DB" w:rsidRPr="00165B0D">
        <w:rPr>
          <w:rFonts w:ascii="Arial" w:hAnsi="Arial" w:cs="Arial"/>
          <w:sz w:val="22"/>
          <w:szCs w:val="22"/>
        </w:rPr>
        <w:tab/>
      </w:r>
      <w:r w:rsidR="00165B0D" w:rsidRPr="00165B0D">
        <w:rPr>
          <w:rFonts w:ascii="Arial" w:hAnsi="Arial" w:cs="Arial"/>
          <w:sz w:val="22"/>
          <w:szCs w:val="22"/>
        </w:rPr>
        <w:t>27</w:t>
      </w:r>
      <w:r w:rsidR="002A2690" w:rsidRPr="00165B0D">
        <w:rPr>
          <w:rFonts w:ascii="Arial" w:hAnsi="Arial" w:cs="Arial"/>
          <w:sz w:val="22"/>
          <w:szCs w:val="22"/>
        </w:rPr>
        <w:t>.</w:t>
      </w:r>
      <w:r w:rsidR="00165B0D" w:rsidRPr="00165B0D">
        <w:rPr>
          <w:rFonts w:ascii="Arial" w:hAnsi="Arial" w:cs="Arial"/>
          <w:sz w:val="22"/>
          <w:szCs w:val="22"/>
        </w:rPr>
        <w:t xml:space="preserve">septembra </w:t>
      </w:r>
      <w:r w:rsidR="002A2690" w:rsidRPr="00165B0D">
        <w:rPr>
          <w:rFonts w:ascii="Arial" w:hAnsi="Arial" w:cs="Arial"/>
          <w:sz w:val="22"/>
          <w:szCs w:val="22"/>
        </w:rPr>
        <w:t>2022</w:t>
      </w:r>
    </w:p>
    <w:p w14:paraId="3287FF88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2662DC4D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39AA2BEC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5063CE2E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1FE9A590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61813989" w14:textId="77777777" w:rsidR="00FA4C69" w:rsidRDefault="00FA4C69" w:rsidP="00FA4C69">
      <w:pPr>
        <w:rPr>
          <w:rFonts w:ascii="Arial" w:hAnsi="Arial"/>
        </w:rPr>
      </w:pPr>
    </w:p>
    <w:p w14:paraId="35892DC3" w14:textId="77777777" w:rsidR="002A2690" w:rsidRPr="00431C82" w:rsidRDefault="002A2690" w:rsidP="00FA4C69">
      <w:pPr>
        <w:rPr>
          <w:rFonts w:ascii="Arial" w:hAnsi="Arial"/>
        </w:rPr>
      </w:pPr>
    </w:p>
    <w:p w14:paraId="6AAD6861" w14:textId="77777777" w:rsidR="00FA4C69" w:rsidRPr="00431C82" w:rsidRDefault="00FA4C69" w:rsidP="00FA4C69">
      <w:pPr>
        <w:rPr>
          <w:rFonts w:ascii="Arial" w:hAnsi="Arial"/>
        </w:rPr>
      </w:pPr>
    </w:p>
    <w:p w14:paraId="198A4993" w14:textId="77777777" w:rsidR="00FA4C69" w:rsidRPr="00431C82" w:rsidRDefault="00FA4C69" w:rsidP="00FA4C69">
      <w:pPr>
        <w:rPr>
          <w:rFonts w:ascii="Arial" w:hAnsi="Arial"/>
        </w:rPr>
      </w:pPr>
    </w:p>
    <w:p w14:paraId="69355B4D" w14:textId="77777777" w:rsidR="00FA4C69" w:rsidRPr="00BD10C6" w:rsidRDefault="00FA4C69" w:rsidP="00FA4C69">
      <w:pPr>
        <w:rPr>
          <w:rFonts w:ascii="Arial" w:hAnsi="Arial"/>
          <w:b/>
          <w:bCs/>
        </w:rPr>
      </w:pPr>
    </w:p>
    <w:p w14:paraId="3EFC7D14" w14:textId="77777777" w:rsidR="00183A58" w:rsidRPr="00183A58" w:rsidRDefault="00183A58" w:rsidP="00183A58">
      <w:pPr>
        <w:jc w:val="center"/>
        <w:rPr>
          <w:rFonts w:ascii="Arial" w:hAnsi="Arial" w:cs="Arial"/>
          <w:b/>
          <w:sz w:val="22"/>
          <w:szCs w:val="22"/>
        </w:rPr>
      </w:pPr>
      <w:r w:rsidRPr="00183A58">
        <w:rPr>
          <w:rFonts w:ascii="Arial" w:hAnsi="Arial" w:cs="Arial"/>
          <w:b/>
          <w:sz w:val="22"/>
          <w:szCs w:val="22"/>
        </w:rPr>
        <w:t xml:space="preserve">Návrh na  zmenu </w:t>
      </w:r>
      <w:r w:rsidR="003608C3">
        <w:rPr>
          <w:rFonts w:ascii="Arial" w:hAnsi="Arial" w:cs="Arial"/>
          <w:b/>
          <w:sz w:val="22"/>
          <w:szCs w:val="22"/>
        </w:rPr>
        <w:t>uznesenia, týkajúcej sa žiadosti o nenávratný finančný príspevok (NFP) v rámci výzvy IROP-OO07-SC77-2021-75 za účelom realizácie projektu „Zvýšenie kvality poskytovaných kultúrnych služieb KD Vetvár“</w:t>
      </w:r>
    </w:p>
    <w:p w14:paraId="77573583" w14:textId="77777777" w:rsidR="00183A58" w:rsidRPr="00183A58" w:rsidRDefault="00183A58" w:rsidP="00183A58">
      <w:pPr>
        <w:jc w:val="center"/>
        <w:rPr>
          <w:rFonts w:ascii="Arial" w:hAnsi="Arial" w:cs="Arial"/>
          <w:b/>
          <w:sz w:val="22"/>
          <w:szCs w:val="22"/>
        </w:rPr>
      </w:pPr>
    </w:p>
    <w:p w14:paraId="67ACED35" w14:textId="77777777" w:rsidR="00FA4C69" w:rsidRDefault="00FA4C69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14E597" w14:textId="77777777" w:rsidR="002A2690" w:rsidRDefault="002A2690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B8BBCD" w14:textId="77777777" w:rsidR="002A2690" w:rsidRDefault="002A2690" w:rsidP="007D3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09A1AF" w14:textId="77777777" w:rsidR="00FA4C69" w:rsidRPr="00431C82" w:rsidRDefault="00FA4C69" w:rsidP="007D34D7">
      <w:pPr>
        <w:jc w:val="center"/>
        <w:rPr>
          <w:rFonts w:ascii="Arial" w:hAnsi="Arial"/>
          <w:sz w:val="22"/>
        </w:rPr>
      </w:pPr>
    </w:p>
    <w:p w14:paraId="3A8C73F1" w14:textId="77777777" w:rsidR="00FA4C69" w:rsidRPr="00431C82" w:rsidRDefault="00FA4C69" w:rsidP="007D34D7">
      <w:pPr>
        <w:jc w:val="center"/>
        <w:rPr>
          <w:rFonts w:ascii="Arial" w:hAnsi="Arial"/>
          <w:sz w:val="22"/>
        </w:rPr>
      </w:pPr>
    </w:p>
    <w:p w14:paraId="3948B553" w14:textId="77777777" w:rsidR="00FA4C69" w:rsidRPr="00431C82" w:rsidRDefault="00FA4C69" w:rsidP="00FA4C69">
      <w:pPr>
        <w:pStyle w:val="Zkladntext"/>
        <w:jc w:val="both"/>
      </w:pPr>
      <w:r w:rsidRPr="00431C82">
        <w:t xml:space="preserve">Predkladá: </w:t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</w:r>
      <w:r w:rsidRPr="00431C82">
        <w:tab/>
        <w:t>Materiál obsahuje:</w:t>
      </w:r>
    </w:p>
    <w:p w14:paraId="356103A6" w14:textId="68138C4A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Zoltán Pék</w:t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 w:rsidRPr="00431C82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               </w:t>
      </w:r>
      <w:r w:rsidR="00EC3BD4"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="00EC3BD4">
        <w:rPr>
          <w:rFonts w:ascii="Arial" w:hAnsi="Arial" w:cs="Arial"/>
          <w:sz w:val="22"/>
          <w:szCs w:val="22"/>
        </w:rPr>
        <w:t>vyjadrenie miestnej rady</w:t>
      </w:r>
      <w:r w:rsidR="00CB1F1A">
        <w:rPr>
          <w:rFonts w:ascii="Arial" w:hAnsi="Arial" w:cs="Arial"/>
          <w:sz w:val="22"/>
          <w:szCs w:val="22"/>
        </w:rPr>
        <w:t xml:space="preserve"> </w:t>
      </w:r>
    </w:p>
    <w:p w14:paraId="65D5D09E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      </w:t>
      </w:r>
      <w:r w:rsidR="00EC3B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</w:t>
      </w:r>
      <w:r w:rsidR="00EC3BD4">
        <w:rPr>
          <w:rFonts w:ascii="Arial" w:hAnsi="Arial" w:cs="Arial"/>
          <w:sz w:val="22"/>
          <w:szCs w:val="22"/>
        </w:rPr>
        <w:t>návrh uznesenia</w:t>
      </w:r>
    </w:p>
    <w:p w14:paraId="56B12B04" w14:textId="77777777" w:rsidR="00EC3BD4" w:rsidRDefault="00EC3BD4" w:rsidP="00FA4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>- dôvodová správa</w:t>
      </w:r>
    </w:p>
    <w:p w14:paraId="65CC2EB0" w14:textId="77777777" w:rsidR="00FA4C69" w:rsidRPr="00256307" w:rsidRDefault="00FA4C69" w:rsidP="00FA4C69">
      <w:pPr>
        <w:jc w:val="both"/>
        <w:rPr>
          <w:rFonts w:ascii="Arial" w:hAnsi="Arial" w:cs="Arial"/>
          <w:sz w:val="22"/>
          <w:szCs w:val="22"/>
        </w:rPr>
      </w:pPr>
      <w:r w:rsidRPr="001D54B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</w:p>
    <w:p w14:paraId="652807E7" w14:textId="77777777" w:rsidR="00305E50" w:rsidRDefault="00305E50" w:rsidP="00FA4C69">
      <w:pPr>
        <w:rPr>
          <w:rFonts w:ascii="Arial" w:hAnsi="Arial"/>
          <w:sz w:val="22"/>
        </w:rPr>
      </w:pPr>
    </w:p>
    <w:p w14:paraId="4BC40D52" w14:textId="77777777" w:rsidR="00305E50" w:rsidRDefault="00305E50" w:rsidP="00FA4C69">
      <w:pPr>
        <w:rPr>
          <w:rFonts w:ascii="Arial" w:hAnsi="Arial"/>
          <w:sz w:val="22"/>
        </w:rPr>
      </w:pPr>
    </w:p>
    <w:p w14:paraId="3B3FEBEA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Zodpovedn</w:t>
      </w:r>
      <w:r>
        <w:rPr>
          <w:rFonts w:ascii="Arial" w:hAnsi="Arial"/>
          <w:sz w:val="22"/>
        </w:rPr>
        <w:t>á</w:t>
      </w:r>
      <w:r w:rsidRPr="00431C82">
        <w:rPr>
          <w:rFonts w:ascii="Arial" w:hAnsi="Arial"/>
          <w:sz w:val="22"/>
        </w:rPr>
        <w:t>:</w:t>
      </w:r>
    </w:p>
    <w:p w14:paraId="1E4A43C8" w14:textId="77777777" w:rsidR="00FA4C69" w:rsidRPr="00431C82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 xml:space="preserve">Ing. </w:t>
      </w:r>
      <w:r>
        <w:rPr>
          <w:rFonts w:ascii="Arial" w:hAnsi="Arial"/>
          <w:sz w:val="22"/>
        </w:rPr>
        <w:t>Mariana Páleníkova</w:t>
      </w:r>
    </w:p>
    <w:p w14:paraId="221705FB" w14:textId="77777777" w:rsidR="00FA4C69" w:rsidRPr="00431C82" w:rsidRDefault="00FA4C69" w:rsidP="00FA4C6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prednostka</w:t>
      </w:r>
    </w:p>
    <w:p w14:paraId="684D3C1B" w14:textId="77777777" w:rsidR="00FA4C69" w:rsidRPr="00431C82" w:rsidRDefault="00FA4C69" w:rsidP="00FA4C69">
      <w:pPr>
        <w:rPr>
          <w:rFonts w:ascii="Arial" w:hAnsi="Arial"/>
          <w:sz w:val="22"/>
        </w:rPr>
      </w:pPr>
    </w:p>
    <w:p w14:paraId="7607D469" w14:textId="77777777" w:rsidR="00305E50" w:rsidRDefault="00305E50" w:rsidP="00FA4C69">
      <w:pPr>
        <w:rPr>
          <w:rFonts w:ascii="Arial" w:hAnsi="Arial"/>
          <w:sz w:val="22"/>
        </w:rPr>
      </w:pPr>
    </w:p>
    <w:p w14:paraId="256CC2F9" w14:textId="77777777" w:rsidR="00305E50" w:rsidRDefault="00305E50" w:rsidP="00FA4C69">
      <w:pPr>
        <w:rPr>
          <w:rFonts w:ascii="Arial" w:hAnsi="Arial"/>
          <w:sz w:val="22"/>
        </w:rPr>
      </w:pPr>
    </w:p>
    <w:p w14:paraId="588083A0" w14:textId="77777777" w:rsidR="00FA4C69" w:rsidRDefault="00FA4C69" w:rsidP="00FA4C69">
      <w:pPr>
        <w:rPr>
          <w:rFonts w:ascii="Arial" w:hAnsi="Arial"/>
          <w:sz w:val="22"/>
        </w:rPr>
      </w:pPr>
      <w:r w:rsidRPr="00431C82">
        <w:rPr>
          <w:rFonts w:ascii="Arial" w:hAnsi="Arial"/>
          <w:sz w:val="22"/>
        </w:rPr>
        <w:t>Spracoval</w:t>
      </w:r>
      <w:r w:rsidR="00305E50">
        <w:rPr>
          <w:rFonts w:ascii="Arial" w:hAnsi="Arial"/>
          <w:sz w:val="22"/>
        </w:rPr>
        <w:t>a</w:t>
      </w:r>
      <w:r w:rsidRPr="00431C82">
        <w:rPr>
          <w:rFonts w:ascii="Arial" w:hAnsi="Arial"/>
          <w:sz w:val="22"/>
        </w:rPr>
        <w:t>:</w:t>
      </w:r>
    </w:p>
    <w:p w14:paraId="554681AB" w14:textId="77777777" w:rsidR="00FA4C69" w:rsidRPr="00183A58" w:rsidRDefault="00183A58" w:rsidP="00FA4C69">
      <w:pPr>
        <w:rPr>
          <w:rFonts w:ascii="Arial" w:hAnsi="Arial"/>
          <w:iCs/>
          <w:sz w:val="22"/>
        </w:rPr>
      </w:pPr>
      <w:r w:rsidRPr="00183A58">
        <w:rPr>
          <w:rFonts w:ascii="Arial" w:hAnsi="Arial"/>
          <w:iCs/>
          <w:sz w:val="22"/>
        </w:rPr>
        <w:t>Ing. Marta Szoboszlaiová</w:t>
      </w:r>
    </w:p>
    <w:p w14:paraId="0CE95038" w14:textId="77777777" w:rsidR="00FA4C69" w:rsidRPr="00183A58" w:rsidRDefault="00183A58" w:rsidP="00FA4C69">
      <w:pPr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>v</w:t>
      </w:r>
      <w:r w:rsidRPr="00183A58">
        <w:rPr>
          <w:rFonts w:ascii="Arial" w:hAnsi="Arial"/>
          <w:iCs/>
          <w:sz w:val="22"/>
        </w:rPr>
        <w:t>edúca oddelenia ekonomického</w:t>
      </w:r>
    </w:p>
    <w:p w14:paraId="6DB738AD" w14:textId="77777777" w:rsidR="00183A58" w:rsidRDefault="00183A58" w:rsidP="00FA4C69">
      <w:pPr>
        <w:rPr>
          <w:rFonts w:ascii="Arial" w:hAnsi="Arial"/>
          <w:iCs/>
          <w:sz w:val="22"/>
        </w:rPr>
      </w:pPr>
      <w:r w:rsidRPr="00183A58">
        <w:rPr>
          <w:rFonts w:ascii="Arial" w:hAnsi="Arial"/>
          <w:iCs/>
          <w:sz w:val="22"/>
        </w:rPr>
        <w:t>a správy majetku</w:t>
      </w:r>
    </w:p>
    <w:p w14:paraId="290637DD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6E99EC3A" w14:textId="77777777" w:rsidR="00256307" w:rsidRDefault="00383C40" w:rsidP="00FA4C69">
      <w:pPr>
        <w:rPr>
          <w:rFonts w:ascii="Arial" w:hAnsi="Arial"/>
          <w:iCs/>
          <w:sz w:val="22"/>
        </w:rPr>
      </w:pPr>
      <w:r>
        <w:rPr>
          <w:rFonts w:ascii="Arial" w:hAnsi="Arial"/>
          <w:iCs/>
          <w:sz w:val="22"/>
        </w:rPr>
        <w:t>Mgr. Roman Zaťko</w:t>
      </w:r>
    </w:p>
    <w:p w14:paraId="22087032" w14:textId="77777777" w:rsidR="00383C40" w:rsidRPr="00383C40" w:rsidRDefault="00383C40" w:rsidP="00FA4C69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383C40">
        <w:rPr>
          <w:rFonts w:ascii="Arial" w:hAnsi="Arial" w:cs="Arial"/>
          <w:sz w:val="22"/>
          <w:szCs w:val="22"/>
          <w:shd w:val="clear" w:color="auto" w:fill="FFFFFF"/>
        </w:rPr>
        <w:t>vedúci oddelenia strategického rozvoja,</w:t>
      </w:r>
    </w:p>
    <w:p w14:paraId="38C50335" w14:textId="77777777" w:rsidR="00305E50" w:rsidRDefault="00383C40" w:rsidP="00FA4C69">
      <w:pPr>
        <w:rPr>
          <w:rFonts w:ascii="Arial" w:hAnsi="Arial"/>
          <w:iCs/>
          <w:sz w:val="22"/>
        </w:rPr>
      </w:pPr>
      <w:r w:rsidRPr="00383C40">
        <w:rPr>
          <w:rFonts w:ascii="Arial" w:hAnsi="Arial" w:cs="Arial"/>
          <w:sz w:val="22"/>
          <w:szCs w:val="22"/>
          <w:shd w:val="clear" w:color="auto" w:fill="FFFFFF"/>
        </w:rPr>
        <w:t>investičné a VO</w:t>
      </w:r>
    </w:p>
    <w:p w14:paraId="7918E84F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4B9519A8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32061EB8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2FD546C5" w14:textId="77777777" w:rsidR="002A2690" w:rsidRDefault="002A2690" w:rsidP="00FA4C69">
      <w:pPr>
        <w:rPr>
          <w:rFonts w:ascii="Arial" w:hAnsi="Arial"/>
          <w:iCs/>
          <w:sz w:val="22"/>
        </w:rPr>
      </w:pPr>
    </w:p>
    <w:p w14:paraId="2408C9D0" w14:textId="77777777" w:rsidR="002A2690" w:rsidRPr="00183A58" w:rsidRDefault="002A2690" w:rsidP="00FA4C69">
      <w:pPr>
        <w:rPr>
          <w:rFonts w:ascii="Arial" w:hAnsi="Arial"/>
          <w:iCs/>
          <w:sz w:val="22"/>
        </w:rPr>
      </w:pPr>
    </w:p>
    <w:p w14:paraId="0032E6AA" w14:textId="77777777" w:rsidR="00FA4C69" w:rsidRDefault="00EC3BD4" w:rsidP="00FA4C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Vyjadrenie miestnej rady</w:t>
      </w:r>
      <w:r w:rsidR="00CB1F1A">
        <w:rPr>
          <w:rFonts w:ascii="Arial" w:hAnsi="Arial" w:cs="Arial"/>
          <w:b/>
          <w:sz w:val="22"/>
          <w:szCs w:val="22"/>
        </w:rPr>
        <w:t xml:space="preserve"> ( </w:t>
      </w:r>
      <w:r w:rsidR="00CB1F1A" w:rsidRPr="00165B0D">
        <w:rPr>
          <w:rFonts w:ascii="Arial" w:hAnsi="Arial" w:cs="Arial"/>
          <w:b/>
          <w:sz w:val="22"/>
          <w:szCs w:val="22"/>
        </w:rPr>
        <w:t xml:space="preserve">zasadnutie dňa </w:t>
      </w:r>
      <w:r w:rsidR="00165B0D">
        <w:rPr>
          <w:rFonts w:ascii="Arial" w:hAnsi="Arial" w:cs="Arial"/>
          <w:b/>
          <w:sz w:val="22"/>
          <w:szCs w:val="22"/>
        </w:rPr>
        <w:t>19</w:t>
      </w:r>
      <w:r w:rsidR="002A2690" w:rsidRPr="00165B0D">
        <w:rPr>
          <w:rFonts w:ascii="Arial" w:hAnsi="Arial" w:cs="Arial"/>
          <w:b/>
          <w:sz w:val="22"/>
          <w:szCs w:val="22"/>
        </w:rPr>
        <w:t>.</w:t>
      </w:r>
      <w:r w:rsidR="00165B0D" w:rsidRPr="00165B0D">
        <w:rPr>
          <w:rFonts w:ascii="Arial" w:hAnsi="Arial" w:cs="Arial"/>
          <w:b/>
          <w:sz w:val="22"/>
          <w:szCs w:val="22"/>
        </w:rPr>
        <w:t>9</w:t>
      </w:r>
      <w:r w:rsidR="002A2690" w:rsidRPr="00165B0D">
        <w:rPr>
          <w:rFonts w:ascii="Arial" w:hAnsi="Arial" w:cs="Arial"/>
          <w:b/>
          <w:sz w:val="22"/>
          <w:szCs w:val="22"/>
        </w:rPr>
        <w:t>.2022</w:t>
      </w:r>
      <w:r w:rsidR="00CB1F1A" w:rsidRPr="00165B0D">
        <w:rPr>
          <w:rFonts w:ascii="Arial" w:hAnsi="Arial" w:cs="Arial"/>
          <w:b/>
          <w:sz w:val="22"/>
          <w:szCs w:val="22"/>
        </w:rPr>
        <w:t xml:space="preserve"> )</w:t>
      </w:r>
    </w:p>
    <w:p w14:paraId="3BC7C0C7" w14:textId="77777777" w:rsidR="00FA4C69" w:rsidRDefault="00FA4C69" w:rsidP="00FA4C69">
      <w:pPr>
        <w:jc w:val="both"/>
        <w:rPr>
          <w:rFonts w:ascii="Arial" w:hAnsi="Arial" w:cs="Arial"/>
          <w:sz w:val="22"/>
          <w:szCs w:val="22"/>
        </w:rPr>
      </w:pPr>
    </w:p>
    <w:p w14:paraId="3E95429A" w14:textId="77777777" w:rsidR="004160FF" w:rsidRPr="004160FF" w:rsidRDefault="004160FF" w:rsidP="004160FF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9870395"/>
      <w:r w:rsidRPr="004160FF">
        <w:rPr>
          <w:rFonts w:ascii="Arial" w:hAnsi="Arial" w:cs="Arial"/>
          <w:b/>
          <w:bCs/>
          <w:sz w:val="22"/>
          <w:szCs w:val="22"/>
        </w:rPr>
        <w:t xml:space="preserve">UZNESENIE č. 260/2022/MR </w:t>
      </w:r>
    </w:p>
    <w:bookmarkEnd w:id="0"/>
    <w:p w14:paraId="7F28F079" w14:textId="77777777" w:rsidR="004160FF" w:rsidRPr="004160FF" w:rsidRDefault="004160FF" w:rsidP="004160FF">
      <w:pPr>
        <w:jc w:val="both"/>
        <w:rPr>
          <w:rFonts w:ascii="Arial" w:hAnsi="Arial" w:cs="Arial"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 xml:space="preserve">Miestna rada </w:t>
      </w:r>
      <w:r w:rsidRPr="004160FF">
        <w:rPr>
          <w:rFonts w:ascii="Arial" w:hAnsi="Arial" w:cs="Arial"/>
          <w:b/>
          <w:bCs/>
          <w:sz w:val="22"/>
          <w:szCs w:val="22"/>
        </w:rPr>
        <w:t>odporúča</w:t>
      </w:r>
      <w:r w:rsidRPr="004160FF">
        <w:rPr>
          <w:rFonts w:ascii="Arial" w:hAnsi="Arial" w:cs="Arial"/>
          <w:sz w:val="22"/>
          <w:szCs w:val="22"/>
        </w:rPr>
        <w:t xml:space="preserve"> miestnemu zastupiteľstvu </w:t>
      </w:r>
      <w:r w:rsidRPr="004160FF">
        <w:rPr>
          <w:rFonts w:ascii="Arial" w:hAnsi="Arial" w:cs="Arial"/>
          <w:b/>
          <w:bCs/>
          <w:sz w:val="22"/>
          <w:szCs w:val="22"/>
        </w:rPr>
        <w:t>schváliť</w:t>
      </w:r>
      <w:r w:rsidRPr="004160FF">
        <w:rPr>
          <w:rFonts w:ascii="Arial" w:hAnsi="Arial" w:cs="Arial"/>
          <w:sz w:val="22"/>
          <w:szCs w:val="22"/>
        </w:rPr>
        <w:t xml:space="preserve"> predložený návrh uznesenia.</w:t>
      </w:r>
    </w:p>
    <w:p w14:paraId="79008546" w14:textId="77777777" w:rsidR="00EC3BD4" w:rsidRPr="004160FF" w:rsidRDefault="00EC3BD4" w:rsidP="004160FF">
      <w:pPr>
        <w:jc w:val="both"/>
        <w:rPr>
          <w:sz w:val="22"/>
          <w:szCs w:val="22"/>
        </w:rPr>
      </w:pPr>
    </w:p>
    <w:p w14:paraId="2405DA06" w14:textId="77777777" w:rsidR="00EC3BD4" w:rsidRDefault="00EC3BD4"/>
    <w:p w14:paraId="0F89DAF2" w14:textId="77777777" w:rsidR="00EC3BD4" w:rsidRDefault="00EC3BD4"/>
    <w:p w14:paraId="36A12352" w14:textId="77777777" w:rsidR="00EC3BD4" w:rsidRDefault="00EC3BD4"/>
    <w:p w14:paraId="4FF54EF1" w14:textId="2C3D0B69" w:rsidR="00EC3BD4" w:rsidRDefault="00EC3BD4"/>
    <w:p w14:paraId="3CEB7C7C" w14:textId="31136382" w:rsidR="004160FF" w:rsidRDefault="004160FF"/>
    <w:p w14:paraId="4FDD507C" w14:textId="78659237" w:rsidR="004160FF" w:rsidRDefault="004160FF"/>
    <w:p w14:paraId="6BA73AC5" w14:textId="09867BE6" w:rsidR="004160FF" w:rsidRDefault="004160FF"/>
    <w:p w14:paraId="074BE26D" w14:textId="053A2819" w:rsidR="004160FF" w:rsidRDefault="004160FF"/>
    <w:p w14:paraId="2320F8E9" w14:textId="42F9D477" w:rsidR="004160FF" w:rsidRDefault="004160FF"/>
    <w:p w14:paraId="0558C08F" w14:textId="38DFF3EF" w:rsidR="004160FF" w:rsidRDefault="004160FF"/>
    <w:p w14:paraId="029DE455" w14:textId="7E4D2F72" w:rsidR="004160FF" w:rsidRDefault="004160FF"/>
    <w:p w14:paraId="72222CD0" w14:textId="241E16D5" w:rsidR="004160FF" w:rsidRDefault="004160FF"/>
    <w:p w14:paraId="315EB92E" w14:textId="19F2DE59" w:rsidR="004160FF" w:rsidRDefault="004160FF"/>
    <w:p w14:paraId="1548BE7F" w14:textId="22C0D086" w:rsidR="004160FF" w:rsidRDefault="004160FF"/>
    <w:p w14:paraId="5A0C7BF8" w14:textId="2BFCCA63" w:rsidR="004160FF" w:rsidRDefault="004160FF"/>
    <w:p w14:paraId="1BED0405" w14:textId="6EBFF54D" w:rsidR="004160FF" w:rsidRDefault="004160FF"/>
    <w:p w14:paraId="553281BC" w14:textId="0DA7DF65" w:rsidR="004160FF" w:rsidRDefault="004160FF"/>
    <w:p w14:paraId="7C31CDDA" w14:textId="1DB30BD3" w:rsidR="004160FF" w:rsidRDefault="004160FF"/>
    <w:p w14:paraId="78D95938" w14:textId="4540A2B1" w:rsidR="004160FF" w:rsidRDefault="004160FF"/>
    <w:p w14:paraId="5BAE4920" w14:textId="48382EE2" w:rsidR="004160FF" w:rsidRDefault="004160FF"/>
    <w:p w14:paraId="2E6B8146" w14:textId="6D4B26DB" w:rsidR="004160FF" w:rsidRDefault="004160FF"/>
    <w:p w14:paraId="771E83E2" w14:textId="68B67DB2" w:rsidR="004160FF" w:rsidRDefault="004160FF"/>
    <w:p w14:paraId="3C00F499" w14:textId="77777777" w:rsidR="004160FF" w:rsidRDefault="004160FF"/>
    <w:p w14:paraId="10E26046" w14:textId="77777777" w:rsidR="00EC3BD4" w:rsidRDefault="00EC3BD4"/>
    <w:p w14:paraId="57942669" w14:textId="77777777" w:rsidR="00EC3BD4" w:rsidRDefault="00EC3BD4"/>
    <w:p w14:paraId="699260D6" w14:textId="77777777" w:rsidR="00EC3BD4" w:rsidRDefault="00EC3BD4"/>
    <w:p w14:paraId="2F99D1A7" w14:textId="77777777" w:rsidR="00EC3BD4" w:rsidRDefault="00EC3BD4"/>
    <w:p w14:paraId="3B0CBA53" w14:textId="77777777" w:rsidR="00EC3BD4" w:rsidRDefault="00EC3BD4"/>
    <w:p w14:paraId="7254E701" w14:textId="77777777" w:rsidR="00EC3BD4" w:rsidRDefault="00EC3BD4"/>
    <w:p w14:paraId="3E2EFDEF" w14:textId="77777777" w:rsidR="00EC3BD4" w:rsidRDefault="00EC3BD4"/>
    <w:p w14:paraId="2BD09B4F" w14:textId="77777777" w:rsidR="00EC3BD4" w:rsidRDefault="00EC3BD4"/>
    <w:p w14:paraId="7CE2E53C" w14:textId="77777777" w:rsidR="00EC3BD4" w:rsidRDefault="00EC3BD4"/>
    <w:p w14:paraId="27813033" w14:textId="77777777" w:rsidR="00EC3BD4" w:rsidRDefault="00EC3BD4"/>
    <w:p w14:paraId="2222E2AE" w14:textId="77777777" w:rsidR="00EC3BD4" w:rsidRDefault="00EC3BD4"/>
    <w:p w14:paraId="2F5EF1FF" w14:textId="77777777" w:rsidR="00EC3BD4" w:rsidRDefault="00EC3BD4"/>
    <w:p w14:paraId="687693BC" w14:textId="77777777" w:rsidR="00EC3BD4" w:rsidRDefault="00EC3BD4"/>
    <w:p w14:paraId="280E73CE" w14:textId="77777777" w:rsidR="00EC3BD4" w:rsidRDefault="00EC3BD4"/>
    <w:p w14:paraId="4D7D7DE0" w14:textId="77777777" w:rsidR="00EC3BD4" w:rsidRDefault="00EC3BD4"/>
    <w:p w14:paraId="6252E49F" w14:textId="77777777" w:rsidR="00EC3BD4" w:rsidRDefault="00EC3BD4"/>
    <w:p w14:paraId="21199755" w14:textId="77777777" w:rsidR="00EC3BD4" w:rsidRDefault="00EC3BD4"/>
    <w:p w14:paraId="6DCF5D1C" w14:textId="77777777" w:rsidR="00EC3BD4" w:rsidRDefault="00EC3BD4"/>
    <w:p w14:paraId="4733F515" w14:textId="77777777" w:rsidR="00EC3BD4" w:rsidRDefault="00EC3BD4"/>
    <w:p w14:paraId="2F4DEE7D" w14:textId="77777777" w:rsidR="00CB1F1A" w:rsidRPr="004160FF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  <w:r w:rsidRPr="004160FF">
        <w:rPr>
          <w:rFonts w:ascii="Arial" w:hAnsi="Arial" w:cs="Arial"/>
          <w:b/>
          <w:sz w:val="22"/>
          <w:szCs w:val="22"/>
        </w:rPr>
        <w:lastRenderedPageBreak/>
        <w:t>Návrh uznesenia</w:t>
      </w:r>
    </w:p>
    <w:p w14:paraId="5BC2EC4D" w14:textId="77777777" w:rsidR="003608C3" w:rsidRPr="004160FF" w:rsidRDefault="003608C3" w:rsidP="00CB1F1A">
      <w:pPr>
        <w:jc w:val="center"/>
        <w:rPr>
          <w:rFonts w:ascii="Arial" w:hAnsi="Arial" w:cs="Arial"/>
          <w:b/>
          <w:sz w:val="22"/>
          <w:szCs w:val="22"/>
        </w:rPr>
      </w:pPr>
    </w:p>
    <w:p w14:paraId="5FF03D55" w14:textId="77777777" w:rsidR="00CB1F1A" w:rsidRPr="004160FF" w:rsidRDefault="00CB1F1A" w:rsidP="00CB1F1A">
      <w:pPr>
        <w:spacing w:after="160" w:line="259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4160FF">
        <w:rPr>
          <w:rFonts w:ascii="Arial" w:eastAsiaTheme="minorHAnsi" w:hAnsi="Arial" w:cs="Arial"/>
          <w:sz w:val="22"/>
          <w:szCs w:val="22"/>
          <w:lang w:eastAsia="en-US"/>
        </w:rPr>
        <w:t xml:space="preserve">( Na schválenie uznesenia je potrebný súhlas </w:t>
      </w:r>
      <w:r w:rsidR="00183A58" w:rsidRPr="004160FF">
        <w:rPr>
          <w:rFonts w:ascii="Arial" w:eastAsiaTheme="minorHAnsi" w:hAnsi="Arial" w:cs="Arial"/>
          <w:sz w:val="22"/>
          <w:szCs w:val="22"/>
          <w:lang w:eastAsia="en-US"/>
        </w:rPr>
        <w:t>nadpolovičnej väčšiny prítomných</w:t>
      </w:r>
      <w:r w:rsidRPr="004160FF">
        <w:rPr>
          <w:rFonts w:ascii="Arial" w:eastAsiaTheme="minorHAnsi" w:hAnsi="Arial" w:cs="Arial"/>
          <w:sz w:val="22"/>
          <w:szCs w:val="22"/>
          <w:lang w:eastAsia="en-US"/>
        </w:rPr>
        <w:t xml:space="preserve"> poslancov )</w:t>
      </w:r>
    </w:p>
    <w:p w14:paraId="1E6DCD48" w14:textId="77777777" w:rsidR="00CB1F1A" w:rsidRPr="004160FF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</w:p>
    <w:p w14:paraId="7569101B" w14:textId="77777777" w:rsidR="00CB1F1A" w:rsidRPr="004160FF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</w:p>
    <w:p w14:paraId="5A9BCA8D" w14:textId="77777777" w:rsidR="00CB1F1A" w:rsidRPr="004160FF" w:rsidRDefault="00CB1F1A" w:rsidP="00CB1F1A">
      <w:pPr>
        <w:jc w:val="center"/>
        <w:rPr>
          <w:rFonts w:ascii="Arial" w:hAnsi="Arial" w:cs="Arial"/>
          <w:b/>
          <w:sz w:val="22"/>
          <w:szCs w:val="22"/>
        </w:rPr>
      </w:pPr>
    </w:p>
    <w:p w14:paraId="25B66F0C" w14:textId="77777777" w:rsidR="00CB1F1A" w:rsidRPr="004160FF" w:rsidRDefault="00CB1F1A" w:rsidP="00CB1F1A">
      <w:pPr>
        <w:rPr>
          <w:rFonts w:ascii="Arial" w:hAnsi="Arial" w:cs="Arial"/>
          <w:sz w:val="22"/>
          <w:szCs w:val="22"/>
        </w:rPr>
      </w:pPr>
    </w:p>
    <w:p w14:paraId="62CEE172" w14:textId="77777777" w:rsidR="00CB1F1A" w:rsidRPr="004160FF" w:rsidRDefault="00CB1F1A" w:rsidP="00CB1F1A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160FF">
        <w:rPr>
          <w:rFonts w:ascii="Arial" w:eastAsiaTheme="minorHAnsi" w:hAnsi="Arial" w:cs="Arial"/>
          <w:b/>
          <w:sz w:val="22"/>
          <w:szCs w:val="22"/>
          <w:lang w:eastAsia="en-US"/>
        </w:rPr>
        <w:t>Uznesenie č. : .........................</w:t>
      </w:r>
    </w:p>
    <w:p w14:paraId="35ABB432" w14:textId="77777777" w:rsidR="00CB1F1A" w:rsidRPr="004160FF" w:rsidRDefault="00CB1F1A" w:rsidP="00CB1F1A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2CBD94" w14:textId="77777777" w:rsidR="00CB1F1A" w:rsidRPr="004160FF" w:rsidRDefault="00CB1F1A" w:rsidP="00CB1F1A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160FF">
        <w:rPr>
          <w:rFonts w:ascii="Arial" w:eastAsiaTheme="minorHAnsi" w:hAnsi="Arial" w:cs="Arial"/>
          <w:sz w:val="22"/>
          <w:szCs w:val="22"/>
          <w:lang w:eastAsia="en-US"/>
        </w:rPr>
        <w:t>Miestne zastupiteľstvo Mestskej časti Bratislava – Podunajské Biskupice po prerokovaní:</w:t>
      </w:r>
    </w:p>
    <w:p w14:paraId="2A71A152" w14:textId="77777777" w:rsidR="003608C3" w:rsidRPr="004160FF" w:rsidRDefault="003608C3" w:rsidP="003608C3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>Ruší uznesenie 346/2018-2022</w:t>
      </w:r>
    </w:p>
    <w:p w14:paraId="6446965C" w14:textId="77777777" w:rsidR="003608C3" w:rsidRPr="004160FF" w:rsidRDefault="003608C3" w:rsidP="003608C3">
      <w:pPr>
        <w:pStyle w:val="Bezriadkovania"/>
        <w:ind w:left="720"/>
        <w:jc w:val="both"/>
        <w:rPr>
          <w:rFonts w:ascii="Arial" w:hAnsi="Arial" w:cs="Arial"/>
          <w:sz w:val="22"/>
          <w:szCs w:val="22"/>
        </w:rPr>
      </w:pPr>
    </w:p>
    <w:p w14:paraId="030343E2" w14:textId="77777777" w:rsidR="003608C3" w:rsidRPr="004160FF" w:rsidRDefault="003608C3" w:rsidP="003608C3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>Schvaľuje</w:t>
      </w:r>
    </w:p>
    <w:p w14:paraId="2F4FDD44" w14:textId="77777777" w:rsidR="003608C3" w:rsidRPr="004160FF" w:rsidRDefault="003608C3" w:rsidP="003608C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25E83AF8" w14:textId="77777777" w:rsidR="003608C3" w:rsidRPr="004160FF" w:rsidRDefault="003608C3" w:rsidP="003608C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>Predloženie žiadosti o nenávratný finančný príspevok v rámci výzvy IROP- PO07-SC77-2021-75 za účelom realizácie projektu Zvýšenie kvality poskytovaných kultúrnych služieb KD Vetvár“, ktorého ciele sú v súlade so schválenými strategickými dokumentmi vyššieho územného celku, v súlade s platným územným plánom a platným Programom hospodárskeho a sociálneho rozvoja</w:t>
      </w:r>
    </w:p>
    <w:p w14:paraId="592B0E97" w14:textId="77777777" w:rsidR="003608C3" w:rsidRPr="004160FF" w:rsidRDefault="003608C3" w:rsidP="003608C3">
      <w:pPr>
        <w:pStyle w:val="Bezriadkovania"/>
        <w:ind w:left="720"/>
        <w:jc w:val="both"/>
        <w:rPr>
          <w:rFonts w:ascii="Arial" w:hAnsi="Arial" w:cs="Arial"/>
          <w:sz w:val="22"/>
          <w:szCs w:val="22"/>
        </w:rPr>
      </w:pPr>
    </w:p>
    <w:p w14:paraId="63DB902B" w14:textId="77777777" w:rsidR="003608C3" w:rsidRPr="004160FF" w:rsidRDefault="003608C3" w:rsidP="003608C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>Zabezpečenie realizácie projektu v súlade s pravidlami a podmienkami poskytnutia pomoci</w:t>
      </w:r>
    </w:p>
    <w:p w14:paraId="7936AF3D" w14:textId="77777777" w:rsidR="003608C3" w:rsidRPr="004160FF" w:rsidRDefault="003608C3" w:rsidP="003608C3">
      <w:pPr>
        <w:pStyle w:val="Odsekzoznamu"/>
        <w:rPr>
          <w:rFonts w:ascii="Arial" w:hAnsi="Arial" w:cs="Arial"/>
          <w:sz w:val="22"/>
          <w:szCs w:val="22"/>
        </w:rPr>
      </w:pPr>
    </w:p>
    <w:p w14:paraId="41EDAD66" w14:textId="77777777" w:rsidR="003608C3" w:rsidRPr="004160FF" w:rsidRDefault="003608C3" w:rsidP="003608C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>Spolufinancovanie z vlastných zdrojov vo výške minimálne 5% z celkových  oprávnených  výdavkov, t.j.  maximálne  vo výške 11.000,00 € pre projekt „Zvýšenie kvality poskytovaných kultúrnych služieb KD Vetvár“  v rámci výzvy  IROP-PO07-SC77-2021-75 Ministerstva kultúry SR IROP 7.React EÚ so špecifickým cieľom Podpora udržateľnosti a odolnosti kultúrnych inštitúcii.</w:t>
      </w:r>
    </w:p>
    <w:p w14:paraId="5621EDCE" w14:textId="77777777" w:rsidR="003608C3" w:rsidRPr="004160FF" w:rsidRDefault="003608C3" w:rsidP="003608C3">
      <w:pPr>
        <w:pStyle w:val="Odsekzoznamu"/>
        <w:rPr>
          <w:rFonts w:ascii="Arial" w:hAnsi="Arial" w:cs="Arial"/>
          <w:sz w:val="22"/>
          <w:szCs w:val="22"/>
        </w:rPr>
      </w:pPr>
    </w:p>
    <w:p w14:paraId="6EACEA2D" w14:textId="77777777" w:rsidR="003608C3" w:rsidRPr="004160FF" w:rsidRDefault="003608C3" w:rsidP="003608C3">
      <w:pPr>
        <w:pStyle w:val="Bezriadkovani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>Zabezpečenie financovania prípadných neoprávnených výdavkov z rozpočtu mestskej časti</w:t>
      </w:r>
    </w:p>
    <w:p w14:paraId="7AA0A13A" w14:textId="77777777" w:rsidR="003608C3" w:rsidRPr="004160FF" w:rsidRDefault="003608C3" w:rsidP="003608C3">
      <w:pPr>
        <w:pStyle w:val="Odsekzoznamu"/>
        <w:rPr>
          <w:rFonts w:ascii="Arial" w:hAnsi="Arial" w:cs="Arial"/>
          <w:b/>
          <w:sz w:val="22"/>
          <w:szCs w:val="22"/>
        </w:rPr>
      </w:pPr>
    </w:p>
    <w:p w14:paraId="7F562906" w14:textId="77777777" w:rsidR="00692D01" w:rsidRPr="004160FF" w:rsidRDefault="003608C3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 xml:space="preserve"> </w:t>
      </w:r>
    </w:p>
    <w:p w14:paraId="2770CE3B" w14:textId="0BB470BF" w:rsidR="00692D01" w:rsidRPr="004160FF" w:rsidRDefault="00692D01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55F6BA" w14:textId="10E6FEE9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CDF31C" w14:textId="5FF43111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0B4659" w14:textId="699690C2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3C46CE" w14:textId="33752EFE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989E2A" w14:textId="2C77122E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013B0F" w14:textId="1D43B22D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172869" w14:textId="1876299A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26AA2D" w14:textId="4E5B40C9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D140F4" w14:textId="7FB5939F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ED49CC" w14:textId="71350DDE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61FA1B" w14:textId="18C4AC69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170060" w14:textId="2976409D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99836E" w14:textId="7453D5DE" w:rsid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40ADB8" w14:textId="77777777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5BEB7C" w14:textId="0965DEE6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24D1C8" w14:textId="3390B049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C7B710" w14:textId="18C6B2C9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C597EC" w14:textId="4C61F67A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397392" w14:textId="77777777" w:rsidR="004160FF" w:rsidRPr="004160FF" w:rsidRDefault="004160FF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A47B6F" w14:textId="77777777" w:rsidR="00FE652E" w:rsidRPr="004160FF" w:rsidRDefault="00FE652E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60FF">
        <w:rPr>
          <w:rFonts w:ascii="Arial" w:hAnsi="Arial" w:cs="Arial"/>
          <w:b/>
          <w:bCs/>
          <w:sz w:val="22"/>
          <w:szCs w:val="22"/>
        </w:rPr>
        <w:lastRenderedPageBreak/>
        <w:t>Dôvodová správa</w:t>
      </w:r>
    </w:p>
    <w:p w14:paraId="1A202E8A" w14:textId="77777777" w:rsidR="006D6F8B" w:rsidRPr="004160FF" w:rsidRDefault="006D6F8B" w:rsidP="00FE65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A6161C" w14:textId="77777777" w:rsidR="00AD56B9" w:rsidRPr="004160FF" w:rsidRDefault="00AD56B9" w:rsidP="00906A9C">
      <w:pPr>
        <w:jc w:val="both"/>
        <w:rPr>
          <w:rFonts w:ascii="Arial" w:hAnsi="Arial" w:cs="Arial"/>
          <w:sz w:val="22"/>
          <w:szCs w:val="22"/>
        </w:rPr>
      </w:pPr>
    </w:p>
    <w:p w14:paraId="01AB0FEF" w14:textId="77777777" w:rsidR="004A1C81" w:rsidRPr="004160FF" w:rsidRDefault="003608C3" w:rsidP="003608C3">
      <w:pPr>
        <w:pStyle w:val="Bezriadkovania"/>
        <w:jc w:val="both"/>
        <w:rPr>
          <w:rFonts w:ascii="Arial" w:hAnsi="Arial" w:cs="Arial"/>
          <w:b/>
          <w:bCs/>
          <w:sz w:val="22"/>
          <w:szCs w:val="22"/>
        </w:rPr>
      </w:pPr>
      <w:r w:rsidRPr="004160FF">
        <w:rPr>
          <w:rFonts w:ascii="Arial" w:hAnsi="Arial" w:cs="Arial"/>
          <w:sz w:val="22"/>
          <w:szCs w:val="22"/>
        </w:rPr>
        <w:t xml:space="preserve">Vzhľadom na doplnenie Žiadosti o NFP „Zvýšenie kvality poskytovaných kultúrnych služieb KD Vetvár“ bolo nevyhnutné zasiahnuť aj do odstránenia nedostatkov v rozpočte projektu, ktoré zmenili konečnú sumu spolufinancovania z pôvodných max. 10.000 EUR na 10.426 EUR. </w:t>
      </w:r>
      <w:r w:rsidRPr="004160FF">
        <w:rPr>
          <w:rFonts w:ascii="Arial" w:hAnsi="Arial" w:cs="Arial"/>
          <w:sz w:val="22"/>
          <w:szCs w:val="22"/>
          <w:u w:val="single"/>
        </w:rPr>
        <w:t>Vzhľadom na uvedené je potrebné zrušiť pôvodné uznesenie č. 346/2018-2022, nahradiť ho novým a zároveň upraviť celkovú alokáciu zdrojov v kapitálovom rozpočte z 10.000 na 11.000.</w:t>
      </w:r>
    </w:p>
    <w:sectPr w:rsidR="004A1C81" w:rsidRPr="004160FF" w:rsidSect="00912A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73F8" w14:textId="77777777" w:rsidR="00E335A5" w:rsidRDefault="00E335A5" w:rsidP="00412988">
      <w:r>
        <w:separator/>
      </w:r>
    </w:p>
  </w:endnote>
  <w:endnote w:type="continuationSeparator" w:id="0">
    <w:p w14:paraId="41D62389" w14:textId="77777777" w:rsidR="00E335A5" w:rsidRDefault="00E335A5" w:rsidP="0041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022886"/>
      <w:docPartObj>
        <w:docPartGallery w:val="Page Numbers (Bottom of Page)"/>
        <w:docPartUnique/>
      </w:docPartObj>
    </w:sdtPr>
    <w:sdtContent>
      <w:p w14:paraId="5C4E14A0" w14:textId="77777777" w:rsidR="00F62A56" w:rsidRDefault="00FB4B5E">
        <w:pPr>
          <w:pStyle w:val="Pta"/>
          <w:jc w:val="right"/>
        </w:pPr>
        <w:r>
          <w:fldChar w:fldCharType="begin"/>
        </w:r>
        <w:r w:rsidR="00F62A56">
          <w:instrText>PAGE   \* MERGEFORMAT</w:instrText>
        </w:r>
        <w:r>
          <w:fldChar w:fldCharType="separate"/>
        </w:r>
        <w:r w:rsidR="00383C40">
          <w:rPr>
            <w:noProof/>
          </w:rPr>
          <w:t>2</w:t>
        </w:r>
        <w:r>
          <w:fldChar w:fldCharType="end"/>
        </w:r>
      </w:p>
    </w:sdtContent>
  </w:sdt>
  <w:p w14:paraId="3A7A363C" w14:textId="77777777" w:rsidR="00F62A56" w:rsidRDefault="00F62A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18AB" w14:textId="77777777" w:rsidR="00E335A5" w:rsidRDefault="00E335A5" w:rsidP="00412988">
      <w:r>
        <w:separator/>
      </w:r>
    </w:p>
  </w:footnote>
  <w:footnote w:type="continuationSeparator" w:id="0">
    <w:p w14:paraId="078E472A" w14:textId="77777777" w:rsidR="00E335A5" w:rsidRDefault="00E335A5" w:rsidP="00412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4B5"/>
    <w:multiLevelType w:val="hybridMultilevel"/>
    <w:tmpl w:val="70E203D2"/>
    <w:lvl w:ilvl="0" w:tplc="FB86EC1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84D31"/>
    <w:multiLevelType w:val="hybridMultilevel"/>
    <w:tmpl w:val="4608051C"/>
    <w:lvl w:ilvl="0" w:tplc="FEBE5DF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860D2E"/>
    <w:multiLevelType w:val="hybridMultilevel"/>
    <w:tmpl w:val="C99C1F8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7A6D"/>
    <w:multiLevelType w:val="hybridMultilevel"/>
    <w:tmpl w:val="38F471F4"/>
    <w:lvl w:ilvl="0" w:tplc="92067EE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851C4"/>
    <w:multiLevelType w:val="hybridMultilevel"/>
    <w:tmpl w:val="BC40858E"/>
    <w:lvl w:ilvl="0" w:tplc="56CAF4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53CB6"/>
    <w:multiLevelType w:val="hybridMultilevel"/>
    <w:tmpl w:val="C422F6C4"/>
    <w:lvl w:ilvl="0" w:tplc="C19ACF52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27E41434"/>
    <w:multiLevelType w:val="hybridMultilevel"/>
    <w:tmpl w:val="4608051C"/>
    <w:lvl w:ilvl="0" w:tplc="FEBE5DF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386E04"/>
    <w:multiLevelType w:val="hybridMultilevel"/>
    <w:tmpl w:val="B890F344"/>
    <w:lvl w:ilvl="0" w:tplc="76286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281F90"/>
    <w:multiLevelType w:val="hybridMultilevel"/>
    <w:tmpl w:val="C99C1F80"/>
    <w:lvl w:ilvl="0" w:tplc="B64E8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0D85"/>
    <w:multiLevelType w:val="hybridMultilevel"/>
    <w:tmpl w:val="47561266"/>
    <w:lvl w:ilvl="0" w:tplc="56CAF4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424E4"/>
    <w:multiLevelType w:val="hybridMultilevel"/>
    <w:tmpl w:val="95DCB3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4564C"/>
    <w:multiLevelType w:val="hybridMultilevel"/>
    <w:tmpl w:val="D706BB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F0E2F"/>
    <w:multiLevelType w:val="hybridMultilevel"/>
    <w:tmpl w:val="DB782EF4"/>
    <w:lvl w:ilvl="0" w:tplc="9742287A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45E6F88"/>
    <w:multiLevelType w:val="hybridMultilevel"/>
    <w:tmpl w:val="CF8A9D98"/>
    <w:lvl w:ilvl="0" w:tplc="332A4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5274"/>
    <w:multiLevelType w:val="hybridMultilevel"/>
    <w:tmpl w:val="4EC2C3D6"/>
    <w:lvl w:ilvl="0" w:tplc="FFFFFFFF">
      <w:start w:val="1"/>
      <w:numFmt w:val="lowerLetter"/>
      <w:lvlText w:val="%1)"/>
      <w:lvlJc w:val="left"/>
      <w:pPr>
        <w:ind w:left="12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563E4899"/>
    <w:multiLevelType w:val="hybridMultilevel"/>
    <w:tmpl w:val="70E203D2"/>
    <w:lvl w:ilvl="0" w:tplc="FB86EC1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E93DE9"/>
    <w:multiLevelType w:val="hybridMultilevel"/>
    <w:tmpl w:val="91F0403E"/>
    <w:lvl w:ilvl="0" w:tplc="E264C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659A7"/>
    <w:multiLevelType w:val="hybridMultilevel"/>
    <w:tmpl w:val="289E9160"/>
    <w:lvl w:ilvl="0" w:tplc="B64E8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66049"/>
    <w:multiLevelType w:val="hybridMultilevel"/>
    <w:tmpl w:val="9D228A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D49BC"/>
    <w:multiLevelType w:val="hybridMultilevel"/>
    <w:tmpl w:val="9A509D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341"/>
    <w:multiLevelType w:val="hybridMultilevel"/>
    <w:tmpl w:val="347C0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358637">
    <w:abstractNumId w:val="19"/>
  </w:num>
  <w:num w:numId="2" w16cid:durableId="377366486">
    <w:abstractNumId w:val="10"/>
  </w:num>
  <w:num w:numId="3" w16cid:durableId="1400862313">
    <w:abstractNumId w:val="0"/>
  </w:num>
  <w:num w:numId="4" w16cid:durableId="1240746070">
    <w:abstractNumId w:val="9"/>
  </w:num>
  <w:num w:numId="5" w16cid:durableId="1736511701">
    <w:abstractNumId w:val="3"/>
  </w:num>
  <w:num w:numId="6" w16cid:durableId="1108501733">
    <w:abstractNumId w:val="7"/>
  </w:num>
  <w:num w:numId="7" w16cid:durableId="1560556618">
    <w:abstractNumId w:val="1"/>
  </w:num>
  <w:num w:numId="8" w16cid:durableId="2140802930">
    <w:abstractNumId w:val="8"/>
  </w:num>
  <w:num w:numId="9" w16cid:durableId="1167090792">
    <w:abstractNumId w:val="2"/>
  </w:num>
  <w:num w:numId="10" w16cid:durableId="1950508475">
    <w:abstractNumId w:val="5"/>
  </w:num>
  <w:num w:numId="11" w16cid:durableId="892738182">
    <w:abstractNumId w:val="14"/>
  </w:num>
  <w:num w:numId="12" w16cid:durableId="590700534">
    <w:abstractNumId w:val="20"/>
  </w:num>
  <w:num w:numId="13" w16cid:durableId="270209406">
    <w:abstractNumId w:val="16"/>
  </w:num>
  <w:num w:numId="14" w16cid:durableId="1752266368">
    <w:abstractNumId w:val="4"/>
  </w:num>
  <w:num w:numId="15" w16cid:durableId="827593708">
    <w:abstractNumId w:val="12"/>
  </w:num>
  <w:num w:numId="16" w16cid:durableId="677271130">
    <w:abstractNumId w:val="15"/>
  </w:num>
  <w:num w:numId="17" w16cid:durableId="1814984813">
    <w:abstractNumId w:val="6"/>
  </w:num>
  <w:num w:numId="18" w16cid:durableId="1513642408">
    <w:abstractNumId w:val="17"/>
  </w:num>
  <w:num w:numId="19" w16cid:durableId="989212222">
    <w:abstractNumId w:val="18"/>
  </w:num>
  <w:num w:numId="20" w16cid:durableId="511574189">
    <w:abstractNumId w:val="11"/>
  </w:num>
  <w:num w:numId="21" w16cid:durableId="2018117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C69"/>
    <w:rsid w:val="00020FAC"/>
    <w:rsid w:val="00036A4A"/>
    <w:rsid w:val="00041D93"/>
    <w:rsid w:val="000854C1"/>
    <w:rsid w:val="00091C3F"/>
    <w:rsid w:val="00097D6E"/>
    <w:rsid w:val="000A6F5B"/>
    <w:rsid w:val="000C4F5D"/>
    <w:rsid w:val="000C66B4"/>
    <w:rsid w:val="000D3174"/>
    <w:rsid w:val="000D4DDF"/>
    <w:rsid w:val="000F576E"/>
    <w:rsid w:val="00107AEB"/>
    <w:rsid w:val="00110416"/>
    <w:rsid w:val="00115C2D"/>
    <w:rsid w:val="00116D1A"/>
    <w:rsid w:val="00140798"/>
    <w:rsid w:val="00141FEA"/>
    <w:rsid w:val="001474BE"/>
    <w:rsid w:val="0015662A"/>
    <w:rsid w:val="00165B0D"/>
    <w:rsid w:val="00183A58"/>
    <w:rsid w:val="00185609"/>
    <w:rsid w:val="001A3B2A"/>
    <w:rsid w:val="001B7CD1"/>
    <w:rsid w:val="001C3E87"/>
    <w:rsid w:val="001C5D9A"/>
    <w:rsid w:val="001F6B34"/>
    <w:rsid w:val="00200EC5"/>
    <w:rsid w:val="00211013"/>
    <w:rsid w:val="00215182"/>
    <w:rsid w:val="0022790E"/>
    <w:rsid w:val="00230FBE"/>
    <w:rsid w:val="002318E9"/>
    <w:rsid w:val="00236077"/>
    <w:rsid w:val="0024644A"/>
    <w:rsid w:val="00256307"/>
    <w:rsid w:val="00260066"/>
    <w:rsid w:val="002865F0"/>
    <w:rsid w:val="002A2690"/>
    <w:rsid w:val="002B1B69"/>
    <w:rsid w:val="002D4466"/>
    <w:rsid w:val="002E26CF"/>
    <w:rsid w:val="002E35A9"/>
    <w:rsid w:val="002E73DB"/>
    <w:rsid w:val="00305E50"/>
    <w:rsid w:val="00307E75"/>
    <w:rsid w:val="003329E0"/>
    <w:rsid w:val="00345C3C"/>
    <w:rsid w:val="00347A30"/>
    <w:rsid w:val="00353FD9"/>
    <w:rsid w:val="003608C3"/>
    <w:rsid w:val="00373DA6"/>
    <w:rsid w:val="00383C40"/>
    <w:rsid w:val="00391C38"/>
    <w:rsid w:val="003A1256"/>
    <w:rsid w:val="003A5062"/>
    <w:rsid w:val="003A5467"/>
    <w:rsid w:val="003B223B"/>
    <w:rsid w:val="003C0B0F"/>
    <w:rsid w:val="003C1F05"/>
    <w:rsid w:val="003D7076"/>
    <w:rsid w:val="003E45DA"/>
    <w:rsid w:val="003E4F30"/>
    <w:rsid w:val="003E540F"/>
    <w:rsid w:val="003F0949"/>
    <w:rsid w:val="004027C1"/>
    <w:rsid w:val="00412988"/>
    <w:rsid w:val="004160FF"/>
    <w:rsid w:val="00443805"/>
    <w:rsid w:val="004722D7"/>
    <w:rsid w:val="004A0862"/>
    <w:rsid w:val="004A1C81"/>
    <w:rsid w:val="004B1843"/>
    <w:rsid w:val="004B435B"/>
    <w:rsid w:val="004C5C1B"/>
    <w:rsid w:val="004E563D"/>
    <w:rsid w:val="004E7BDD"/>
    <w:rsid w:val="004F4B93"/>
    <w:rsid w:val="0051014F"/>
    <w:rsid w:val="00512291"/>
    <w:rsid w:val="00527C9A"/>
    <w:rsid w:val="005370D7"/>
    <w:rsid w:val="00546579"/>
    <w:rsid w:val="00555DB2"/>
    <w:rsid w:val="00560DD4"/>
    <w:rsid w:val="005730FF"/>
    <w:rsid w:val="005849DF"/>
    <w:rsid w:val="00593981"/>
    <w:rsid w:val="00594C06"/>
    <w:rsid w:val="00597E47"/>
    <w:rsid w:val="005A0006"/>
    <w:rsid w:val="005F194E"/>
    <w:rsid w:val="006505FC"/>
    <w:rsid w:val="00651E60"/>
    <w:rsid w:val="00664024"/>
    <w:rsid w:val="00670946"/>
    <w:rsid w:val="006872BE"/>
    <w:rsid w:val="00692D01"/>
    <w:rsid w:val="006A533C"/>
    <w:rsid w:val="006D2D95"/>
    <w:rsid w:val="006D6F8B"/>
    <w:rsid w:val="006F45AB"/>
    <w:rsid w:val="006F5BFA"/>
    <w:rsid w:val="00734C3C"/>
    <w:rsid w:val="007378F2"/>
    <w:rsid w:val="007427E2"/>
    <w:rsid w:val="00742EB9"/>
    <w:rsid w:val="0078301C"/>
    <w:rsid w:val="007B1E74"/>
    <w:rsid w:val="007B20F9"/>
    <w:rsid w:val="007B776B"/>
    <w:rsid w:val="007D34D7"/>
    <w:rsid w:val="00813585"/>
    <w:rsid w:val="008143A2"/>
    <w:rsid w:val="008166AA"/>
    <w:rsid w:val="00864983"/>
    <w:rsid w:val="008932A0"/>
    <w:rsid w:val="008B303C"/>
    <w:rsid w:val="008B33B2"/>
    <w:rsid w:val="008B790C"/>
    <w:rsid w:val="008C37EC"/>
    <w:rsid w:val="008D2864"/>
    <w:rsid w:val="008E5465"/>
    <w:rsid w:val="00906A9C"/>
    <w:rsid w:val="00912A33"/>
    <w:rsid w:val="00926F36"/>
    <w:rsid w:val="00932C28"/>
    <w:rsid w:val="00936A3D"/>
    <w:rsid w:val="0094150F"/>
    <w:rsid w:val="00951BCE"/>
    <w:rsid w:val="00966B1A"/>
    <w:rsid w:val="0097241C"/>
    <w:rsid w:val="00977435"/>
    <w:rsid w:val="00981FB6"/>
    <w:rsid w:val="009A5E23"/>
    <w:rsid w:val="009E2CB0"/>
    <w:rsid w:val="009F60BB"/>
    <w:rsid w:val="00A02BD1"/>
    <w:rsid w:val="00A14AD4"/>
    <w:rsid w:val="00A30AC0"/>
    <w:rsid w:val="00A45E3D"/>
    <w:rsid w:val="00A47649"/>
    <w:rsid w:val="00A6726A"/>
    <w:rsid w:val="00A8663E"/>
    <w:rsid w:val="00A96FD0"/>
    <w:rsid w:val="00AC14BA"/>
    <w:rsid w:val="00AD56B9"/>
    <w:rsid w:val="00AD5BAF"/>
    <w:rsid w:val="00AD62D2"/>
    <w:rsid w:val="00AE216B"/>
    <w:rsid w:val="00B215C4"/>
    <w:rsid w:val="00B34239"/>
    <w:rsid w:val="00B41963"/>
    <w:rsid w:val="00B44AB3"/>
    <w:rsid w:val="00B45DDF"/>
    <w:rsid w:val="00B52CE9"/>
    <w:rsid w:val="00B55D40"/>
    <w:rsid w:val="00B57F53"/>
    <w:rsid w:val="00B72E62"/>
    <w:rsid w:val="00B76C73"/>
    <w:rsid w:val="00B8052C"/>
    <w:rsid w:val="00B973EF"/>
    <w:rsid w:val="00BA3DC5"/>
    <w:rsid w:val="00BA4703"/>
    <w:rsid w:val="00BA5235"/>
    <w:rsid w:val="00BA7618"/>
    <w:rsid w:val="00BC2386"/>
    <w:rsid w:val="00BC2EA2"/>
    <w:rsid w:val="00BD0BE0"/>
    <w:rsid w:val="00BD77D0"/>
    <w:rsid w:val="00BE2758"/>
    <w:rsid w:val="00BE7449"/>
    <w:rsid w:val="00C111AA"/>
    <w:rsid w:val="00C33360"/>
    <w:rsid w:val="00C34873"/>
    <w:rsid w:val="00C418D6"/>
    <w:rsid w:val="00C46796"/>
    <w:rsid w:val="00C52DE8"/>
    <w:rsid w:val="00C70BB7"/>
    <w:rsid w:val="00C74780"/>
    <w:rsid w:val="00C8158C"/>
    <w:rsid w:val="00CB1F1A"/>
    <w:rsid w:val="00CB3A5A"/>
    <w:rsid w:val="00CC2229"/>
    <w:rsid w:val="00CD1AAD"/>
    <w:rsid w:val="00CD7CB5"/>
    <w:rsid w:val="00CD7EA0"/>
    <w:rsid w:val="00CE3EAB"/>
    <w:rsid w:val="00CE51FA"/>
    <w:rsid w:val="00CF7EFB"/>
    <w:rsid w:val="00D10EE8"/>
    <w:rsid w:val="00D15C7D"/>
    <w:rsid w:val="00D273D1"/>
    <w:rsid w:val="00D52B7A"/>
    <w:rsid w:val="00D711AB"/>
    <w:rsid w:val="00D933F6"/>
    <w:rsid w:val="00D9509E"/>
    <w:rsid w:val="00DA4AAC"/>
    <w:rsid w:val="00DB6165"/>
    <w:rsid w:val="00DD43AA"/>
    <w:rsid w:val="00DE5F32"/>
    <w:rsid w:val="00DE6036"/>
    <w:rsid w:val="00DF449B"/>
    <w:rsid w:val="00E03184"/>
    <w:rsid w:val="00E07EBF"/>
    <w:rsid w:val="00E20135"/>
    <w:rsid w:val="00E20D75"/>
    <w:rsid w:val="00E31B4E"/>
    <w:rsid w:val="00E335A5"/>
    <w:rsid w:val="00E50D04"/>
    <w:rsid w:val="00E609E5"/>
    <w:rsid w:val="00E611B5"/>
    <w:rsid w:val="00E77E2C"/>
    <w:rsid w:val="00E815F7"/>
    <w:rsid w:val="00E84F1B"/>
    <w:rsid w:val="00E928A8"/>
    <w:rsid w:val="00EA07A4"/>
    <w:rsid w:val="00EB0CFB"/>
    <w:rsid w:val="00EB18C6"/>
    <w:rsid w:val="00EB2807"/>
    <w:rsid w:val="00EB4A80"/>
    <w:rsid w:val="00EB7375"/>
    <w:rsid w:val="00EC319E"/>
    <w:rsid w:val="00EC3BD4"/>
    <w:rsid w:val="00ED36E8"/>
    <w:rsid w:val="00EF39BF"/>
    <w:rsid w:val="00F02050"/>
    <w:rsid w:val="00F150E0"/>
    <w:rsid w:val="00F22939"/>
    <w:rsid w:val="00F52B1D"/>
    <w:rsid w:val="00F62A56"/>
    <w:rsid w:val="00F678D4"/>
    <w:rsid w:val="00F74A66"/>
    <w:rsid w:val="00F77A80"/>
    <w:rsid w:val="00F92CD4"/>
    <w:rsid w:val="00F93234"/>
    <w:rsid w:val="00F97160"/>
    <w:rsid w:val="00FA4C69"/>
    <w:rsid w:val="00FB36D6"/>
    <w:rsid w:val="00FB40AB"/>
    <w:rsid w:val="00FB4B0F"/>
    <w:rsid w:val="00FB4B5E"/>
    <w:rsid w:val="00FB65B3"/>
    <w:rsid w:val="00FC037F"/>
    <w:rsid w:val="00FD03D4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D014C"/>
  <w15:docId w15:val="{61F9D5B8-C5CE-4726-B420-1651778D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83A58"/>
    <w:pPr>
      <w:ind w:left="720"/>
      <w:contextualSpacing/>
    </w:pPr>
  </w:style>
  <w:style w:type="table" w:styleId="Mriekatabuky">
    <w:name w:val="Table Grid"/>
    <w:basedOn w:val="Normlnatabuka"/>
    <w:uiPriority w:val="59"/>
    <w:rsid w:val="00AD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D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E5F3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E5F3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129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29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29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298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612</Words>
  <Characters>3906</Characters>
  <Application>Microsoft Office Word</Application>
  <DocSecurity>0</DocSecurity>
  <Lines>169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Špaček Ján</dc:creator>
  <cp:lastModifiedBy>Špaček Ján</cp:lastModifiedBy>
  <cp:revision>3</cp:revision>
  <cp:lastPrinted>2022-06-15T15:54:00Z</cp:lastPrinted>
  <dcterms:created xsi:type="dcterms:W3CDTF">2022-09-16T06:18:00Z</dcterms:created>
  <dcterms:modified xsi:type="dcterms:W3CDTF">2022-09-21T12:19:00Z</dcterms:modified>
</cp:coreProperties>
</file>