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D170" w14:textId="77777777" w:rsidR="00BC157A" w:rsidRPr="00C53E0E" w:rsidRDefault="00BC157A" w:rsidP="00BC157A">
      <w:pPr>
        <w:pStyle w:val="Zkladntext"/>
        <w:jc w:val="center"/>
        <w:rPr>
          <w:b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209981" wp14:editId="5EADCFB0">
            <wp:simplePos x="0" y="0"/>
            <wp:positionH relativeFrom="column">
              <wp:posOffset>-138430</wp:posOffset>
            </wp:positionH>
            <wp:positionV relativeFrom="paragraph">
              <wp:posOffset>-108585</wp:posOffset>
            </wp:positionV>
            <wp:extent cx="847725" cy="1133475"/>
            <wp:effectExtent l="0" t="0" r="9525" b="9525"/>
            <wp:wrapNone/>
            <wp:docPr id="2" name="Obrázok 2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C8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 w:rsidRPr="00C53E0E">
        <w:rPr>
          <w:b/>
          <w:sz w:val="36"/>
          <w:szCs w:val="36"/>
        </w:rPr>
        <w:t>MESTSKÁ ČASŤ</w:t>
      </w:r>
    </w:p>
    <w:p w14:paraId="32D774A1" w14:textId="77777777" w:rsidR="00BC157A" w:rsidRPr="00947763" w:rsidRDefault="00BC157A" w:rsidP="00BC157A">
      <w:pPr>
        <w:pStyle w:val="Zkladntext"/>
        <w:ind w:firstLine="708"/>
        <w:jc w:val="center"/>
        <w:rPr>
          <w:b/>
          <w:sz w:val="36"/>
          <w:szCs w:val="36"/>
        </w:rPr>
      </w:pPr>
      <w:r w:rsidRPr="00C53E0E">
        <w:rPr>
          <w:b/>
          <w:sz w:val="36"/>
          <w:szCs w:val="36"/>
        </w:rPr>
        <w:t>BRATISLAVA – PODUNAJSKÉ BISKUPICE</w:t>
      </w:r>
    </w:p>
    <w:p w14:paraId="0EA20E25" w14:textId="77777777" w:rsidR="00BC157A" w:rsidRDefault="00BC157A" w:rsidP="00BC157A">
      <w:pPr>
        <w:pStyle w:val="Zkladntext"/>
        <w:ind w:firstLine="708"/>
        <w:jc w:val="center"/>
      </w:pPr>
      <w:r>
        <w:t>Trojičné námestie 11, 825 61 Bratislava</w:t>
      </w:r>
    </w:p>
    <w:p w14:paraId="7A056A1E" w14:textId="77777777" w:rsidR="00BC157A" w:rsidRDefault="00BC157A" w:rsidP="00BC157A"/>
    <w:p w14:paraId="3CC50872" w14:textId="77777777" w:rsidR="00BC157A" w:rsidRDefault="00BC157A" w:rsidP="00BC157A">
      <w:pPr>
        <w:jc w:val="both"/>
      </w:pPr>
    </w:p>
    <w:p w14:paraId="6DE1C784" w14:textId="77777777" w:rsidR="00BC157A" w:rsidRDefault="00BC157A" w:rsidP="00BC157A">
      <w:pPr>
        <w:jc w:val="both"/>
      </w:pPr>
    </w:p>
    <w:p w14:paraId="09B00572" w14:textId="77777777" w:rsidR="00BC157A" w:rsidRPr="00431C82" w:rsidRDefault="00BC157A" w:rsidP="00BC157A"/>
    <w:p w14:paraId="40CDAEDF" w14:textId="77777777" w:rsidR="00BC157A" w:rsidRPr="00BC157A" w:rsidRDefault="00BC157A" w:rsidP="00BC157A">
      <w:pPr>
        <w:rPr>
          <w:rFonts w:ascii="Arial" w:hAnsi="Arial" w:cs="Arial"/>
        </w:rPr>
      </w:pPr>
    </w:p>
    <w:p w14:paraId="2DBA6D4A" w14:textId="77777777" w:rsidR="00BC157A" w:rsidRPr="00BC157A" w:rsidRDefault="00BC157A" w:rsidP="00BC157A">
      <w:pPr>
        <w:rPr>
          <w:rFonts w:ascii="Arial" w:hAnsi="Arial" w:cs="Arial"/>
          <w:sz w:val="22"/>
          <w:szCs w:val="22"/>
        </w:rPr>
      </w:pPr>
      <w:r w:rsidRPr="00BC157A">
        <w:rPr>
          <w:rFonts w:ascii="Arial" w:hAnsi="Arial" w:cs="Arial"/>
          <w:sz w:val="22"/>
          <w:szCs w:val="22"/>
        </w:rPr>
        <w:t xml:space="preserve">Materiál určený na rokovanie: </w:t>
      </w:r>
    </w:p>
    <w:p w14:paraId="63FF8646" w14:textId="140F12C1" w:rsidR="00BA5A45" w:rsidRPr="00BA5A45" w:rsidRDefault="00BA5A45" w:rsidP="00BA5A45">
      <w:pPr>
        <w:rPr>
          <w:rFonts w:ascii="Arial" w:hAnsi="Arial" w:cs="Arial"/>
          <w:sz w:val="22"/>
          <w:szCs w:val="22"/>
        </w:rPr>
      </w:pPr>
      <w:r w:rsidRPr="00BA5A45">
        <w:rPr>
          <w:rFonts w:ascii="Arial" w:hAnsi="Arial" w:cs="Arial"/>
          <w:sz w:val="22"/>
          <w:szCs w:val="22"/>
        </w:rPr>
        <w:t>Miestna rada</w:t>
      </w:r>
      <w:r w:rsidRPr="00BA5A45">
        <w:rPr>
          <w:rFonts w:ascii="Arial" w:hAnsi="Arial" w:cs="Arial"/>
          <w:sz w:val="22"/>
          <w:szCs w:val="22"/>
        </w:rPr>
        <w:tab/>
      </w:r>
      <w:r w:rsidRPr="00BA5A45">
        <w:rPr>
          <w:rFonts w:ascii="Arial" w:hAnsi="Arial" w:cs="Arial"/>
          <w:sz w:val="22"/>
          <w:szCs w:val="22"/>
        </w:rPr>
        <w:tab/>
      </w:r>
      <w:r w:rsidRPr="00BA5A45">
        <w:rPr>
          <w:rFonts w:ascii="Arial" w:hAnsi="Arial" w:cs="Arial"/>
          <w:sz w:val="22"/>
          <w:szCs w:val="22"/>
        </w:rPr>
        <w:tab/>
        <w:t xml:space="preserve">:     </w:t>
      </w:r>
      <w:r w:rsidR="00931350">
        <w:rPr>
          <w:rFonts w:ascii="Arial" w:hAnsi="Arial" w:cs="Arial"/>
          <w:sz w:val="22"/>
          <w:szCs w:val="22"/>
        </w:rPr>
        <w:t>2</w:t>
      </w:r>
      <w:r w:rsidR="00A506F7">
        <w:rPr>
          <w:rFonts w:ascii="Arial" w:hAnsi="Arial" w:cs="Arial"/>
          <w:sz w:val="22"/>
          <w:szCs w:val="22"/>
        </w:rPr>
        <w:t>0</w:t>
      </w:r>
      <w:r w:rsidR="00931350">
        <w:rPr>
          <w:rFonts w:ascii="Arial" w:hAnsi="Arial" w:cs="Arial"/>
          <w:sz w:val="22"/>
          <w:szCs w:val="22"/>
        </w:rPr>
        <w:t>.0</w:t>
      </w:r>
      <w:r w:rsidR="00A506F7">
        <w:rPr>
          <w:rFonts w:ascii="Arial" w:hAnsi="Arial" w:cs="Arial"/>
          <w:sz w:val="22"/>
          <w:szCs w:val="22"/>
        </w:rPr>
        <w:t>6</w:t>
      </w:r>
      <w:r w:rsidR="00931350">
        <w:rPr>
          <w:rFonts w:ascii="Arial" w:hAnsi="Arial" w:cs="Arial"/>
          <w:sz w:val="22"/>
          <w:szCs w:val="22"/>
        </w:rPr>
        <w:t>.2022</w:t>
      </w:r>
    </w:p>
    <w:p w14:paraId="5CCF15D4" w14:textId="6E425140" w:rsidR="00BA5A45" w:rsidRPr="00BA5A45" w:rsidRDefault="00BA5A45" w:rsidP="00BA5A45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BA5A45">
        <w:rPr>
          <w:rFonts w:ascii="Arial" w:hAnsi="Arial" w:cs="Arial"/>
          <w:color w:val="auto"/>
          <w:sz w:val="22"/>
          <w:szCs w:val="22"/>
        </w:rPr>
        <w:t>Miestne zastupiteľstvo</w:t>
      </w:r>
      <w:r w:rsidRPr="00BA5A45">
        <w:rPr>
          <w:rFonts w:ascii="Arial" w:hAnsi="Arial" w:cs="Arial"/>
          <w:color w:val="auto"/>
          <w:sz w:val="22"/>
          <w:szCs w:val="22"/>
        </w:rPr>
        <w:tab/>
        <w:t xml:space="preserve">:    </w:t>
      </w:r>
      <w:r w:rsidR="00931350">
        <w:rPr>
          <w:rFonts w:ascii="Arial" w:hAnsi="Arial" w:cs="Arial"/>
          <w:color w:val="auto"/>
          <w:sz w:val="22"/>
          <w:szCs w:val="22"/>
        </w:rPr>
        <w:t xml:space="preserve"> </w:t>
      </w:r>
      <w:r w:rsidR="00A506F7">
        <w:rPr>
          <w:rFonts w:ascii="Arial" w:hAnsi="Arial" w:cs="Arial"/>
          <w:color w:val="auto"/>
          <w:sz w:val="22"/>
          <w:szCs w:val="22"/>
        </w:rPr>
        <w:t>28</w:t>
      </w:r>
      <w:r w:rsidR="00931350">
        <w:rPr>
          <w:rFonts w:ascii="Arial" w:hAnsi="Arial" w:cs="Arial"/>
          <w:color w:val="auto"/>
          <w:sz w:val="22"/>
          <w:szCs w:val="22"/>
        </w:rPr>
        <w:t>.0</w:t>
      </w:r>
      <w:r w:rsidR="00A506F7">
        <w:rPr>
          <w:rFonts w:ascii="Arial" w:hAnsi="Arial" w:cs="Arial"/>
          <w:color w:val="auto"/>
          <w:sz w:val="22"/>
          <w:szCs w:val="22"/>
        </w:rPr>
        <w:t>6</w:t>
      </w:r>
      <w:r w:rsidR="00931350">
        <w:rPr>
          <w:rFonts w:ascii="Arial" w:hAnsi="Arial" w:cs="Arial"/>
          <w:color w:val="auto"/>
          <w:sz w:val="22"/>
          <w:szCs w:val="22"/>
        </w:rPr>
        <w:t>.2022</w:t>
      </w:r>
    </w:p>
    <w:p w14:paraId="0F853D29" w14:textId="77777777" w:rsidR="00BC157A" w:rsidRPr="00BC157A" w:rsidRDefault="00BC157A" w:rsidP="00BC157A">
      <w:pPr>
        <w:rPr>
          <w:rFonts w:ascii="Arial" w:hAnsi="Arial" w:cs="Arial"/>
          <w:sz w:val="22"/>
          <w:szCs w:val="22"/>
        </w:rPr>
      </w:pPr>
    </w:p>
    <w:p w14:paraId="05880AE4" w14:textId="77777777" w:rsidR="00BC157A" w:rsidRPr="00431C82" w:rsidRDefault="00BC157A" w:rsidP="00BC157A"/>
    <w:p w14:paraId="4F167AC2" w14:textId="77777777" w:rsidR="00BC157A" w:rsidRPr="00BA5A45" w:rsidRDefault="00BC157A" w:rsidP="00036CA5">
      <w:pPr>
        <w:rPr>
          <w:rFonts w:ascii="Arial" w:hAnsi="Arial" w:cs="Arial"/>
          <w:sz w:val="22"/>
          <w:szCs w:val="22"/>
        </w:rPr>
      </w:pPr>
    </w:p>
    <w:p w14:paraId="2C704B94" w14:textId="77777777" w:rsidR="00BA5A45" w:rsidRPr="000854C6" w:rsidRDefault="00BA5A45" w:rsidP="00BA5A45">
      <w:pPr>
        <w:tabs>
          <w:tab w:val="center" w:pos="4464"/>
          <w:tab w:val="left" w:pos="54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</w:rPr>
        <w:tab/>
      </w:r>
    </w:p>
    <w:p w14:paraId="6A157E1E" w14:textId="77777777" w:rsidR="00050B5C" w:rsidRPr="000854C6" w:rsidRDefault="00050B5C" w:rsidP="000854C6">
      <w:pPr>
        <w:jc w:val="center"/>
        <w:rPr>
          <w:rFonts w:ascii="Arial" w:hAnsi="Arial" w:cs="Arial"/>
          <w:b/>
          <w:sz w:val="22"/>
          <w:szCs w:val="22"/>
        </w:rPr>
      </w:pPr>
    </w:p>
    <w:p w14:paraId="4935A129" w14:textId="77777777" w:rsidR="00045AD5" w:rsidRDefault="00045AD5" w:rsidP="000854C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Stanovisko </w:t>
      </w:r>
    </w:p>
    <w:p w14:paraId="7485266D" w14:textId="77777777" w:rsidR="00045AD5" w:rsidRDefault="00045AD5" w:rsidP="000854C6">
      <w:pPr>
        <w:jc w:val="center"/>
        <w:rPr>
          <w:rFonts w:ascii="Arial" w:hAnsi="Arial" w:cs="Arial"/>
          <w:b/>
          <w:sz w:val="22"/>
          <w:szCs w:val="22"/>
        </w:rPr>
      </w:pPr>
      <w:r w:rsidRPr="00045AD5">
        <w:rPr>
          <w:rFonts w:ascii="Arial" w:hAnsi="Arial" w:cs="Arial"/>
          <w:b/>
          <w:sz w:val="22"/>
          <w:szCs w:val="22"/>
        </w:rPr>
        <w:t>miestneho zastupiteľstva mestskej časti Bratislava</w:t>
      </w:r>
      <w:r>
        <w:rPr>
          <w:rFonts w:ascii="Arial" w:hAnsi="Arial" w:cs="Arial"/>
          <w:b/>
          <w:sz w:val="22"/>
          <w:szCs w:val="22"/>
        </w:rPr>
        <w:t xml:space="preserve">-Podunajské Biskupice </w:t>
      </w:r>
    </w:p>
    <w:p w14:paraId="71D98EED" w14:textId="77777777" w:rsidR="00045AD5" w:rsidRDefault="00045AD5" w:rsidP="000854C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 návrhu </w:t>
      </w:r>
    </w:p>
    <w:p w14:paraId="55942F38" w14:textId="33201BDC" w:rsidR="000854C6" w:rsidRDefault="00045AD5" w:rsidP="000854C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D63802">
        <w:rPr>
          <w:rFonts w:ascii="Arial" w:hAnsi="Arial" w:cs="Arial"/>
          <w:b/>
          <w:sz w:val="22"/>
          <w:szCs w:val="22"/>
        </w:rPr>
        <w:t>šeobecne záväzné</w:t>
      </w:r>
      <w:r>
        <w:rPr>
          <w:rFonts w:ascii="Arial" w:hAnsi="Arial" w:cs="Arial"/>
          <w:b/>
          <w:sz w:val="22"/>
          <w:szCs w:val="22"/>
        </w:rPr>
        <w:t>ho</w:t>
      </w:r>
      <w:r w:rsidR="00D63802">
        <w:rPr>
          <w:rFonts w:ascii="Arial" w:hAnsi="Arial" w:cs="Arial"/>
          <w:b/>
          <w:sz w:val="22"/>
          <w:szCs w:val="22"/>
        </w:rPr>
        <w:t xml:space="preserve"> nariadeni</w:t>
      </w:r>
      <w:r>
        <w:rPr>
          <w:rFonts w:ascii="Arial" w:hAnsi="Arial" w:cs="Arial"/>
          <w:b/>
          <w:sz w:val="22"/>
          <w:szCs w:val="22"/>
        </w:rPr>
        <w:t>a</w:t>
      </w:r>
    </w:p>
    <w:p w14:paraId="30E46DE2" w14:textId="7E500A8F" w:rsidR="00D63802" w:rsidRDefault="000E6A9B" w:rsidP="000854C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</w:t>
      </w:r>
      <w:r w:rsidR="00D63802">
        <w:rPr>
          <w:rFonts w:ascii="Arial" w:hAnsi="Arial" w:cs="Arial"/>
          <w:b/>
          <w:sz w:val="22"/>
          <w:szCs w:val="22"/>
        </w:rPr>
        <w:t xml:space="preserve">lavného mesta Slovenskej republiky Bratislavy </w:t>
      </w:r>
    </w:p>
    <w:p w14:paraId="46583837" w14:textId="349A6897" w:rsidR="00D63802" w:rsidRPr="00045AD5" w:rsidRDefault="00D63802" w:rsidP="000854C6">
      <w:pPr>
        <w:jc w:val="center"/>
        <w:rPr>
          <w:rFonts w:ascii="Arial" w:hAnsi="Arial" w:cs="Arial"/>
          <w:bCs/>
          <w:sz w:val="22"/>
          <w:szCs w:val="22"/>
        </w:rPr>
      </w:pPr>
      <w:r w:rsidRPr="00045AD5">
        <w:rPr>
          <w:rFonts w:ascii="Arial" w:hAnsi="Arial" w:cs="Arial"/>
          <w:bCs/>
          <w:sz w:val="22"/>
          <w:szCs w:val="22"/>
        </w:rPr>
        <w:t>č. ........</w:t>
      </w:r>
      <w:r w:rsidR="000E6A9B" w:rsidRPr="00045AD5">
        <w:rPr>
          <w:rFonts w:ascii="Arial" w:hAnsi="Arial" w:cs="Arial"/>
          <w:bCs/>
          <w:sz w:val="22"/>
          <w:szCs w:val="22"/>
        </w:rPr>
        <w:t>/2022</w:t>
      </w:r>
    </w:p>
    <w:p w14:paraId="417169E7" w14:textId="67175DD6" w:rsidR="000854C6" w:rsidRDefault="00D63802" w:rsidP="000854C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.........</w:t>
      </w:r>
      <w:r w:rsidR="000E6A9B">
        <w:rPr>
          <w:rFonts w:ascii="Arial" w:hAnsi="Arial" w:cs="Arial"/>
          <w:sz w:val="22"/>
          <w:szCs w:val="22"/>
        </w:rPr>
        <w:t xml:space="preserve"> 2022</w:t>
      </w:r>
      <w:r w:rsidR="00A506F7">
        <w:rPr>
          <w:rFonts w:ascii="Arial" w:hAnsi="Arial" w:cs="Arial"/>
          <w:sz w:val="22"/>
          <w:szCs w:val="22"/>
        </w:rPr>
        <w:t>,</w:t>
      </w:r>
    </w:p>
    <w:p w14:paraId="36F8872E" w14:textId="59853B33" w:rsidR="00D63802" w:rsidRPr="000854C6" w:rsidRDefault="00D63802" w:rsidP="000854C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ktorým </w:t>
      </w:r>
      <w:r w:rsidR="00A506F7">
        <w:rPr>
          <w:rFonts w:ascii="Arial" w:hAnsi="Arial" w:cs="Arial"/>
          <w:sz w:val="22"/>
          <w:szCs w:val="22"/>
        </w:rPr>
        <w:t>sa mení a dopĺňa všeobecne záväzné nariadenie hlavného mesta Slovenskej republiky Bratislavy č. 13/2019 o dani z nehnuteľností v znení všeobecne záväzného nariadenia hlavného mesta Slovenskej republiky Bratislavy č. 4/2020</w:t>
      </w:r>
    </w:p>
    <w:p w14:paraId="7766B564" w14:textId="77777777" w:rsidR="000854C6" w:rsidRPr="000854C6" w:rsidRDefault="000854C6" w:rsidP="000854C6">
      <w:pPr>
        <w:rPr>
          <w:rFonts w:ascii="Arial" w:hAnsi="Arial" w:cs="Arial"/>
          <w:sz w:val="22"/>
          <w:szCs w:val="22"/>
        </w:rPr>
      </w:pPr>
    </w:p>
    <w:p w14:paraId="3A49BAAF" w14:textId="77777777" w:rsidR="00BC157A" w:rsidRPr="000854C6" w:rsidRDefault="00BC157A" w:rsidP="00BC157A">
      <w:pPr>
        <w:ind w:left="1416" w:firstLine="708"/>
        <w:rPr>
          <w:rFonts w:ascii="Arial" w:hAnsi="Arial" w:cs="Arial"/>
          <w:sz w:val="22"/>
          <w:szCs w:val="22"/>
        </w:rPr>
      </w:pPr>
    </w:p>
    <w:p w14:paraId="398BA111" w14:textId="77777777" w:rsidR="00BC157A" w:rsidRDefault="00BC157A" w:rsidP="00BC157A">
      <w:pPr>
        <w:ind w:left="1416" w:firstLine="708"/>
      </w:pPr>
    </w:p>
    <w:p w14:paraId="3CAEECAE" w14:textId="77777777" w:rsidR="00BC157A" w:rsidRDefault="00BC157A" w:rsidP="00BC157A">
      <w:pPr>
        <w:ind w:left="1416" w:firstLine="708"/>
      </w:pPr>
    </w:p>
    <w:p w14:paraId="1DBAB172" w14:textId="77777777" w:rsidR="00BC157A" w:rsidRPr="00BC157A" w:rsidRDefault="00BC157A" w:rsidP="00BC157A">
      <w:pPr>
        <w:rPr>
          <w:rFonts w:ascii="Arial" w:hAnsi="Arial" w:cs="Arial"/>
          <w:b/>
          <w:sz w:val="22"/>
          <w:szCs w:val="22"/>
        </w:rPr>
      </w:pPr>
      <w:r w:rsidRPr="00BC157A">
        <w:rPr>
          <w:rFonts w:ascii="Arial" w:hAnsi="Arial" w:cs="Arial"/>
          <w:b/>
          <w:sz w:val="22"/>
          <w:szCs w:val="22"/>
        </w:rPr>
        <w:t>Predkladá:</w:t>
      </w:r>
      <w:r w:rsidRPr="00BC157A">
        <w:rPr>
          <w:rFonts w:ascii="Arial" w:hAnsi="Arial" w:cs="Arial"/>
          <w:b/>
          <w:sz w:val="22"/>
          <w:szCs w:val="22"/>
        </w:rPr>
        <w:tab/>
      </w:r>
      <w:r w:rsidRPr="00BC157A">
        <w:rPr>
          <w:rFonts w:ascii="Arial" w:hAnsi="Arial" w:cs="Arial"/>
          <w:b/>
          <w:sz w:val="22"/>
          <w:szCs w:val="22"/>
        </w:rPr>
        <w:tab/>
      </w:r>
      <w:r w:rsidRPr="00BC157A">
        <w:rPr>
          <w:rFonts w:ascii="Arial" w:hAnsi="Arial" w:cs="Arial"/>
          <w:b/>
          <w:sz w:val="22"/>
          <w:szCs w:val="22"/>
        </w:rPr>
        <w:tab/>
      </w:r>
      <w:r w:rsidRPr="00BC157A">
        <w:rPr>
          <w:rFonts w:ascii="Arial" w:hAnsi="Arial" w:cs="Arial"/>
          <w:b/>
          <w:sz w:val="22"/>
          <w:szCs w:val="22"/>
        </w:rPr>
        <w:tab/>
      </w:r>
      <w:r w:rsidRPr="00BC157A">
        <w:rPr>
          <w:rFonts w:ascii="Arial" w:hAnsi="Arial" w:cs="Arial"/>
          <w:b/>
          <w:sz w:val="22"/>
          <w:szCs w:val="22"/>
        </w:rPr>
        <w:tab/>
      </w:r>
      <w:r w:rsidR="00487323">
        <w:rPr>
          <w:rFonts w:ascii="Arial" w:hAnsi="Arial" w:cs="Arial"/>
          <w:b/>
          <w:sz w:val="22"/>
          <w:szCs w:val="22"/>
        </w:rPr>
        <w:tab/>
      </w:r>
      <w:r w:rsidRPr="00BC157A">
        <w:rPr>
          <w:rFonts w:ascii="Arial" w:hAnsi="Arial" w:cs="Arial"/>
          <w:b/>
          <w:sz w:val="22"/>
          <w:szCs w:val="22"/>
        </w:rPr>
        <w:t>Materiál obsahuje:</w:t>
      </w:r>
    </w:p>
    <w:p w14:paraId="1E361AEA" w14:textId="211955AF" w:rsidR="00BC157A" w:rsidRPr="00BC157A" w:rsidRDefault="000E6A9B" w:rsidP="00BC15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</w:t>
      </w:r>
      <w:r w:rsidR="00BC157A" w:rsidRPr="00BC157A">
        <w:rPr>
          <w:rFonts w:ascii="Arial" w:hAnsi="Arial" w:cs="Arial"/>
          <w:sz w:val="22"/>
          <w:szCs w:val="22"/>
        </w:rPr>
        <w:t>Zoltán Pék</w:t>
      </w:r>
      <w:r w:rsidR="00BC157A" w:rsidRPr="00BC157A">
        <w:rPr>
          <w:rFonts w:ascii="Arial" w:hAnsi="Arial" w:cs="Arial"/>
          <w:sz w:val="22"/>
          <w:szCs w:val="22"/>
        </w:rPr>
        <w:tab/>
      </w:r>
      <w:r w:rsidR="00BC157A" w:rsidRPr="00BC157A">
        <w:rPr>
          <w:rFonts w:ascii="Arial" w:hAnsi="Arial" w:cs="Arial"/>
          <w:sz w:val="22"/>
          <w:szCs w:val="22"/>
        </w:rPr>
        <w:tab/>
      </w:r>
      <w:r w:rsidR="00BC157A" w:rsidRPr="00BC157A">
        <w:rPr>
          <w:rFonts w:ascii="Arial" w:hAnsi="Arial" w:cs="Arial"/>
          <w:sz w:val="22"/>
          <w:szCs w:val="22"/>
        </w:rPr>
        <w:tab/>
      </w:r>
      <w:r w:rsidR="00BC157A" w:rsidRPr="00BC157A">
        <w:rPr>
          <w:rFonts w:ascii="Arial" w:hAnsi="Arial" w:cs="Arial"/>
          <w:sz w:val="22"/>
          <w:szCs w:val="22"/>
        </w:rPr>
        <w:tab/>
      </w:r>
      <w:r w:rsidR="000854C6">
        <w:rPr>
          <w:rFonts w:ascii="Arial" w:hAnsi="Arial" w:cs="Arial"/>
          <w:sz w:val="22"/>
          <w:szCs w:val="22"/>
        </w:rPr>
        <w:tab/>
      </w:r>
      <w:r w:rsidR="00BC157A" w:rsidRPr="00BC157A">
        <w:rPr>
          <w:rFonts w:ascii="Arial" w:hAnsi="Arial" w:cs="Arial"/>
          <w:sz w:val="22"/>
          <w:szCs w:val="22"/>
        </w:rPr>
        <w:t>-  vyjadrenie miestnej rady a komisií</w:t>
      </w:r>
    </w:p>
    <w:p w14:paraId="1CB334D6" w14:textId="77777777" w:rsidR="00BC157A" w:rsidRPr="00BC157A" w:rsidRDefault="00BC157A" w:rsidP="00BC157A">
      <w:pPr>
        <w:rPr>
          <w:rFonts w:ascii="Arial" w:hAnsi="Arial" w:cs="Arial"/>
          <w:sz w:val="22"/>
          <w:szCs w:val="22"/>
        </w:rPr>
      </w:pPr>
      <w:r w:rsidRPr="00BC157A">
        <w:rPr>
          <w:rFonts w:ascii="Arial" w:hAnsi="Arial" w:cs="Arial"/>
          <w:sz w:val="22"/>
          <w:szCs w:val="22"/>
        </w:rPr>
        <w:t>starosta</w:t>
      </w:r>
      <w:r w:rsidRPr="00BC157A">
        <w:rPr>
          <w:rFonts w:ascii="Arial" w:hAnsi="Arial" w:cs="Arial"/>
          <w:sz w:val="22"/>
          <w:szCs w:val="22"/>
        </w:rPr>
        <w:tab/>
      </w:r>
      <w:r w:rsidRPr="00BC157A">
        <w:rPr>
          <w:rFonts w:ascii="Arial" w:hAnsi="Arial" w:cs="Arial"/>
          <w:sz w:val="22"/>
          <w:szCs w:val="22"/>
        </w:rPr>
        <w:tab/>
      </w:r>
      <w:r w:rsidRPr="00BC157A">
        <w:rPr>
          <w:rFonts w:ascii="Arial" w:hAnsi="Arial" w:cs="Arial"/>
          <w:sz w:val="22"/>
          <w:szCs w:val="22"/>
        </w:rPr>
        <w:tab/>
      </w:r>
      <w:r w:rsidRPr="00BC157A">
        <w:rPr>
          <w:rFonts w:ascii="Arial" w:hAnsi="Arial" w:cs="Arial"/>
          <w:sz w:val="22"/>
          <w:szCs w:val="22"/>
        </w:rPr>
        <w:tab/>
      </w:r>
      <w:r w:rsidRPr="00BC157A">
        <w:rPr>
          <w:rFonts w:ascii="Arial" w:hAnsi="Arial" w:cs="Arial"/>
          <w:sz w:val="22"/>
          <w:szCs w:val="22"/>
        </w:rPr>
        <w:tab/>
      </w:r>
      <w:r w:rsidR="000854C6">
        <w:rPr>
          <w:rFonts w:ascii="Arial" w:hAnsi="Arial" w:cs="Arial"/>
          <w:sz w:val="22"/>
          <w:szCs w:val="22"/>
        </w:rPr>
        <w:tab/>
      </w:r>
      <w:r w:rsidRPr="00BC157A">
        <w:rPr>
          <w:rFonts w:ascii="Arial" w:hAnsi="Arial" w:cs="Arial"/>
          <w:sz w:val="22"/>
          <w:szCs w:val="22"/>
        </w:rPr>
        <w:t>-  návrh uznesenia</w:t>
      </w:r>
    </w:p>
    <w:p w14:paraId="21FEC791" w14:textId="77777777" w:rsidR="00BC157A" w:rsidRPr="00BC157A" w:rsidRDefault="00BC157A" w:rsidP="00BC157A">
      <w:pPr>
        <w:rPr>
          <w:rFonts w:ascii="Arial" w:hAnsi="Arial" w:cs="Arial"/>
          <w:sz w:val="22"/>
          <w:szCs w:val="22"/>
        </w:rPr>
      </w:pPr>
      <w:r w:rsidRPr="00BC157A">
        <w:rPr>
          <w:rFonts w:ascii="Arial" w:hAnsi="Arial" w:cs="Arial"/>
          <w:sz w:val="22"/>
          <w:szCs w:val="22"/>
        </w:rPr>
        <w:tab/>
      </w:r>
      <w:r w:rsidRPr="00BC157A">
        <w:rPr>
          <w:rFonts w:ascii="Arial" w:hAnsi="Arial" w:cs="Arial"/>
          <w:sz w:val="22"/>
          <w:szCs w:val="22"/>
        </w:rPr>
        <w:tab/>
      </w:r>
      <w:r w:rsidRPr="00BC157A">
        <w:rPr>
          <w:rFonts w:ascii="Arial" w:hAnsi="Arial" w:cs="Arial"/>
          <w:sz w:val="22"/>
          <w:szCs w:val="22"/>
        </w:rPr>
        <w:tab/>
      </w:r>
      <w:r w:rsidRPr="00BC157A">
        <w:rPr>
          <w:rFonts w:ascii="Arial" w:hAnsi="Arial" w:cs="Arial"/>
          <w:sz w:val="22"/>
          <w:szCs w:val="22"/>
        </w:rPr>
        <w:tab/>
        <w:t xml:space="preserve">           </w:t>
      </w:r>
      <w:r w:rsidRPr="00BC157A">
        <w:rPr>
          <w:rFonts w:ascii="Arial" w:hAnsi="Arial" w:cs="Arial"/>
          <w:sz w:val="22"/>
          <w:szCs w:val="22"/>
        </w:rPr>
        <w:tab/>
        <w:t xml:space="preserve">           </w:t>
      </w:r>
      <w:r w:rsidR="000854C6">
        <w:rPr>
          <w:rFonts w:ascii="Arial" w:hAnsi="Arial" w:cs="Arial"/>
          <w:sz w:val="22"/>
          <w:szCs w:val="22"/>
        </w:rPr>
        <w:tab/>
      </w:r>
      <w:r w:rsidR="000854C6">
        <w:rPr>
          <w:rFonts w:ascii="Arial" w:hAnsi="Arial" w:cs="Arial"/>
          <w:sz w:val="22"/>
          <w:szCs w:val="22"/>
        </w:rPr>
        <w:tab/>
      </w:r>
      <w:r w:rsidRPr="00BC157A">
        <w:rPr>
          <w:rFonts w:ascii="Arial" w:hAnsi="Arial" w:cs="Arial"/>
          <w:sz w:val="22"/>
          <w:szCs w:val="22"/>
        </w:rPr>
        <w:t>-  dôvodová správa</w:t>
      </w:r>
    </w:p>
    <w:p w14:paraId="463AC6A3" w14:textId="54D7F68C" w:rsidR="009D16E4" w:rsidRDefault="00BC157A" w:rsidP="00D63802">
      <w:pPr>
        <w:ind w:left="4248" w:firstLine="708"/>
        <w:rPr>
          <w:rFonts w:ascii="Arial" w:hAnsi="Arial" w:cs="Arial"/>
          <w:sz w:val="22"/>
          <w:szCs w:val="22"/>
        </w:rPr>
      </w:pPr>
      <w:r w:rsidRPr="00BC157A">
        <w:rPr>
          <w:rFonts w:ascii="Arial" w:hAnsi="Arial" w:cs="Arial"/>
          <w:sz w:val="22"/>
          <w:szCs w:val="22"/>
        </w:rPr>
        <w:t xml:space="preserve">-  </w:t>
      </w:r>
      <w:r w:rsidR="009D16E4">
        <w:rPr>
          <w:rFonts w:ascii="Arial" w:hAnsi="Arial" w:cs="Arial"/>
          <w:sz w:val="22"/>
          <w:szCs w:val="22"/>
        </w:rPr>
        <w:t xml:space="preserve">list primátora + </w:t>
      </w:r>
      <w:r w:rsidR="000854C6">
        <w:rPr>
          <w:rFonts w:ascii="Arial" w:hAnsi="Arial" w:cs="Arial"/>
          <w:sz w:val="22"/>
          <w:szCs w:val="22"/>
        </w:rPr>
        <w:t xml:space="preserve">návrh </w:t>
      </w:r>
    </w:p>
    <w:p w14:paraId="7C1A2FD9" w14:textId="6DE458D9" w:rsidR="00FE51E0" w:rsidRPr="00BC157A" w:rsidRDefault="00FE51E0" w:rsidP="00FE51E0">
      <w:pPr>
        <w:ind w:left="5103" w:hanging="1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VZN hlavného mesta č.13/2019 a č. 4/2020</w:t>
      </w:r>
    </w:p>
    <w:p w14:paraId="57E3478F" w14:textId="77777777" w:rsidR="00BC157A" w:rsidRPr="00BC157A" w:rsidRDefault="00BC157A" w:rsidP="00BC157A">
      <w:pPr>
        <w:rPr>
          <w:rFonts w:ascii="Arial" w:hAnsi="Arial" w:cs="Arial"/>
          <w:sz w:val="22"/>
          <w:szCs w:val="22"/>
        </w:rPr>
      </w:pPr>
      <w:r w:rsidRPr="00BC157A">
        <w:rPr>
          <w:rFonts w:ascii="Arial" w:hAnsi="Arial" w:cs="Arial"/>
          <w:sz w:val="22"/>
          <w:szCs w:val="22"/>
        </w:rPr>
        <w:tab/>
      </w:r>
      <w:r w:rsidRPr="00BC157A">
        <w:rPr>
          <w:rFonts w:ascii="Arial" w:hAnsi="Arial" w:cs="Arial"/>
          <w:sz w:val="22"/>
          <w:szCs w:val="22"/>
        </w:rPr>
        <w:tab/>
      </w:r>
      <w:r w:rsidRPr="00BC157A">
        <w:rPr>
          <w:rFonts w:ascii="Arial" w:hAnsi="Arial" w:cs="Arial"/>
          <w:sz w:val="22"/>
          <w:szCs w:val="22"/>
        </w:rPr>
        <w:tab/>
      </w:r>
      <w:r w:rsidRPr="00BC157A">
        <w:rPr>
          <w:rFonts w:ascii="Arial" w:hAnsi="Arial" w:cs="Arial"/>
          <w:sz w:val="22"/>
          <w:szCs w:val="22"/>
        </w:rPr>
        <w:tab/>
      </w:r>
      <w:r w:rsidRPr="00BC157A">
        <w:rPr>
          <w:rFonts w:ascii="Arial" w:hAnsi="Arial" w:cs="Arial"/>
          <w:sz w:val="22"/>
          <w:szCs w:val="22"/>
        </w:rPr>
        <w:tab/>
      </w:r>
      <w:r w:rsidRPr="00BC157A">
        <w:rPr>
          <w:rFonts w:ascii="Arial" w:hAnsi="Arial" w:cs="Arial"/>
          <w:sz w:val="22"/>
          <w:szCs w:val="22"/>
        </w:rPr>
        <w:tab/>
      </w:r>
      <w:r w:rsidRPr="00BC157A">
        <w:rPr>
          <w:rFonts w:ascii="Arial" w:hAnsi="Arial" w:cs="Arial"/>
          <w:sz w:val="22"/>
          <w:szCs w:val="22"/>
        </w:rPr>
        <w:tab/>
      </w:r>
    </w:p>
    <w:p w14:paraId="453D2BD0" w14:textId="77777777" w:rsidR="00BC157A" w:rsidRPr="00BC157A" w:rsidRDefault="00BC157A" w:rsidP="00BC157A">
      <w:pPr>
        <w:rPr>
          <w:rFonts w:ascii="Arial" w:hAnsi="Arial" w:cs="Arial"/>
          <w:sz w:val="22"/>
          <w:szCs w:val="22"/>
        </w:rPr>
      </w:pPr>
      <w:r w:rsidRPr="00BC157A">
        <w:rPr>
          <w:rFonts w:ascii="Arial" w:hAnsi="Arial" w:cs="Arial"/>
          <w:sz w:val="22"/>
          <w:szCs w:val="22"/>
        </w:rPr>
        <w:tab/>
      </w:r>
      <w:r w:rsidRPr="00BC157A">
        <w:rPr>
          <w:rFonts w:ascii="Arial" w:hAnsi="Arial" w:cs="Arial"/>
          <w:sz w:val="22"/>
          <w:szCs w:val="22"/>
        </w:rPr>
        <w:tab/>
      </w:r>
      <w:r w:rsidRPr="00BC157A">
        <w:rPr>
          <w:rFonts w:ascii="Arial" w:hAnsi="Arial" w:cs="Arial"/>
          <w:sz w:val="22"/>
          <w:szCs w:val="22"/>
        </w:rPr>
        <w:tab/>
      </w:r>
      <w:r w:rsidRPr="00BC157A">
        <w:rPr>
          <w:rFonts w:ascii="Arial" w:hAnsi="Arial" w:cs="Arial"/>
          <w:sz w:val="22"/>
          <w:szCs w:val="22"/>
        </w:rPr>
        <w:tab/>
      </w:r>
      <w:r w:rsidRPr="00BC157A">
        <w:rPr>
          <w:rFonts w:ascii="Arial" w:hAnsi="Arial" w:cs="Arial"/>
          <w:sz w:val="22"/>
          <w:szCs w:val="22"/>
        </w:rPr>
        <w:tab/>
      </w:r>
      <w:r w:rsidRPr="00BC157A">
        <w:rPr>
          <w:rFonts w:ascii="Arial" w:hAnsi="Arial" w:cs="Arial"/>
          <w:sz w:val="22"/>
          <w:szCs w:val="22"/>
        </w:rPr>
        <w:tab/>
      </w:r>
      <w:r w:rsidRPr="00BC157A">
        <w:rPr>
          <w:rFonts w:ascii="Arial" w:hAnsi="Arial" w:cs="Arial"/>
          <w:sz w:val="22"/>
          <w:szCs w:val="22"/>
        </w:rPr>
        <w:tab/>
      </w:r>
    </w:p>
    <w:p w14:paraId="56C6B5DC" w14:textId="77777777" w:rsidR="00BC157A" w:rsidRPr="00BC157A" w:rsidRDefault="00BC157A" w:rsidP="00BC157A">
      <w:pPr>
        <w:rPr>
          <w:rFonts w:ascii="Arial" w:hAnsi="Arial" w:cs="Arial"/>
          <w:sz w:val="22"/>
          <w:szCs w:val="22"/>
        </w:rPr>
      </w:pPr>
    </w:p>
    <w:p w14:paraId="203B96F6" w14:textId="77777777" w:rsidR="00BC157A" w:rsidRPr="00BC157A" w:rsidRDefault="00BC157A" w:rsidP="00BC157A">
      <w:pPr>
        <w:rPr>
          <w:rFonts w:ascii="Arial" w:hAnsi="Arial" w:cs="Arial"/>
          <w:sz w:val="22"/>
          <w:szCs w:val="22"/>
        </w:rPr>
      </w:pPr>
    </w:p>
    <w:p w14:paraId="291B0D45" w14:textId="77777777" w:rsidR="00BC157A" w:rsidRPr="00BC157A" w:rsidRDefault="00BC157A" w:rsidP="00BC157A">
      <w:pPr>
        <w:rPr>
          <w:rFonts w:ascii="Arial" w:hAnsi="Arial" w:cs="Arial"/>
          <w:sz w:val="22"/>
          <w:szCs w:val="22"/>
        </w:rPr>
      </w:pPr>
      <w:r w:rsidRPr="00BC157A">
        <w:rPr>
          <w:rFonts w:ascii="Arial" w:hAnsi="Arial" w:cs="Arial"/>
          <w:b/>
          <w:sz w:val="22"/>
          <w:szCs w:val="22"/>
        </w:rPr>
        <w:t>Zodpovedná:</w:t>
      </w:r>
    </w:p>
    <w:p w14:paraId="0DD8E8DC" w14:textId="77777777" w:rsidR="00BC157A" w:rsidRPr="00BC157A" w:rsidRDefault="00BC157A" w:rsidP="00931350">
      <w:pPr>
        <w:rPr>
          <w:rFonts w:ascii="Arial" w:hAnsi="Arial" w:cs="Arial"/>
          <w:sz w:val="22"/>
          <w:szCs w:val="22"/>
        </w:rPr>
      </w:pPr>
      <w:r w:rsidRPr="00BC157A">
        <w:rPr>
          <w:rFonts w:ascii="Arial" w:hAnsi="Arial" w:cs="Arial"/>
          <w:sz w:val="22"/>
          <w:szCs w:val="22"/>
        </w:rPr>
        <w:t xml:space="preserve">Ing. </w:t>
      </w:r>
      <w:r w:rsidR="00743985">
        <w:rPr>
          <w:rFonts w:ascii="Arial" w:hAnsi="Arial" w:cs="Arial"/>
          <w:sz w:val="22"/>
          <w:szCs w:val="22"/>
        </w:rPr>
        <w:t xml:space="preserve">Mariana Páleníková </w:t>
      </w:r>
    </w:p>
    <w:p w14:paraId="5569FCC3" w14:textId="77777777" w:rsidR="00BC157A" w:rsidRDefault="00743985" w:rsidP="00BC15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prednostka</w:t>
      </w:r>
    </w:p>
    <w:p w14:paraId="5E12B18F" w14:textId="77777777" w:rsidR="00743985" w:rsidRPr="00BC157A" w:rsidRDefault="00743985" w:rsidP="00BC157A">
      <w:pPr>
        <w:rPr>
          <w:rFonts w:ascii="Arial" w:hAnsi="Arial" w:cs="Arial"/>
          <w:sz w:val="22"/>
          <w:szCs w:val="22"/>
        </w:rPr>
      </w:pPr>
    </w:p>
    <w:p w14:paraId="690B3818" w14:textId="77777777" w:rsidR="00BC157A" w:rsidRPr="00BC157A" w:rsidRDefault="00BC157A" w:rsidP="00BC157A">
      <w:pPr>
        <w:rPr>
          <w:rFonts w:ascii="Arial" w:hAnsi="Arial" w:cs="Arial"/>
          <w:sz w:val="22"/>
          <w:szCs w:val="22"/>
        </w:rPr>
      </w:pPr>
    </w:p>
    <w:p w14:paraId="6E73DDBD" w14:textId="0133FD57" w:rsidR="00BC157A" w:rsidRPr="00BC157A" w:rsidRDefault="00BC157A" w:rsidP="00BC157A">
      <w:pPr>
        <w:rPr>
          <w:rFonts w:ascii="Arial" w:hAnsi="Arial" w:cs="Arial"/>
          <w:sz w:val="22"/>
          <w:szCs w:val="22"/>
        </w:rPr>
      </w:pPr>
      <w:r w:rsidRPr="00BC157A">
        <w:rPr>
          <w:rFonts w:ascii="Arial" w:hAnsi="Arial" w:cs="Arial"/>
          <w:b/>
          <w:sz w:val="22"/>
          <w:szCs w:val="22"/>
        </w:rPr>
        <w:t>Spracoval:</w:t>
      </w:r>
    </w:p>
    <w:p w14:paraId="6E0E8083" w14:textId="7A8D28AA" w:rsidR="00BC157A" w:rsidRPr="00BC157A" w:rsidRDefault="00A506F7" w:rsidP="00BC15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Ján Špaček</w:t>
      </w:r>
    </w:p>
    <w:p w14:paraId="3D650E50" w14:textId="06AB61CB" w:rsidR="00BC157A" w:rsidRPr="00BC157A" w:rsidRDefault="00A506F7" w:rsidP="00BC15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vedúci organizačného oddelenia </w:t>
      </w:r>
    </w:p>
    <w:p w14:paraId="68E2DC1E" w14:textId="77777777" w:rsidR="00743985" w:rsidRDefault="00743985" w:rsidP="00BC157A"/>
    <w:p w14:paraId="5F4F26B1" w14:textId="77777777" w:rsidR="00931350" w:rsidRDefault="00931350" w:rsidP="00BA5A45">
      <w:pPr>
        <w:tabs>
          <w:tab w:val="left" w:pos="2715"/>
        </w:tabs>
      </w:pPr>
    </w:p>
    <w:p w14:paraId="7A8C35A1" w14:textId="77777777" w:rsidR="00036CA5" w:rsidRDefault="00036CA5" w:rsidP="00BA5A45">
      <w:pPr>
        <w:tabs>
          <w:tab w:val="left" w:pos="2715"/>
        </w:tabs>
      </w:pPr>
    </w:p>
    <w:p w14:paraId="6FF25FD1" w14:textId="77777777" w:rsidR="00036CA5" w:rsidRDefault="00036CA5" w:rsidP="00BA5A45">
      <w:pPr>
        <w:tabs>
          <w:tab w:val="left" w:pos="2715"/>
        </w:tabs>
      </w:pPr>
    </w:p>
    <w:p w14:paraId="4052B85B" w14:textId="77777777" w:rsidR="00036CA5" w:rsidRDefault="00036CA5" w:rsidP="00BA5A45">
      <w:pPr>
        <w:tabs>
          <w:tab w:val="left" w:pos="2715"/>
        </w:tabs>
      </w:pPr>
    </w:p>
    <w:p w14:paraId="40775665" w14:textId="77777777" w:rsidR="000854C6" w:rsidRDefault="000854C6" w:rsidP="00BA5A45">
      <w:pPr>
        <w:tabs>
          <w:tab w:val="left" w:pos="2715"/>
        </w:tabs>
      </w:pPr>
    </w:p>
    <w:p w14:paraId="565DD826" w14:textId="2BB7F408" w:rsidR="00BC157A" w:rsidRPr="002A6881" w:rsidRDefault="002A6881" w:rsidP="002A6881">
      <w:pPr>
        <w:jc w:val="center"/>
        <w:rPr>
          <w:rFonts w:ascii="Arial" w:hAnsi="Arial" w:cs="Arial"/>
          <w:b/>
          <w:sz w:val="22"/>
          <w:szCs w:val="22"/>
        </w:rPr>
      </w:pPr>
      <w:r w:rsidRPr="002A6881">
        <w:rPr>
          <w:rFonts w:ascii="Arial" w:hAnsi="Arial" w:cs="Arial"/>
          <w:b/>
          <w:sz w:val="22"/>
          <w:szCs w:val="22"/>
        </w:rPr>
        <w:t xml:space="preserve">Vyjadrenie miestnej rady </w:t>
      </w:r>
      <w:r w:rsidRPr="001A6244">
        <w:rPr>
          <w:rFonts w:ascii="Arial" w:hAnsi="Arial" w:cs="Arial"/>
          <w:bCs/>
          <w:sz w:val="22"/>
          <w:szCs w:val="22"/>
        </w:rPr>
        <w:t xml:space="preserve">dňa </w:t>
      </w:r>
      <w:r w:rsidR="00931350" w:rsidRPr="001A6244">
        <w:rPr>
          <w:rFonts w:ascii="Arial" w:hAnsi="Arial" w:cs="Arial"/>
          <w:bCs/>
          <w:sz w:val="22"/>
          <w:szCs w:val="22"/>
        </w:rPr>
        <w:t>2</w:t>
      </w:r>
      <w:r w:rsidR="000E6A9B">
        <w:rPr>
          <w:rFonts w:ascii="Arial" w:hAnsi="Arial" w:cs="Arial"/>
          <w:bCs/>
          <w:sz w:val="22"/>
          <w:szCs w:val="22"/>
        </w:rPr>
        <w:t>0</w:t>
      </w:r>
      <w:r w:rsidR="00931350" w:rsidRPr="001A6244">
        <w:rPr>
          <w:rFonts w:ascii="Arial" w:hAnsi="Arial" w:cs="Arial"/>
          <w:bCs/>
          <w:sz w:val="22"/>
          <w:szCs w:val="22"/>
        </w:rPr>
        <w:t>.0</w:t>
      </w:r>
      <w:r w:rsidR="000E6A9B">
        <w:rPr>
          <w:rFonts w:ascii="Arial" w:hAnsi="Arial" w:cs="Arial"/>
          <w:bCs/>
          <w:sz w:val="22"/>
          <w:szCs w:val="22"/>
        </w:rPr>
        <w:t>6</w:t>
      </w:r>
      <w:r w:rsidR="00931350" w:rsidRPr="001A6244">
        <w:rPr>
          <w:rFonts w:ascii="Arial" w:hAnsi="Arial" w:cs="Arial"/>
          <w:bCs/>
          <w:sz w:val="22"/>
          <w:szCs w:val="22"/>
        </w:rPr>
        <w:t>.2022</w:t>
      </w:r>
    </w:p>
    <w:p w14:paraId="6939FBDA" w14:textId="77777777" w:rsidR="00BC157A" w:rsidRPr="002A6881" w:rsidRDefault="00BC157A" w:rsidP="002A6881">
      <w:pPr>
        <w:jc w:val="center"/>
        <w:rPr>
          <w:rFonts w:ascii="Arial" w:hAnsi="Arial" w:cs="Arial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7FBE72" w14:textId="77777777" w:rsidR="00BC157A" w:rsidRPr="002A6881" w:rsidRDefault="00BC157A" w:rsidP="00BC157A">
      <w:pPr>
        <w:rPr>
          <w:rFonts w:ascii="Arial" w:hAnsi="Arial" w:cs="Arial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7C585B" w14:textId="77777777" w:rsidR="0069032E" w:rsidRPr="003E7A5D" w:rsidRDefault="0069032E" w:rsidP="003E7A5D">
      <w:pPr>
        <w:rPr>
          <w:rFonts w:ascii="Arial" w:hAnsi="Arial" w:cs="Arial"/>
          <w:b/>
          <w:bCs/>
          <w:sz w:val="22"/>
          <w:szCs w:val="22"/>
        </w:rPr>
      </w:pPr>
      <w:bookmarkStart w:id="0" w:name="_Hlk89870705"/>
      <w:r w:rsidRPr="003E7A5D">
        <w:rPr>
          <w:rFonts w:ascii="Arial" w:hAnsi="Arial" w:cs="Arial"/>
          <w:b/>
          <w:bCs/>
          <w:sz w:val="22"/>
          <w:szCs w:val="22"/>
        </w:rPr>
        <w:t xml:space="preserve">UZNESENIE č. 241/2022/MR </w:t>
      </w:r>
    </w:p>
    <w:p w14:paraId="23564CD0" w14:textId="3EDC792D" w:rsidR="0069032E" w:rsidRPr="003E7A5D" w:rsidRDefault="0069032E" w:rsidP="003E7A5D">
      <w:pPr>
        <w:rPr>
          <w:rFonts w:ascii="Arial" w:hAnsi="Arial" w:cs="Arial"/>
          <w:sz w:val="22"/>
          <w:szCs w:val="22"/>
        </w:rPr>
      </w:pPr>
      <w:r w:rsidRPr="003E7A5D">
        <w:rPr>
          <w:rFonts w:ascii="Arial" w:hAnsi="Arial" w:cs="Arial"/>
          <w:sz w:val="22"/>
          <w:szCs w:val="22"/>
        </w:rPr>
        <w:t xml:space="preserve">Miestna rada </w:t>
      </w:r>
      <w:r w:rsidRPr="003E7A5D">
        <w:rPr>
          <w:rFonts w:ascii="Arial" w:hAnsi="Arial" w:cs="Arial"/>
          <w:b/>
          <w:bCs/>
          <w:sz w:val="22"/>
          <w:szCs w:val="22"/>
        </w:rPr>
        <w:t>odporúča</w:t>
      </w:r>
      <w:r w:rsidRPr="003E7A5D">
        <w:rPr>
          <w:rFonts w:ascii="Arial" w:hAnsi="Arial" w:cs="Arial"/>
          <w:sz w:val="22"/>
          <w:szCs w:val="22"/>
        </w:rPr>
        <w:t xml:space="preserve"> miestnemu zastupiteľstvu </w:t>
      </w:r>
      <w:r w:rsidRPr="003E7A5D">
        <w:rPr>
          <w:rFonts w:ascii="Arial" w:hAnsi="Arial" w:cs="Arial"/>
          <w:b/>
          <w:bCs/>
          <w:sz w:val="22"/>
          <w:szCs w:val="22"/>
        </w:rPr>
        <w:t>schváliť</w:t>
      </w:r>
      <w:r w:rsidRPr="003E7A5D">
        <w:rPr>
          <w:rFonts w:ascii="Arial" w:hAnsi="Arial" w:cs="Arial"/>
          <w:sz w:val="22"/>
          <w:szCs w:val="22"/>
        </w:rPr>
        <w:t xml:space="preserve"> predložený návrh uznesenia</w:t>
      </w:r>
      <w:r w:rsidR="003E7A5D">
        <w:rPr>
          <w:rFonts w:ascii="Arial" w:hAnsi="Arial" w:cs="Arial"/>
          <w:sz w:val="22"/>
          <w:szCs w:val="22"/>
        </w:rPr>
        <w:t xml:space="preserve"> </w:t>
      </w:r>
      <w:r w:rsidR="003E7A5D" w:rsidRPr="003E7A5D">
        <w:rPr>
          <w:rFonts w:ascii="Arial" w:hAnsi="Arial" w:cs="Arial"/>
          <w:b/>
          <w:bCs/>
          <w:sz w:val="22"/>
          <w:szCs w:val="22"/>
        </w:rPr>
        <w:t>bez pripomienok</w:t>
      </w:r>
      <w:r w:rsidRPr="003E7A5D">
        <w:rPr>
          <w:rFonts w:ascii="Arial" w:hAnsi="Arial" w:cs="Arial"/>
          <w:sz w:val="22"/>
          <w:szCs w:val="22"/>
        </w:rPr>
        <w:t>.</w:t>
      </w:r>
    </w:p>
    <w:bookmarkEnd w:id="0"/>
    <w:p w14:paraId="0302B7BC" w14:textId="77777777" w:rsidR="00BC157A" w:rsidRPr="001A6244" w:rsidRDefault="00BC157A" w:rsidP="001A6244">
      <w:pPr>
        <w:rPr>
          <w:sz w:val="22"/>
          <w:szCs w:val="22"/>
        </w:rPr>
      </w:pPr>
    </w:p>
    <w:p w14:paraId="1A4F5F1F" w14:textId="77777777" w:rsidR="00BC157A" w:rsidRDefault="00BC157A" w:rsidP="00BC157A"/>
    <w:p w14:paraId="7200E81A" w14:textId="77777777" w:rsidR="00BC157A" w:rsidRDefault="00BC157A" w:rsidP="00BC157A"/>
    <w:p w14:paraId="27D514FF" w14:textId="77777777" w:rsidR="00BC157A" w:rsidRPr="002A6881" w:rsidRDefault="00BC157A" w:rsidP="00BC157A">
      <w:pPr>
        <w:rPr>
          <w:rFonts w:ascii="Arial" w:hAnsi="Arial" w:cs="Arial"/>
          <w:sz w:val="22"/>
          <w:szCs w:val="22"/>
        </w:rPr>
      </w:pPr>
    </w:p>
    <w:p w14:paraId="349355AD" w14:textId="77777777" w:rsidR="00BC157A" w:rsidRPr="002A6881" w:rsidRDefault="00BC157A" w:rsidP="00BC157A">
      <w:pPr>
        <w:rPr>
          <w:rFonts w:ascii="Arial" w:hAnsi="Arial" w:cs="Arial"/>
          <w:sz w:val="22"/>
          <w:szCs w:val="22"/>
        </w:rPr>
      </w:pPr>
    </w:p>
    <w:p w14:paraId="134A9BED" w14:textId="77777777" w:rsidR="00BC157A" w:rsidRPr="002A6881" w:rsidRDefault="00BC157A" w:rsidP="00BC157A">
      <w:pPr>
        <w:jc w:val="center"/>
        <w:rPr>
          <w:rFonts w:ascii="Arial" w:hAnsi="Arial" w:cs="Arial"/>
          <w:b/>
          <w:sz w:val="22"/>
          <w:szCs w:val="22"/>
        </w:rPr>
      </w:pPr>
      <w:r w:rsidRPr="002A6881">
        <w:rPr>
          <w:rFonts w:ascii="Arial" w:hAnsi="Arial" w:cs="Arial"/>
          <w:b/>
          <w:sz w:val="22"/>
          <w:szCs w:val="22"/>
        </w:rPr>
        <w:t>Vyjadrenie komisií</w:t>
      </w:r>
    </w:p>
    <w:p w14:paraId="304C90EA" w14:textId="77777777" w:rsidR="00BC157A" w:rsidRPr="002A6881" w:rsidRDefault="00BC157A" w:rsidP="00BC157A">
      <w:pPr>
        <w:rPr>
          <w:rFonts w:ascii="Arial" w:hAnsi="Arial" w:cs="Arial"/>
          <w:sz w:val="22"/>
          <w:szCs w:val="22"/>
        </w:rPr>
      </w:pPr>
    </w:p>
    <w:p w14:paraId="0460353B" w14:textId="77777777" w:rsidR="00BC157A" w:rsidRPr="002A6881" w:rsidRDefault="00BC157A" w:rsidP="00BC157A">
      <w:pPr>
        <w:rPr>
          <w:rFonts w:ascii="Arial" w:hAnsi="Arial" w:cs="Arial"/>
          <w:sz w:val="22"/>
          <w:szCs w:val="22"/>
        </w:rPr>
      </w:pPr>
    </w:p>
    <w:p w14:paraId="79E6D233" w14:textId="77777777" w:rsidR="00BC157A" w:rsidRPr="002A6881" w:rsidRDefault="00BC157A" w:rsidP="00BC157A">
      <w:pPr>
        <w:rPr>
          <w:rFonts w:ascii="Arial" w:hAnsi="Arial" w:cs="Arial"/>
          <w:sz w:val="22"/>
          <w:szCs w:val="22"/>
        </w:rPr>
      </w:pPr>
    </w:p>
    <w:p w14:paraId="271AF074" w14:textId="77777777" w:rsidR="00BC157A" w:rsidRPr="001A6244" w:rsidRDefault="00BC157A" w:rsidP="00BC157A">
      <w:pPr>
        <w:rPr>
          <w:rFonts w:ascii="Arial" w:hAnsi="Arial" w:cs="Arial"/>
          <w:b/>
          <w:bCs/>
          <w:sz w:val="22"/>
          <w:szCs w:val="22"/>
        </w:rPr>
      </w:pPr>
      <w:r w:rsidRPr="001A6244">
        <w:rPr>
          <w:rFonts w:ascii="Arial" w:hAnsi="Arial" w:cs="Arial"/>
          <w:b/>
          <w:bCs/>
          <w:sz w:val="22"/>
          <w:szCs w:val="22"/>
        </w:rPr>
        <w:t>Komisia finančná, podnikateľských činností a obchodu :</w:t>
      </w:r>
    </w:p>
    <w:p w14:paraId="4F876AC8" w14:textId="4A18BE9E" w:rsidR="00BC157A" w:rsidRDefault="00BC157A" w:rsidP="00BC157A">
      <w:pPr>
        <w:rPr>
          <w:rFonts w:ascii="Arial" w:hAnsi="Arial" w:cs="Arial"/>
          <w:sz w:val="22"/>
          <w:szCs w:val="22"/>
        </w:rPr>
      </w:pPr>
    </w:p>
    <w:p w14:paraId="1929170A" w14:textId="2E1713CF" w:rsidR="00AB41D3" w:rsidRPr="00AB41D3" w:rsidRDefault="00AB41D3" w:rsidP="00AB41D3">
      <w:pPr>
        <w:jc w:val="both"/>
        <w:rPr>
          <w:sz w:val="22"/>
          <w:szCs w:val="22"/>
        </w:rPr>
      </w:pPr>
      <w:r w:rsidRPr="00AB41D3">
        <w:rPr>
          <w:rFonts w:ascii="Arial" w:hAnsi="Arial" w:cs="Arial"/>
          <w:b/>
          <w:sz w:val="22"/>
          <w:szCs w:val="22"/>
        </w:rPr>
        <w:t xml:space="preserve">Pripomienka : </w:t>
      </w:r>
      <w:r w:rsidRPr="00AB41D3">
        <w:rPr>
          <w:rFonts w:ascii="Arial" w:hAnsi="Arial" w:cs="Arial"/>
          <w:sz w:val="22"/>
          <w:szCs w:val="22"/>
        </w:rPr>
        <w:t>Komisia odporúča zistiť, koľko je v mestskej časti takýchto nehnuteľností, ktorých sa</w:t>
      </w:r>
      <w:r>
        <w:rPr>
          <w:rFonts w:ascii="Arial" w:hAnsi="Arial" w:cs="Arial"/>
          <w:sz w:val="22"/>
          <w:szCs w:val="22"/>
        </w:rPr>
        <w:t xml:space="preserve"> </w:t>
      </w:r>
      <w:r w:rsidRPr="00AB41D3">
        <w:rPr>
          <w:rFonts w:ascii="Arial" w:hAnsi="Arial" w:cs="Arial"/>
          <w:sz w:val="22"/>
          <w:szCs w:val="22"/>
        </w:rPr>
        <w:t>bude daná zmena týkať.</w:t>
      </w:r>
    </w:p>
    <w:p w14:paraId="586596A6" w14:textId="77777777" w:rsidR="00AB41D3" w:rsidRPr="00AB41D3" w:rsidRDefault="00AB41D3" w:rsidP="00AB41D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B41D3">
        <w:rPr>
          <w:rFonts w:ascii="Arial" w:hAnsi="Arial" w:cs="Arial"/>
          <w:b/>
          <w:bCs/>
          <w:sz w:val="22"/>
          <w:szCs w:val="22"/>
        </w:rPr>
        <w:t>Komisia finančná, podnikateľských činností a obchodu odporúča prerokovať materiál na Miestnej rade a Miestnom zastupiteľstve mestskej časti Podunajské Biskupice.</w:t>
      </w:r>
    </w:p>
    <w:p w14:paraId="32559B07" w14:textId="77777777" w:rsidR="00AB41D3" w:rsidRPr="002A6881" w:rsidRDefault="00AB41D3" w:rsidP="00AB41D3">
      <w:pPr>
        <w:jc w:val="both"/>
        <w:rPr>
          <w:rFonts w:ascii="Arial" w:hAnsi="Arial" w:cs="Arial"/>
          <w:sz w:val="22"/>
          <w:szCs w:val="22"/>
        </w:rPr>
      </w:pPr>
    </w:p>
    <w:p w14:paraId="3F4A6C42" w14:textId="77777777" w:rsidR="002A6881" w:rsidRDefault="002A6881" w:rsidP="00BC157A">
      <w:pPr>
        <w:rPr>
          <w:rFonts w:ascii="Arial" w:hAnsi="Arial" w:cs="Arial"/>
          <w:sz w:val="22"/>
          <w:szCs w:val="22"/>
        </w:rPr>
      </w:pPr>
    </w:p>
    <w:p w14:paraId="2527FDB7" w14:textId="77777777" w:rsidR="00BC157A" w:rsidRPr="001A6244" w:rsidRDefault="00BC157A" w:rsidP="00BC157A">
      <w:pPr>
        <w:rPr>
          <w:rFonts w:ascii="Arial" w:hAnsi="Arial" w:cs="Arial"/>
          <w:b/>
          <w:bCs/>
          <w:sz w:val="22"/>
          <w:szCs w:val="22"/>
        </w:rPr>
      </w:pPr>
      <w:r w:rsidRPr="001A6244">
        <w:rPr>
          <w:rFonts w:ascii="Arial" w:hAnsi="Arial" w:cs="Arial"/>
          <w:b/>
          <w:bCs/>
          <w:sz w:val="22"/>
          <w:szCs w:val="22"/>
        </w:rPr>
        <w:t>Komisia sociálnych vecí a zdravotníctva :</w:t>
      </w:r>
    </w:p>
    <w:p w14:paraId="0A3D11E0" w14:textId="77777777" w:rsidR="00BC157A" w:rsidRPr="002A6881" w:rsidRDefault="00BC157A" w:rsidP="00BC157A">
      <w:pPr>
        <w:rPr>
          <w:rFonts w:ascii="Arial" w:hAnsi="Arial" w:cs="Arial"/>
          <w:sz w:val="22"/>
          <w:szCs w:val="22"/>
        </w:rPr>
      </w:pPr>
    </w:p>
    <w:p w14:paraId="2E181BDD" w14:textId="77777777" w:rsidR="00AB41D3" w:rsidRPr="00AB41D3" w:rsidRDefault="00AB41D3" w:rsidP="00AB41D3">
      <w:pPr>
        <w:jc w:val="both"/>
        <w:rPr>
          <w:rFonts w:ascii="Arial" w:hAnsi="Arial" w:cs="Arial"/>
          <w:b/>
          <w:sz w:val="22"/>
          <w:szCs w:val="22"/>
        </w:rPr>
      </w:pPr>
      <w:r w:rsidRPr="00AB41D3">
        <w:rPr>
          <w:rFonts w:ascii="Arial" w:hAnsi="Arial" w:cs="Arial"/>
          <w:b/>
          <w:sz w:val="22"/>
          <w:szCs w:val="22"/>
        </w:rPr>
        <w:t xml:space="preserve">Uznesenie č.58/2022 </w:t>
      </w:r>
    </w:p>
    <w:p w14:paraId="6B187A58" w14:textId="5955B888" w:rsidR="00AB41D3" w:rsidRPr="00AB41D3" w:rsidRDefault="00AB41D3" w:rsidP="00AB41D3">
      <w:pPr>
        <w:jc w:val="both"/>
        <w:rPr>
          <w:rFonts w:ascii="Arial" w:hAnsi="Arial" w:cs="Arial"/>
          <w:sz w:val="22"/>
          <w:szCs w:val="22"/>
        </w:rPr>
      </w:pPr>
      <w:r w:rsidRPr="00AB41D3">
        <w:rPr>
          <w:rFonts w:ascii="Arial" w:hAnsi="Arial" w:cs="Arial"/>
          <w:sz w:val="22"/>
          <w:szCs w:val="22"/>
        </w:rPr>
        <w:t xml:space="preserve">Komisia sociálnych vecí a zdravotníctva </w:t>
      </w:r>
      <w:proofErr w:type="spellStart"/>
      <w:r w:rsidRPr="00AB41D3">
        <w:rPr>
          <w:rFonts w:ascii="Arial" w:hAnsi="Arial" w:cs="Arial"/>
          <w:sz w:val="22"/>
          <w:szCs w:val="22"/>
        </w:rPr>
        <w:t>MsZ</w:t>
      </w:r>
      <w:proofErr w:type="spellEnd"/>
      <w:r w:rsidRPr="00AB41D3">
        <w:rPr>
          <w:rFonts w:ascii="Arial" w:hAnsi="Arial" w:cs="Arial"/>
          <w:sz w:val="22"/>
          <w:szCs w:val="22"/>
        </w:rPr>
        <w:t xml:space="preserve"> Bratislava-Podunajské Biskupice</w:t>
      </w:r>
      <w:r>
        <w:rPr>
          <w:rFonts w:ascii="Arial" w:hAnsi="Arial" w:cs="Arial"/>
          <w:sz w:val="22"/>
          <w:szCs w:val="22"/>
        </w:rPr>
        <w:t xml:space="preserve"> </w:t>
      </w:r>
      <w:r w:rsidRPr="00AB41D3">
        <w:rPr>
          <w:rFonts w:ascii="Arial" w:hAnsi="Arial" w:cs="Arial"/>
          <w:sz w:val="22"/>
          <w:szCs w:val="22"/>
        </w:rPr>
        <w:t xml:space="preserve">hlasuje bez pripomienok a </w:t>
      </w:r>
      <w:r w:rsidRPr="00AB41D3">
        <w:rPr>
          <w:rFonts w:ascii="Arial" w:hAnsi="Arial" w:cs="Arial"/>
          <w:b/>
          <w:sz w:val="22"/>
          <w:szCs w:val="22"/>
        </w:rPr>
        <w:t>odporúča</w:t>
      </w:r>
      <w:r w:rsidRPr="00AB41D3">
        <w:rPr>
          <w:rFonts w:ascii="Arial" w:hAnsi="Arial" w:cs="Arial"/>
          <w:sz w:val="22"/>
          <w:szCs w:val="22"/>
        </w:rPr>
        <w:t xml:space="preserve"> miestnemu zastupiteľstvu schváliť predložené stanovisko. </w:t>
      </w:r>
    </w:p>
    <w:p w14:paraId="1EC61884" w14:textId="77777777" w:rsidR="002A6881" w:rsidRDefault="002A6881" w:rsidP="00BC157A">
      <w:pPr>
        <w:rPr>
          <w:rFonts w:ascii="Arial" w:hAnsi="Arial" w:cs="Arial"/>
          <w:sz w:val="22"/>
          <w:szCs w:val="22"/>
        </w:rPr>
      </w:pPr>
    </w:p>
    <w:p w14:paraId="647469E6" w14:textId="77777777" w:rsidR="001A6244" w:rsidRDefault="001A6244" w:rsidP="00BC157A">
      <w:pPr>
        <w:rPr>
          <w:rFonts w:ascii="Arial" w:hAnsi="Arial" w:cs="Arial"/>
          <w:b/>
          <w:bCs/>
          <w:sz w:val="22"/>
          <w:szCs w:val="22"/>
        </w:rPr>
      </w:pPr>
    </w:p>
    <w:p w14:paraId="30A74EA1" w14:textId="0C243791" w:rsidR="00BC157A" w:rsidRPr="001A6244" w:rsidRDefault="00BC157A" w:rsidP="00BC157A">
      <w:pPr>
        <w:rPr>
          <w:rFonts w:ascii="Arial" w:hAnsi="Arial" w:cs="Arial"/>
          <w:b/>
          <w:bCs/>
          <w:sz w:val="22"/>
          <w:szCs w:val="22"/>
        </w:rPr>
      </w:pPr>
      <w:r w:rsidRPr="001A6244">
        <w:rPr>
          <w:rFonts w:ascii="Arial" w:hAnsi="Arial" w:cs="Arial"/>
          <w:b/>
          <w:bCs/>
          <w:sz w:val="22"/>
          <w:szCs w:val="22"/>
        </w:rPr>
        <w:t>Komisia školstva, kultúry, mládeže a športu :</w:t>
      </w:r>
    </w:p>
    <w:p w14:paraId="1D8045B1" w14:textId="465FB840" w:rsidR="00BC157A" w:rsidRDefault="00BC157A" w:rsidP="00BC157A">
      <w:pPr>
        <w:rPr>
          <w:rFonts w:ascii="Arial" w:hAnsi="Arial" w:cs="Arial"/>
          <w:sz w:val="22"/>
          <w:szCs w:val="22"/>
        </w:rPr>
      </w:pPr>
    </w:p>
    <w:p w14:paraId="612C5719" w14:textId="7D1650D7" w:rsidR="00AB41D3" w:rsidRPr="00AB41D3" w:rsidRDefault="00AB41D3" w:rsidP="00BC157A">
      <w:pPr>
        <w:rPr>
          <w:rFonts w:ascii="Arial" w:hAnsi="Arial" w:cs="Arial"/>
          <w:sz w:val="22"/>
          <w:szCs w:val="22"/>
        </w:rPr>
      </w:pPr>
      <w:r w:rsidRPr="00AB41D3">
        <w:rPr>
          <w:rFonts w:ascii="Arial" w:hAnsi="Arial" w:cs="Arial"/>
          <w:sz w:val="22"/>
          <w:szCs w:val="22"/>
        </w:rPr>
        <w:t xml:space="preserve">Komisia školstva, kultúry, mládeže a športu súhlasí s návrhom VZN </w:t>
      </w:r>
      <w:proofErr w:type="spellStart"/>
      <w:r w:rsidRPr="00AB41D3">
        <w:rPr>
          <w:rFonts w:ascii="Arial" w:hAnsi="Arial" w:cs="Arial"/>
          <w:sz w:val="22"/>
          <w:szCs w:val="22"/>
        </w:rPr>
        <w:t>hl.m</w:t>
      </w:r>
      <w:proofErr w:type="spellEnd"/>
      <w:r w:rsidRPr="00AB41D3">
        <w:rPr>
          <w:rFonts w:ascii="Arial" w:hAnsi="Arial" w:cs="Arial"/>
          <w:sz w:val="22"/>
          <w:szCs w:val="22"/>
        </w:rPr>
        <w:t>. a so stanoviskom mestskej časti.</w:t>
      </w:r>
    </w:p>
    <w:p w14:paraId="7957F072" w14:textId="62A88CEE" w:rsidR="002A6881" w:rsidRDefault="002A6881" w:rsidP="00BC157A">
      <w:pPr>
        <w:rPr>
          <w:rFonts w:ascii="Arial" w:hAnsi="Arial" w:cs="Arial"/>
          <w:sz w:val="22"/>
          <w:szCs w:val="22"/>
        </w:rPr>
      </w:pPr>
    </w:p>
    <w:p w14:paraId="77337534" w14:textId="77777777" w:rsidR="001A6244" w:rsidRDefault="001A6244" w:rsidP="00BC157A">
      <w:pPr>
        <w:rPr>
          <w:rFonts w:ascii="Arial" w:hAnsi="Arial" w:cs="Arial"/>
          <w:sz w:val="22"/>
          <w:szCs w:val="22"/>
        </w:rPr>
      </w:pPr>
    </w:p>
    <w:p w14:paraId="3DB038E1" w14:textId="77777777" w:rsidR="00BC157A" w:rsidRPr="001A6244" w:rsidRDefault="00BC157A" w:rsidP="00BC157A">
      <w:pPr>
        <w:rPr>
          <w:rFonts w:ascii="Arial" w:hAnsi="Arial" w:cs="Arial"/>
          <w:b/>
          <w:bCs/>
          <w:sz w:val="22"/>
          <w:szCs w:val="22"/>
        </w:rPr>
      </w:pPr>
      <w:r w:rsidRPr="001A6244">
        <w:rPr>
          <w:rFonts w:ascii="Arial" w:hAnsi="Arial" w:cs="Arial"/>
          <w:b/>
          <w:bCs/>
          <w:sz w:val="22"/>
          <w:szCs w:val="22"/>
        </w:rPr>
        <w:t>Komisia územného plánu, výstavby, životného prostredia, odpadov a cestného hospodárstva :</w:t>
      </w:r>
    </w:p>
    <w:p w14:paraId="2C82E622" w14:textId="77777777" w:rsidR="00BC157A" w:rsidRPr="002A6881" w:rsidRDefault="00BC157A" w:rsidP="00BC157A">
      <w:pPr>
        <w:rPr>
          <w:rFonts w:ascii="Arial" w:hAnsi="Arial" w:cs="Arial"/>
          <w:sz w:val="22"/>
          <w:szCs w:val="22"/>
        </w:rPr>
      </w:pPr>
    </w:p>
    <w:p w14:paraId="72A80393" w14:textId="77777777" w:rsidR="00AB41D3" w:rsidRPr="00AB41D3" w:rsidRDefault="00AB41D3" w:rsidP="00AB41D3">
      <w:pPr>
        <w:rPr>
          <w:rFonts w:ascii="Arial" w:hAnsi="Arial" w:cs="Arial"/>
          <w:sz w:val="22"/>
          <w:szCs w:val="22"/>
        </w:rPr>
      </w:pPr>
      <w:r w:rsidRPr="00AB41D3">
        <w:rPr>
          <w:rFonts w:ascii="Arial" w:hAnsi="Arial" w:cs="Arial"/>
          <w:sz w:val="22"/>
          <w:szCs w:val="22"/>
        </w:rPr>
        <w:t>Komisia nebola uznášania schopná.</w:t>
      </w:r>
    </w:p>
    <w:p w14:paraId="587D022A" w14:textId="77777777" w:rsidR="00BC157A" w:rsidRDefault="00BC157A" w:rsidP="00BC157A"/>
    <w:p w14:paraId="4EC8D98D" w14:textId="77777777" w:rsidR="00BC157A" w:rsidRDefault="00BC157A" w:rsidP="00BC157A"/>
    <w:p w14:paraId="0A4EDD54" w14:textId="77777777" w:rsidR="00BC157A" w:rsidRDefault="00BC157A" w:rsidP="00BC157A"/>
    <w:p w14:paraId="0E8D9099" w14:textId="77777777" w:rsidR="00BC157A" w:rsidRDefault="00BC157A" w:rsidP="00BC157A"/>
    <w:p w14:paraId="67F0F015" w14:textId="77777777" w:rsidR="00BC157A" w:rsidRDefault="00BC157A" w:rsidP="00BC157A"/>
    <w:p w14:paraId="21373FCE" w14:textId="77777777" w:rsidR="00BC157A" w:rsidRDefault="00BC157A" w:rsidP="00BC157A"/>
    <w:p w14:paraId="5F978412" w14:textId="77777777" w:rsidR="00BC157A" w:rsidRDefault="00BC157A" w:rsidP="00BC157A"/>
    <w:p w14:paraId="52B29642" w14:textId="77777777" w:rsidR="00BC157A" w:rsidRDefault="00BC157A" w:rsidP="00BC157A"/>
    <w:p w14:paraId="283B3526" w14:textId="77777777" w:rsidR="00BC157A" w:rsidRDefault="00BC157A" w:rsidP="00BC157A"/>
    <w:p w14:paraId="0272BE1D" w14:textId="4B19A595" w:rsidR="00BC157A" w:rsidRDefault="00BC157A" w:rsidP="00BC157A"/>
    <w:p w14:paraId="31F21454" w14:textId="2F02B422" w:rsidR="000E6A9B" w:rsidRDefault="000E6A9B" w:rsidP="00BC157A"/>
    <w:p w14:paraId="15C5391F" w14:textId="4A2D19A7" w:rsidR="000E6A9B" w:rsidRDefault="000E6A9B" w:rsidP="00BC157A"/>
    <w:p w14:paraId="3F3DE8C5" w14:textId="4517A3E2" w:rsidR="000E6A9B" w:rsidRDefault="000E6A9B" w:rsidP="00BC157A"/>
    <w:p w14:paraId="2D12AB1B" w14:textId="123B924C" w:rsidR="00BC157A" w:rsidRDefault="00BC157A" w:rsidP="00BC157A">
      <w:pPr>
        <w:pStyle w:val="Nadpis4"/>
        <w:keepLines w:val="0"/>
        <w:numPr>
          <w:ilvl w:val="3"/>
          <w:numId w:val="1"/>
        </w:numPr>
        <w:suppressAutoHyphens/>
        <w:spacing w:before="0"/>
        <w:ind w:left="2832" w:firstLine="708"/>
        <w:rPr>
          <w:rFonts w:ascii="Arial" w:hAnsi="Arial" w:cs="Arial"/>
          <w:b/>
          <w:i w:val="0"/>
          <w:color w:val="000000" w:themeColor="text1"/>
          <w:sz w:val="22"/>
          <w:szCs w:val="22"/>
        </w:rPr>
      </w:pPr>
      <w:r w:rsidRPr="002A6881">
        <w:rPr>
          <w:rFonts w:ascii="Arial" w:hAnsi="Arial" w:cs="Arial"/>
          <w:b/>
          <w:i w:val="0"/>
          <w:color w:val="000000" w:themeColor="text1"/>
          <w:sz w:val="22"/>
          <w:szCs w:val="22"/>
        </w:rPr>
        <w:lastRenderedPageBreak/>
        <w:t>Návrh  uznesenia</w:t>
      </w:r>
    </w:p>
    <w:p w14:paraId="403AFD28" w14:textId="77777777" w:rsidR="000D2E5D" w:rsidRDefault="000D2E5D" w:rsidP="000D2E5D"/>
    <w:p w14:paraId="320EB2E9" w14:textId="77777777" w:rsidR="000D2E5D" w:rsidRDefault="000D2E5D" w:rsidP="000D2E5D"/>
    <w:p w14:paraId="78F26424" w14:textId="77777777" w:rsidR="000D2E5D" w:rsidRPr="000D2E5D" w:rsidRDefault="000D2E5D" w:rsidP="000D2E5D"/>
    <w:p w14:paraId="05F8AE92" w14:textId="77777777" w:rsidR="00BC157A" w:rsidRPr="008A52C6" w:rsidRDefault="00BC157A" w:rsidP="00BC157A">
      <w:pPr>
        <w:rPr>
          <w:rFonts w:ascii="Arial" w:hAnsi="Arial" w:cs="Arial"/>
          <w:sz w:val="22"/>
          <w:szCs w:val="22"/>
        </w:rPr>
      </w:pPr>
    </w:p>
    <w:p w14:paraId="304DC353" w14:textId="77777777" w:rsidR="00BC157A" w:rsidRPr="008A52C6" w:rsidRDefault="00BC157A" w:rsidP="00487323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A52C6">
        <w:rPr>
          <w:rFonts w:ascii="Arial" w:eastAsia="Calibri" w:hAnsi="Arial" w:cs="Arial"/>
          <w:b/>
          <w:sz w:val="22"/>
          <w:szCs w:val="22"/>
          <w:lang w:eastAsia="en-US"/>
        </w:rPr>
        <w:t>Uznesenie č. : .....................................</w:t>
      </w:r>
    </w:p>
    <w:p w14:paraId="324B080B" w14:textId="77777777" w:rsidR="00BC157A" w:rsidRPr="008A52C6" w:rsidRDefault="00BC157A" w:rsidP="00BC157A">
      <w:pPr>
        <w:rPr>
          <w:rFonts w:ascii="Arial" w:hAnsi="Arial" w:cs="Arial"/>
          <w:sz w:val="22"/>
          <w:szCs w:val="22"/>
        </w:rPr>
      </w:pPr>
    </w:p>
    <w:p w14:paraId="03804D04" w14:textId="126AEEB6" w:rsidR="000D2E5D" w:rsidRDefault="00BC157A" w:rsidP="000D2E5D">
      <w:pPr>
        <w:pStyle w:val="Bezriadkovania"/>
        <w:spacing w:line="360" w:lineRule="auto"/>
        <w:jc w:val="both"/>
        <w:rPr>
          <w:rFonts w:ascii="Arial" w:hAnsi="Arial" w:cs="Arial"/>
        </w:rPr>
      </w:pPr>
      <w:r w:rsidRPr="008A52C6">
        <w:rPr>
          <w:rFonts w:ascii="Arial" w:eastAsia="Calibri" w:hAnsi="Arial" w:cs="Arial"/>
        </w:rPr>
        <w:t xml:space="preserve">Miestne zastupiteľstvo </w:t>
      </w:r>
      <w:r w:rsidR="00B364E5">
        <w:rPr>
          <w:rFonts w:ascii="Arial" w:eastAsia="Calibri" w:hAnsi="Arial" w:cs="Arial"/>
        </w:rPr>
        <w:t>m</w:t>
      </w:r>
      <w:r w:rsidRPr="008A52C6">
        <w:rPr>
          <w:rFonts w:ascii="Arial" w:eastAsia="Calibri" w:hAnsi="Arial" w:cs="Arial"/>
        </w:rPr>
        <w:t xml:space="preserve">estskej časti Bratislava – Podunajské Biskupice </w:t>
      </w:r>
      <w:r w:rsidR="000D2E5D" w:rsidRPr="00E17807">
        <w:rPr>
          <w:rFonts w:ascii="Arial" w:hAnsi="Arial" w:cs="Arial"/>
        </w:rPr>
        <w:t>po prerokovaní</w:t>
      </w:r>
    </w:p>
    <w:p w14:paraId="6C173CB6" w14:textId="77777777" w:rsidR="006D00B1" w:rsidRDefault="006D00B1" w:rsidP="006D00B1">
      <w:pPr>
        <w:rPr>
          <w:b/>
        </w:rPr>
      </w:pPr>
    </w:p>
    <w:p w14:paraId="56C5E02E" w14:textId="10352960" w:rsidR="00D63802" w:rsidRPr="00F573DD" w:rsidRDefault="005F5446" w:rsidP="005F544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 ú h l a s í</w:t>
      </w:r>
    </w:p>
    <w:p w14:paraId="00361783" w14:textId="77777777" w:rsidR="00D63802" w:rsidRDefault="00D63802" w:rsidP="00D63802">
      <w:pPr>
        <w:jc w:val="both"/>
        <w:rPr>
          <w:b/>
        </w:rPr>
      </w:pPr>
    </w:p>
    <w:p w14:paraId="0338C0DD" w14:textId="0F06D3A9" w:rsidR="00D63802" w:rsidRPr="00D63802" w:rsidRDefault="005F5446" w:rsidP="00D638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 n</w:t>
      </w:r>
      <w:r w:rsidR="00AC72E1" w:rsidRPr="00AC72E1">
        <w:rPr>
          <w:rFonts w:ascii="Arial" w:hAnsi="Arial" w:cs="Arial"/>
          <w:bCs/>
          <w:sz w:val="22"/>
          <w:szCs w:val="22"/>
        </w:rPr>
        <w:t>ávrh</w:t>
      </w:r>
      <w:r>
        <w:rPr>
          <w:rFonts w:ascii="Arial" w:hAnsi="Arial" w:cs="Arial"/>
          <w:bCs/>
          <w:sz w:val="22"/>
          <w:szCs w:val="22"/>
        </w:rPr>
        <w:t>om</w:t>
      </w:r>
      <w:r w:rsidR="00AC72E1" w:rsidRPr="00AC72E1">
        <w:rPr>
          <w:rFonts w:ascii="Arial" w:hAnsi="Arial" w:cs="Arial"/>
          <w:bCs/>
          <w:sz w:val="22"/>
          <w:szCs w:val="22"/>
        </w:rPr>
        <w:t xml:space="preserve"> </w:t>
      </w:r>
      <w:r w:rsidR="000E6A9B">
        <w:rPr>
          <w:rFonts w:ascii="Arial" w:hAnsi="Arial" w:cs="Arial"/>
          <w:bCs/>
          <w:sz w:val="22"/>
          <w:szCs w:val="22"/>
        </w:rPr>
        <w:t>v</w:t>
      </w:r>
      <w:r w:rsidR="00D63802" w:rsidRPr="00D63802">
        <w:rPr>
          <w:rFonts w:ascii="Arial" w:hAnsi="Arial" w:cs="Arial"/>
          <w:sz w:val="22"/>
          <w:szCs w:val="22"/>
        </w:rPr>
        <w:t>šeobecne záväzné</w:t>
      </w:r>
      <w:r w:rsidR="00AC72E1">
        <w:rPr>
          <w:rFonts w:ascii="Arial" w:hAnsi="Arial" w:cs="Arial"/>
          <w:sz w:val="22"/>
          <w:szCs w:val="22"/>
        </w:rPr>
        <w:t>ho</w:t>
      </w:r>
      <w:r w:rsidR="00D63802" w:rsidRPr="00D63802">
        <w:rPr>
          <w:rFonts w:ascii="Arial" w:hAnsi="Arial" w:cs="Arial"/>
          <w:sz w:val="22"/>
          <w:szCs w:val="22"/>
        </w:rPr>
        <w:t xml:space="preserve"> nariadeni</w:t>
      </w:r>
      <w:r w:rsidR="00AC72E1">
        <w:rPr>
          <w:rFonts w:ascii="Arial" w:hAnsi="Arial" w:cs="Arial"/>
          <w:sz w:val="22"/>
          <w:szCs w:val="22"/>
        </w:rPr>
        <w:t>a</w:t>
      </w:r>
      <w:r w:rsidR="00D63802" w:rsidRPr="00D63802">
        <w:rPr>
          <w:rFonts w:ascii="Arial" w:hAnsi="Arial" w:cs="Arial"/>
          <w:sz w:val="22"/>
          <w:szCs w:val="22"/>
        </w:rPr>
        <w:t xml:space="preserve"> </w:t>
      </w:r>
      <w:r w:rsidR="000E6A9B">
        <w:rPr>
          <w:rFonts w:ascii="Arial" w:hAnsi="Arial" w:cs="Arial"/>
          <w:sz w:val="22"/>
          <w:szCs w:val="22"/>
        </w:rPr>
        <w:t>h</w:t>
      </w:r>
      <w:r w:rsidR="00D63802" w:rsidRPr="00D63802">
        <w:rPr>
          <w:rFonts w:ascii="Arial" w:hAnsi="Arial" w:cs="Arial"/>
          <w:sz w:val="22"/>
          <w:szCs w:val="22"/>
        </w:rPr>
        <w:t>lavného mesta Slovenskej republiky Bratislavy</w:t>
      </w:r>
      <w:r w:rsidR="00D63802">
        <w:rPr>
          <w:rFonts w:ascii="Arial" w:hAnsi="Arial" w:cs="Arial"/>
          <w:sz w:val="22"/>
          <w:szCs w:val="22"/>
        </w:rPr>
        <w:t xml:space="preserve">  č. .......</w:t>
      </w:r>
      <w:r w:rsidR="000E6A9B">
        <w:rPr>
          <w:rFonts w:ascii="Arial" w:hAnsi="Arial" w:cs="Arial"/>
          <w:sz w:val="22"/>
          <w:szCs w:val="22"/>
        </w:rPr>
        <w:t xml:space="preserve">/2022 </w:t>
      </w:r>
      <w:r w:rsidR="00D63802" w:rsidRPr="00D63802">
        <w:rPr>
          <w:rFonts w:ascii="Arial" w:hAnsi="Arial" w:cs="Arial"/>
          <w:sz w:val="22"/>
          <w:szCs w:val="22"/>
        </w:rPr>
        <w:t>z ................</w:t>
      </w:r>
      <w:r w:rsidR="000E6A9B">
        <w:rPr>
          <w:rFonts w:ascii="Arial" w:hAnsi="Arial" w:cs="Arial"/>
          <w:sz w:val="22"/>
          <w:szCs w:val="22"/>
        </w:rPr>
        <w:t xml:space="preserve"> 2022</w:t>
      </w:r>
      <w:r w:rsidR="00D63802" w:rsidRPr="00D63802">
        <w:rPr>
          <w:rFonts w:ascii="Arial" w:hAnsi="Arial" w:cs="Arial"/>
          <w:sz w:val="22"/>
          <w:szCs w:val="22"/>
        </w:rPr>
        <w:t xml:space="preserve">, ktorým </w:t>
      </w:r>
      <w:r w:rsidR="000E6A9B">
        <w:rPr>
          <w:rFonts w:ascii="Arial" w:hAnsi="Arial" w:cs="Arial"/>
          <w:sz w:val="22"/>
          <w:szCs w:val="22"/>
        </w:rPr>
        <w:t>sa mení a dopĺňa všeobecne záväzné nariadenie hlavného mesta Slovenskej republiky Bratislavy č. 13/2019 o dani z nehnuteľností v znení všeobecne záväzného nariadenia hlavného mesta Slovenskej republiky Bratislavy č. 4/2020</w:t>
      </w:r>
    </w:p>
    <w:p w14:paraId="334B97AE" w14:textId="6280FBB9" w:rsidR="009D16E4" w:rsidRDefault="009D16E4" w:rsidP="00D63802">
      <w:pPr>
        <w:jc w:val="both"/>
      </w:pPr>
    </w:p>
    <w:p w14:paraId="0945DCB9" w14:textId="53444C0E" w:rsidR="005F5446" w:rsidRPr="002A786F" w:rsidRDefault="002A786F" w:rsidP="002A786F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A786F">
        <w:rPr>
          <w:rFonts w:ascii="Arial" w:hAnsi="Arial" w:cs="Arial"/>
          <w:b/>
          <w:bCs/>
          <w:sz w:val="22"/>
          <w:szCs w:val="22"/>
        </w:rPr>
        <w:t>bez pripomienok</w:t>
      </w:r>
    </w:p>
    <w:p w14:paraId="7DFEBA57" w14:textId="11DFF827" w:rsidR="00D63802" w:rsidRDefault="00D63802" w:rsidP="00D63802">
      <w:pPr>
        <w:rPr>
          <w:rFonts w:ascii="Arial" w:hAnsi="Arial" w:cs="Arial"/>
          <w:b/>
          <w:sz w:val="22"/>
          <w:szCs w:val="22"/>
        </w:rPr>
      </w:pPr>
    </w:p>
    <w:p w14:paraId="583FB148" w14:textId="692DBA20" w:rsidR="002A786F" w:rsidRPr="002A786F" w:rsidRDefault="002A786F" w:rsidP="002A786F">
      <w:pPr>
        <w:pStyle w:val="Odsekzoznamu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 pripomienkami</w:t>
      </w:r>
    </w:p>
    <w:p w14:paraId="303FA4CD" w14:textId="77777777" w:rsidR="00D63802" w:rsidRDefault="00D63802" w:rsidP="00D63802">
      <w:pPr>
        <w:rPr>
          <w:rFonts w:ascii="Arial" w:hAnsi="Arial" w:cs="Arial"/>
          <w:b/>
          <w:sz w:val="22"/>
          <w:szCs w:val="22"/>
        </w:rPr>
      </w:pPr>
    </w:p>
    <w:p w14:paraId="14A2166E" w14:textId="77777777" w:rsidR="00D63802" w:rsidRDefault="00D63802" w:rsidP="00D63802">
      <w:pPr>
        <w:rPr>
          <w:rFonts w:ascii="Arial" w:hAnsi="Arial" w:cs="Arial"/>
          <w:b/>
          <w:sz w:val="22"/>
          <w:szCs w:val="22"/>
        </w:rPr>
      </w:pPr>
    </w:p>
    <w:p w14:paraId="29433827" w14:textId="77777777" w:rsidR="00D63802" w:rsidRDefault="00D63802" w:rsidP="00D63802">
      <w:pPr>
        <w:rPr>
          <w:rFonts w:ascii="Arial" w:hAnsi="Arial" w:cs="Arial"/>
          <w:b/>
          <w:sz w:val="22"/>
          <w:szCs w:val="22"/>
        </w:rPr>
      </w:pPr>
    </w:p>
    <w:p w14:paraId="12CE00DE" w14:textId="77777777" w:rsidR="00D63802" w:rsidRDefault="00D63802" w:rsidP="00931350">
      <w:pPr>
        <w:jc w:val="center"/>
        <w:rPr>
          <w:rFonts w:ascii="Arial" w:hAnsi="Arial" w:cs="Arial"/>
          <w:b/>
          <w:sz w:val="22"/>
          <w:szCs w:val="22"/>
        </w:rPr>
      </w:pPr>
    </w:p>
    <w:p w14:paraId="0404102E" w14:textId="77777777" w:rsidR="00D63802" w:rsidRDefault="00D63802" w:rsidP="00931350">
      <w:pPr>
        <w:jc w:val="center"/>
        <w:rPr>
          <w:rFonts w:ascii="Arial" w:hAnsi="Arial" w:cs="Arial"/>
          <w:b/>
          <w:sz w:val="22"/>
          <w:szCs w:val="22"/>
        </w:rPr>
      </w:pPr>
    </w:p>
    <w:p w14:paraId="2AED6BC9" w14:textId="77777777" w:rsidR="00D63802" w:rsidRDefault="00D63802" w:rsidP="00931350">
      <w:pPr>
        <w:jc w:val="center"/>
        <w:rPr>
          <w:rFonts w:ascii="Arial" w:hAnsi="Arial" w:cs="Arial"/>
          <w:b/>
          <w:sz w:val="22"/>
          <w:szCs w:val="22"/>
        </w:rPr>
      </w:pPr>
    </w:p>
    <w:p w14:paraId="714CC4E6" w14:textId="77777777" w:rsidR="00D63802" w:rsidRDefault="00D63802" w:rsidP="00931350">
      <w:pPr>
        <w:jc w:val="center"/>
        <w:rPr>
          <w:rFonts w:ascii="Arial" w:hAnsi="Arial" w:cs="Arial"/>
          <w:b/>
          <w:sz w:val="22"/>
          <w:szCs w:val="22"/>
        </w:rPr>
      </w:pPr>
    </w:p>
    <w:p w14:paraId="292AA551" w14:textId="77777777" w:rsidR="00D63802" w:rsidRDefault="00D63802" w:rsidP="00931350">
      <w:pPr>
        <w:jc w:val="center"/>
        <w:rPr>
          <w:rFonts w:ascii="Arial" w:hAnsi="Arial" w:cs="Arial"/>
          <w:b/>
          <w:sz w:val="22"/>
          <w:szCs w:val="22"/>
        </w:rPr>
      </w:pPr>
    </w:p>
    <w:p w14:paraId="6414CE58" w14:textId="77777777" w:rsidR="00D63802" w:rsidRDefault="00D63802" w:rsidP="00931350">
      <w:pPr>
        <w:jc w:val="center"/>
        <w:rPr>
          <w:rFonts w:ascii="Arial" w:hAnsi="Arial" w:cs="Arial"/>
          <w:b/>
          <w:sz w:val="22"/>
          <w:szCs w:val="22"/>
        </w:rPr>
      </w:pPr>
    </w:p>
    <w:p w14:paraId="0D3CEF79" w14:textId="77777777" w:rsidR="00D63802" w:rsidRDefault="00D63802" w:rsidP="00931350">
      <w:pPr>
        <w:jc w:val="center"/>
        <w:rPr>
          <w:rFonts w:ascii="Arial" w:hAnsi="Arial" w:cs="Arial"/>
          <w:b/>
          <w:sz w:val="22"/>
          <w:szCs w:val="22"/>
        </w:rPr>
      </w:pPr>
    </w:p>
    <w:p w14:paraId="75BB9ED7" w14:textId="77777777" w:rsidR="00D63802" w:rsidRDefault="00D63802" w:rsidP="00931350">
      <w:pPr>
        <w:jc w:val="center"/>
        <w:rPr>
          <w:rFonts w:ascii="Arial" w:hAnsi="Arial" w:cs="Arial"/>
          <w:b/>
          <w:sz w:val="22"/>
          <w:szCs w:val="22"/>
        </w:rPr>
      </w:pPr>
    </w:p>
    <w:p w14:paraId="39C98C8D" w14:textId="77777777" w:rsidR="00D63802" w:rsidRDefault="00D63802" w:rsidP="00931350">
      <w:pPr>
        <w:jc w:val="center"/>
        <w:rPr>
          <w:rFonts w:ascii="Arial" w:hAnsi="Arial" w:cs="Arial"/>
          <w:b/>
          <w:sz w:val="22"/>
          <w:szCs w:val="22"/>
        </w:rPr>
      </w:pPr>
    </w:p>
    <w:p w14:paraId="0421CD2D" w14:textId="77777777" w:rsidR="00D63802" w:rsidRDefault="00D63802" w:rsidP="00931350">
      <w:pPr>
        <w:jc w:val="center"/>
        <w:rPr>
          <w:rFonts w:ascii="Arial" w:hAnsi="Arial" w:cs="Arial"/>
          <w:b/>
          <w:sz w:val="22"/>
          <w:szCs w:val="22"/>
        </w:rPr>
      </w:pPr>
    </w:p>
    <w:p w14:paraId="1FC8E38F" w14:textId="77777777" w:rsidR="00D63802" w:rsidRDefault="00D63802" w:rsidP="00931350">
      <w:pPr>
        <w:jc w:val="center"/>
        <w:rPr>
          <w:rFonts w:ascii="Arial" w:hAnsi="Arial" w:cs="Arial"/>
          <w:b/>
          <w:sz w:val="22"/>
          <w:szCs w:val="22"/>
        </w:rPr>
      </w:pPr>
    </w:p>
    <w:p w14:paraId="78CE9EDE" w14:textId="77777777" w:rsidR="00D63802" w:rsidRDefault="00D63802" w:rsidP="00931350">
      <w:pPr>
        <w:jc w:val="center"/>
        <w:rPr>
          <w:rFonts w:ascii="Arial" w:hAnsi="Arial" w:cs="Arial"/>
          <w:b/>
          <w:sz w:val="22"/>
          <w:szCs w:val="22"/>
        </w:rPr>
      </w:pPr>
    </w:p>
    <w:p w14:paraId="29B19426" w14:textId="77777777" w:rsidR="00D63802" w:rsidRDefault="00D63802" w:rsidP="00931350">
      <w:pPr>
        <w:jc w:val="center"/>
        <w:rPr>
          <w:rFonts w:ascii="Arial" w:hAnsi="Arial" w:cs="Arial"/>
          <w:b/>
          <w:sz w:val="22"/>
          <w:szCs w:val="22"/>
        </w:rPr>
      </w:pPr>
    </w:p>
    <w:p w14:paraId="1C8D460E" w14:textId="77777777" w:rsidR="00D63802" w:rsidRDefault="00D63802" w:rsidP="00931350">
      <w:pPr>
        <w:jc w:val="center"/>
        <w:rPr>
          <w:rFonts w:ascii="Arial" w:hAnsi="Arial" w:cs="Arial"/>
          <w:b/>
          <w:sz w:val="22"/>
          <w:szCs w:val="22"/>
        </w:rPr>
      </w:pPr>
    </w:p>
    <w:p w14:paraId="72C54F2A" w14:textId="77777777" w:rsidR="00D63802" w:rsidRDefault="00D63802" w:rsidP="00931350">
      <w:pPr>
        <w:jc w:val="center"/>
        <w:rPr>
          <w:rFonts w:ascii="Arial" w:hAnsi="Arial" w:cs="Arial"/>
          <w:b/>
          <w:sz w:val="22"/>
          <w:szCs w:val="22"/>
        </w:rPr>
      </w:pPr>
    </w:p>
    <w:p w14:paraId="167AF46C" w14:textId="77777777" w:rsidR="00D63802" w:rsidRDefault="00D63802" w:rsidP="00931350">
      <w:pPr>
        <w:jc w:val="center"/>
        <w:rPr>
          <w:rFonts w:ascii="Arial" w:hAnsi="Arial" w:cs="Arial"/>
          <w:b/>
          <w:sz w:val="22"/>
          <w:szCs w:val="22"/>
        </w:rPr>
      </w:pPr>
    </w:p>
    <w:p w14:paraId="05FF97F3" w14:textId="77777777" w:rsidR="00D63802" w:rsidRDefault="00D63802" w:rsidP="00931350">
      <w:pPr>
        <w:jc w:val="center"/>
        <w:rPr>
          <w:rFonts w:ascii="Arial" w:hAnsi="Arial" w:cs="Arial"/>
          <w:b/>
          <w:sz w:val="22"/>
          <w:szCs w:val="22"/>
        </w:rPr>
      </w:pPr>
    </w:p>
    <w:p w14:paraId="3974E80B" w14:textId="77777777" w:rsidR="00D63802" w:rsidRDefault="00D63802" w:rsidP="00931350">
      <w:pPr>
        <w:jc w:val="center"/>
        <w:rPr>
          <w:rFonts w:ascii="Arial" w:hAnsi="Arial" w:cs="Arial"/>
          <w:b/>
          <w:sz w:val="22"/>
          <w:szCs w:val="22"/>
        </w:rPr>
      </w:pPr>
    </w:p>
    <w:p w14:paraId="54F6D2A0" w14:textId="77777777" w:rsidR="00D63802" w:rsidRDefault="00D63802" w:rsidP="00931350">
      <w:pPr>
        <w:jc w:val="center"/>
        <w:rPr>
          <w:rFonts w:ascii="Arial" w:hAnsi="Arial" w:cs="Arial"/>
          <w:b/>
          <w:sz w:val="22"/>
          <w:szCs w:val="22"/>
        </w:rPr>
      </w:pPr>
    </w:p>
    <w:p w14:paraId="1BFB1BCB" w14:textId="77777777" w:rsidR="00D63802" w:rsidRDefault="00D63802" w:rsidP="00931350">
      <w:pPr>
        <w:jc w:val="center"/>
        <w:rPr>
          <w:rFonts w:ascii="Arial" w:hAnsi="Arial" w:cs="Arial"/>
          <w:b/>
          <w:sz w:val="22"/>
          <w:szCs w:val="22"/>
        </w:rPr>
      </w:pPr>
    </w:p>
    <w:p w14:paraId="0B660228" w14:textId="77777777" w:rsidR="00D63802" w:rsidRDefault="00D63802" w:rsidP="00931350">
      <w:pPr>
        <w:jc w:val="center"/>
        <w:rPr>
          <w:rFonts w:ascii="Arial" w:hAnsi="Arial" w:cs="Arial"/>
          <w:b/>
          <w:sz w:val="22"/>
          <w:szCs w:val="22"/>
        </w:rPr>
      </w:pPr>
    </w:p>
    <w:p w14:paraId="636D6FFA" w14:textId="77777777" w:rsidR="00D63802" w:rsidRDefault="00D63802" w:rsidP="00931350">
      <w:pPr>
        <w:jc w:val="center"/>
        <w:rPr>
          <w:rFonts w:ascii="Arial" w:hAnsi="Arial" w:cs="Arial"/>
          <w:b/>
          <w:sz w:val="22"/>
          <w:szCs w:val="22"/>
        </w:rPr>
      </w:pPr>
    </w:p>
    <w:p w14:paraId="786DB38A" w14:textId="77777777" w:rsidR="00D63802" w:rsidRDefault="00D63802" w:rsidP="00931350">
      <w:pPr>
        <w:jc w:val="center"/>
        <w:rPr>
          <w:rFonts w:ascii="Arial" w:hAnsi="Arial" w:cs="Arial"/>
          <w:b/>
          <w:sz w:val="22"/>
          <w:szCs w:val="22"/>
        </w:rPr>
      </w:pPr>
    </w:p>
    <w:p w14:paraId="238DC0A7" w14:textId="77777777" w:rsidR="00D63802" w:rsidRDefault="00D63802" w:rsidP="00931350">
      <w:pPr>
        <w:jc w:val="center"/>
        <w:rPr>
          <w:rFonts w:ascii="Arial" w:hAnsi="Arial" w:cs="Arial"/>
          <w:b/>
          <w:sz w:val="22"/>
          <w:szCs w:val="22"/>
        </w:rPr>
      </w:pPr>
    </w:p>
    <w:p w14:paraId="1024828A" w14:textId="77777777" w:rsidR="00D63802" w:rsidRDefault="00D63802" w:rsidP="00931350">
      <w:pPr>
        <w:jc w:val="center"/>
        <w:rPr>
          <w:rFonts w:ascii="Arial" w:hAnsi="Arial" w:cs="Arial"/>
          <w:b/>
          <w:sz w:val="22"/>
          <w:szCs w:val="22"/>
        </w:rPr>
      </w:pPr>
    </w:p>
    <w:p w14:paraId="63B0A0A0" w14:textId="77777777" w:rsidR="00D63802" w:rsidRDefault="00D63802" w:rsidP="00931350">
      <w:pPr>
        <w:jc w:val="center"/>
        <w:rPr>
          <w:rFonts w:ascii="Arial" w:hAnsi="Arial" w:cs="Arial"/>
          <w:b/>
          <w:sz w:val="22"/>
          <w:szCs w:val="22"/>
        </w:rPr>
      </w:pPr>
    </w:p>
    <w:p w14:paraId="0A0F18AF" w14:textId="77777777" w:rsidR="00357577" w:rsidRDefault="00357577" w:rsidP="00931350">
      <w:pPr>
        <w:jc w:val="center"/>
        <w:rPr>
          <w:rFonts w:ascii="Arial" w:hAnsi="Arial" w:cs="Arial"/>
          <w:b/>
          <w:sz w:val="22"/>
          <w:szCs w:val="22"/>
        </w:rPr>
      </w:pPr>
    </w:p>
    <w:p w14:paraId="00329D09" w14:textId="77777777" w:rsidR="00357577" w:rsidRDefault="00357577" w:rsidP="00931350">
      <w:pPr>
        <w:jc w:val="center"/>
        <w:rPr>
          <w:rFonts w:ascii="Arial" w:hAnsi="Arial" w:cs="Arial"/>
          <w:b/>
          <w:sz w:val="22"/>
          <w:szCs w:val="22"/>
        </w:rPr>
      </w:pPr>
    </w:p>
    <w:p w14:paraId="30BF233C" w14:textId="77777777" w:rsidR="00357577" w:rsidRDefault="00357577" w:rsidP="00931350">
      <w:pPr>
        <w:jc w:val="center"/>
        <w:rPr>
          <w:rFonts w:ascii="Arial" w:hAnsi="Arial" w:cs="Arial"/>
          <w:b/>
          <w:sz w:val="22"/>
          <w:szCs w:val="22"/>
        </w:rPr>
      </w:pPr>
    </w:p>
    <w:p w14:paraId="2FB77AC8" w14:textId="77777777" w:rsidR="00D63802" w:rsidRDefault="00D63802" w:rsidP="00D63802">
      <w:pPr>
        <w:rPr>
          <w:rFonts w:ascii="Arial" w:hAnsi="Arial" w:cs="Arial"/>
          <w:b/>
          <w:sz w:val="22"/>
          <w:szCs w:val="22"/>
        </w:rPr>
      </w:pPr>
    </w:p>
    <w:p w14:paraId="2CEE258C" w14:textId="72A93C96" w:rsidR="00D63802" w:rsidRDefault="00D63802" w:rsidP="00931350">
      <w:pPr>
        <w:jc w:val="center"/>
        <w:rPr>
          <w:rFonts w:ascii="Arial" w:hAnsi="Arial" w:cs="Arial"/>
          <w:b/>
          <w:sz w:val="22"/>
          <w:szCs w:val="22"/>
        </w:rPr>
      </w:pPr>
    </w:p>
    <w:p w14:paraId="618638C2" w14:textId="753C4476" w:rsidR="00FE51E0" w:rsidRDefault="00FE51E0" w:rsidP="00931350">
      <w:pPr>
        <w:jc w:val="center"/>
        <w:rPr>
          <w:rFonts w:ascii="Arial" w:hAnsi="Arial" w:cs="Arial"/>
          <w:b/>
          <w:sz w:val="22"/>
          <w:szCs w:val="22"/>
        </w:rPr>
      </w:pPr>
    </w:p>
    <w:p w14:paraId="241B68D7" w14:textId="77777777" w:rsidR="00FE51E0" w:rsidRDefault="00FE51E0" w:rsidP="00931350">
      <w:pPr>
        <w:jc w:val="center"/>
        <w:rPr>
          <w:rFonts w:ascii="Arial" w:hAnsi="Arial" w:cs="Arial"/>
          <w:b/>
          <w:sz w:val="22"/>
          <w:szCs w:val="22"/>
        </w:rPr>
      </w:pPr>
    </w:p>
    <w:p w14:paraId="2B5BC20F" w14:textId="10359D68" w:rsidR="00526EF0" w:rsidRPr="000D2E5D" w:rsidRDefault="000E6A9B" w:rsidP="0093135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Dôvodová správa</w:t>
      </w:r>
    </w:p>
    <w:p w14:paraId="60A32015" w14:textId="77777777" w:rsidR="000E6A9B" w:rsidRDefault="000E6A9B" w:rsidP="000E6A9B">
      <w:pPr>
        <w:jc w:val="both"/>
      </w:pPr>
    </w:p>
    <w:p w14:paraId="017C0DBD" w14:textId="77777777" w:rsidR="000E6A9B" w:rsidRDefault="000E6A9B" w:rsidP="000E6A9B">
      <w:pPr>
        <w:jc w:val="both"/>
      </w:pPr>
    </w:p>
    <w:p w14:paraId="60E71E50" w14:textId="4AD73413" w:rsidR="000E6A9B" w:rsidRPr="006753A3" w:rsidRDefault="000E6A9B" w:rsidP="000E6A9B">
      <w:pPr>
        <w:jc w:val="both"/>
        <w:rPr>
          <w:rFonts w:ascii="Arial" w:hAnsi="Arial" w:cs="Arial"/>
          <w:sz w:val="22"/>
          <w:szCs w:val="22"/>
        </w:rPr>
      </w:pPr>
      <w:r w:rsidRPr="006753A3">
        <w:rPr>
          <w:rFonts w:ascii="Arial" w:hAnsi="Arial" w:cs="Arial"/>
          <w:sz w:val="22"/>
          <w:szCs w:val="22"/>
        </w:rPr>
        <w:t>Listom doručeným na mestskú časť Bratislava</w:t>
      </w:r>
      <w:r w:rsidR="006753A3" w:rsidRPr="006753A3">
        <w:rPr>
          <w:rFonts w:ascii="Arial" w:hAnsi="Arial" w:cs="Arial"/>
          <w:sz w:val="22"/>
          <w:szCs w:val="22"/>
        </w:rPr>
        <w:t xml:space="preserve">-Podunajské Biskupice </w:t>
      </w:r>
      <w:r w:rsidRPr="006753A3">
        <w:rPr>
          <w:rFonts w:ascii="Arial" w:hAnsi="Arial" w:cs="Arial"/>
          <w:sz w:val="22"/>
          <w:szCs w:val="22"/>
        </w:rPr>
        <w:t>dňa 30.05.2022 požiadal primátor hlavného mesta SR Bratislavy o zaujatie stanoviska miestneho zastupiteľstva mestskej časti Bratislava</w:t>
      </w:r>
      <w:r w:rsidR="006753A3" w:rsidRPr="006753A3">
        <w:rPr>
          <w:rFonts w:ascii="Arial" w:hAnsi="Arial" w:cs="Arial"/>
          <w:sz w:val="22"/>
          <w:szCs w:val="22"/>
        </w:rPr>
        <w:t>-Podunajské Biskupice</w:t>
      </w:r>
      <w:r w:rsidRPr="006753A3">
        <w:rPr>
          <w:rFonts w:ascii="Arial" w:hAnsi="Arial" w:cs="Arial"/>
          <w:sz w:val="22"/>
          <w:szCs w:val="22"/>
        </w:rPr>
        <w:t xml:space="preserve"> k návrhu všeobecne záväzného nariadenia hlavného mesta Slovenskej republiky Bratislavy</w:t>
      </w:r>
      <w:r w:rsidR="006753A3" w:rsidRPr="006753A3">
        <w:rPr>
          <w:rFonts w:ascii="Arial" w:hAnsi="Arial" w:cs="Arial"/>
          <w:sz w:val="22"/>
          <w:szCs w:val="22"/>
        </w:rPr>
        <w:t>,</w:t>
      </w:r>
      <w:r w:rsidRPr="006753A3">
        <w:rPr>
          <w:rFonts w:ascii="Arial" w:hAnsi="Arial" w:cs="Arial"/>
          <w:sz w:val="22"/>
          <w:szCs w:val="22"/>
        </w:rPr>
        <w:t xml:space="preserve"> ktorým sa mení a dopĺňa Všeobecne záväzné nariadenie hlavného mesta Slovenskej republiky Bratislavy č. 13/2019 o dani z</w:t>
      </w:r>
      <w:r w:rsidR="006753A3" w:rsidRPr="006753A3">
        <w:rPr>
          <w:rFonts w:ascii="Arial" w:hAnsi="Arial" w:cs="Arial"/>
          <w:sz w:val="22"/>
          <w:szCs w:val="22"/>
        </w:rPr>
        <w:t> </w:t>
      </w:r>
      <w:r w:rsidRPr="006753A3">
        <w:rPr>
          <w:rFonts w:ascii="Arial" w:hAnsi="Arial" w:cs="Arial"/>
          <w:sz w:val="22"/>
          <w:szCs w:val="22"/>
        </w:rPr>
        <w:t>nehnuteľnosti</w:t>
      </w:r>
      <w:r w:rsidR="006753A3" w:rsidRPr="006753A3">
        <w:rPr>
          <w:rFonts w:ascii="Arial" w:hAnsi="Arial" w:cs="Arial"/>
          <w:sz w:val="22"/>
          <w:szCs w:val="22"/>
        </w:rPr>
        <w:t xml:space="preserve"> v znení všeobecne záväzného nariadenia hlavného mesta Slovenskej republiky Bratislavy č. 4/2020</w:t>
      </w:r>
      <w:r w:rsidRPr="006753A3">
        <w:rPr>
          <w:rFonts w:ascii="Arial" w:hAnsi="Arial" w:cs="Arial"/>
          <w:sz w:val="22"/>
          <w:szCs w:val="22"/>
        </w:rPr>
        <w:t>.</w:t>
      </w:r>
    </w:p>
    <w:p w14:paraId="1D82C2D3" w14:textId="77777777" w:rsidR="000E6A9B" w:rsidRPr="006753A3" w:rsidRDefault="000E6A9B" w:rsidP="000E6A9B">
      <w:pPr>
        <w:jc w:val="both"/>
        <w:rPr>
          <w:rFonts w:ascii="Arial" w:hAnsi="Arial" w:cs="Arial"/>
          <w:sz w:val="22"/>
          <w:szCs w:val="22"/>
        </w:rPr>
      </w:pPr>
    </w:p>
    <w:p w14:paraId="3C78E860" w14:textId="77777777" w:rsidR="000E6A9B" w:rsidRPr="006753A3" w:rsidRDefault="000E6A9B" w:rsidP="000E6A9B">
      <w:pPr>
        <w:jc w:val="both"/>
        <w:rPr>
          <w:rFonts w:ascii="Arial" w:hAnsi="Arial" w:cs="Arial"/>
          <w:sz w:val="22"/>
          <w:szCs w:val="22"/>
        </w:rPr>
      </w:pPr>
      <w:r w:rsidRPr="006753A3">
        <w:rPr>
          <w:rFonts w:ascii="Arial" w:hAnsi="Arial" w:cs="Arial"/>
          <w:sz w:val="22"/>
          <w:szCs w:val="22"/>
        </w:rPr>
        <w:t>Platná legislatíva umožňuje správcovi dane z nehnuteľnosti oslobodiť, alebo znížiť daň zo stavieb a nebytových priestorov alebo ich častí slúžiacich pre šport za stanovených podmienok.</w:t>
      </w:r>
    </w:p>
    <w:p w14:paraId="05778EE8" w14:textId="77777777" w:rsidR="000E6A9B" w:rsidRPr="006753A3" w:rsidRDefault="000E6A9B" w:rsidP="000E6A9B">
      <w:pPr>
        <w:jc w:val="both"/>
        <w:rPr>
          <w:rFonts w:ascii="Arial" w:hAnsi="Arial" w:cs="Arial"/>
          <w:sz w:val="22"/>
          <w:szCs w:val="22"/>
        </w:rPr>
      </w:pPr>
      <w:r w:rsidRPr="006753A3">
        <w:rPr>
          <w:rFonts w:ascii="Arial" w:hAnsi="Arial" w:cs="Arial"/>
          <w:sz w:val="22"/>
          <w:szCs w:val="22"/>
        </w:rPr>
        <w:t xml:space="preserve"> </w:t>
      </w:r>
    </w:p>
    <w:p w14:paraId="56B22090" w14:textId="34FCDA88" w:rsidR="000E6A9B" w:rsidRPr="006753A3" w:rsidRDefault="000E6A9B" w:rsidP="000E6A9B">
      <w:pPr>
        <w:jc w:val="both"/>
        <w:rPr>
          <w:rFonts w:ascii="Arial" w:hAnsi="Arial" w:cs="Arial"/>
          <w:sz w:val="22"/>
          <w:szCs w:val="22"/>
        </w:rPr>
      </w:pPr>
      <w:r w:rsidRPr="006753A3">
        <w:rPr>
          <w:rFonts w:ascii="Arial" w:hAnsi="Arial" w:cs="Arial"/>
          <w:sz w:val="22"/>
          <w:szCs w:val="22"/>
        </w:rPr>
        <w:t xml:space="preserve">Súčasťou predkladaného </w:t>
      </w:r>
      <w:r w:rsidR="00BC7074">
        <w:rPr>
          <w:rFonts w:ascii="Arial" w:hAnsi="Arial" w:cs="Arial"/>
          <w:sz w:val="22"/>
          <w:szCs w:val="22"/>
        </w:rPr>
        <w:t>návrhu všeobecne záväzného nariadenia hlavného mesta SR</w:t>
      </w:r>
      <w:r w:rsidRPr="006753A3">
        <w:rPr>
          <w:rFonts w:ascii="Arial" w:hAnsi="Arial" w:cs="Arial"/>
          <w:sz w:val="22"/>
          <w:szCs w:val="22"/>
        </w:rPr>
        <w:t xml:space="preserve"> je aj pripojená dôvodová správa, ktorá objasňuje samotn</w:t>
      </w:r>
      <w:r w:rsidR="0004713B">
        <w:rPr>
          <w:rFonts w:ascii="Arial" w:hAnsi="Arial" w:cs="Arial"/>
          <w:sz w:val="22"/>
          <w:szCs w:val="22"/>
        </w:rPr>
        <w:t>ý návrh</w:t>
      </w:r>
      <w:r w:rsidRPr="006753A3">
        <w:rPr>
          <w:rFonts w:ascii="Arial" w:hAnsi="Arial" w:cs="Arial"/>
          <w:sz w:val="22"/>
          <w:szCs w:val="22"/>
        </w:rPr>
        <w:t>.</w:t>
      </w:r>
    </w:p>
    <w:p w14:paraId="0A981CB1" w14:textId="77777777" w:rsidR="000E6A9B" w:rsidRPr="006753A3" w:rsidRDefault="000E6A9B" w:rsidP="000E6A9B">
      <w:pPr>
        <w:jc w:val="both"/>
        <w:rPr>
          <w:rFonts w:ascii="Arial" w:hAnsi="Arial" w:cs="Arial"/>
          <w:sz w:val="22"/>
          <w:szCs w:val="22"/>
        </w:rPr>
      </w:pPr>
    </w:p>
    <w:p w14:paraId="089166C1" w14:textId="5D699A1C" w:rsidR="000E6A9B" w:rsidRPr="006753A3" w:rsidRDefault="000E6A9B" w:rsidP="000E6A9B">
      <w:pPr>
        <w:pStyle w:val="Normlnywebov"/>
        <w:spacing w:before="0" w:before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753A3">
        <w:rPr>
          <w:rFonts w:ascii="Arial" w:hAnsi="Arial" w:cs="Arial"/>
          <w:color w:val="000000"/>
          <w:sz w:val="22"/>
          <w:szCs w:val="22"/>
        </w:rPr>
        <w:t xml:space="preserve">V návrhu </w:t>
      </w:r>
      <w:r w:rsidR="008803D0">
        <w:rPr>
          <w:rFonts w:ascii="Arial" w:hAnsi="Arial" w:cs="Arial"/>
          <w:color w:val="000000"/>
          <w:sz w:val="22"/>
          <w:szCs w:val="22"/>
        </w:rPr>
        <w:t>všeobecne záväzného nariadenia</w:t>
      </w:r>
      <w:r w:rsidRPr="006753A3">
        <w:rPr>
          <w:rFonts w:ascii="Arial" w:hAnsi="Arial" w:cs="Arial"/>
          <w:color w:val="000000"/>
          <w:sz w:val="22"/>
          <w:szCs w:val="22"/>
        </w:rPr>
        <w:t xml:space="preserve"> je v</w:t>
      </w:r>
      <w:r w:rsidR="00A66803">
        <w:rPr>
          <w:rFonts w:ascii="Arial" w:hAnsi="Arial" w:cs="Arial"/>
          <w:color w:val="000000"/>
          <w:sz w:val="22"/>
          <w:szCs w:val="22"/>
        </w:rPr>
        <w:t xml:space="preserve"> Čl. I  </w:t>
      </w:r>
      <w:r w:rsidR="003D6932">
        <w:rPr>
          <w:rFonts w:ascii="Arial" w:hAnsi="Arial" w:cs="Arial"/>
          <w:color w:val="000000"/>
          <w:sz w:val="22"/>
          <w:szCs w:val="22"/>
        </w:rPr>
        <w:t>bod</w:t>
      </w:r>
      <w:r w:rsidR="00A66803">
        <w:rPr>
          <w:rFonts w:ascii="Arial" w:hAnsi="Arial" w:cs="Arial"/>
          <w:color w:val="000000"/>
          <w:sz w:val="22"/>
          <w:szCs w:val="22"/>
        </w:rPr>
        <w:t xml:space="preserve"> 1. v </w:t>
      </w:r>
      <w:r w:rsidRPr="006753A3">
        <w:rPr>
          <w:rFonts w:ascii="Arial" w:hAnsi="Arial" w:cs="Arial"/>
          <w:color w:val="000000"/>
          <w:sz w:val="22"/>
          <w:szCs w:val="22"/>
        </w:rPr>
        <w:t xml:space="preserve">prípade zliav </w:t>
      </w:r>
      <w:r w:rsidR="00A66803">
        <w:rPr>
          <w:rFonts w:ascii="Arial" w:hAnsi="Arial" w:cs="Arial"/>
          <w:color w:val="000000"/>
          <w:sz w:val="22"/>
          <w:szCs w:val="22"/>
        </w:rPr>
        <w:t xml:space="preserve">o </w:t>
      </w:r>
      <w:r w:rsidRPr="006753A3">
        <w:rPr>
          <w:rFonts w:ascii="Arial" w:hAnsi="Arial" w:cs="Arial"/>
          <w:color w:val="000000"/>
          <w:sz w:val="22"/>
          <w:szCs w:val="22"/>
        </w:rPr>
        <w:t>50</w:t>
      </w:r>
      <w:r w:rsidR="00A66803">
        <w:rPr>
          <w:rFonts w:ascii="Arial" w:hAnsi="Arial" w:cs="Arial"/>
          <w:color w:val="000000"/>
          <w:sz w:val="22"/>
          <w:szCs w:val="22"/>
        </w:rPr>
        <w:t>%</w:t>
      </w:r>
      <w:r w:rsidRPr="006753A3">
        <w:rPr>
          <w:rFonts w:ascii="Arial" w:hAnsi="Arial" w:cs="Arial"/>
          <w:color w:val="000000"/>
          <w:sz w:val="22"/>
          <w:szCs w:val="22"/>
        </w:rPr>
        <w:t xml:space="preserve"> dane</w:t>
      </w:r>
      <w:r w:rsidR="00A66803">
        <w:rPr>
          <w:rFonts w:ascii="Arial" w:hAnsi="Arial" w:cs="Arial"/>
          <w:color w:val="000000"/>
          <w:sz w:val="22"/>
          <w:szCs w:val="22"/>
        </w:rPr>
        <w:t>,</w:t>
      </w:r>
      <w:r w:rsidRPr="006753A3">
        <w:rPr>
          <w:rFonts w:ascii="Arial" w:hAnsi="Arial" w:cs="Arial"/>
          <w:color w:val="000000"/>
          <w:sz w:val="22"/>
          <w:szCs w:val="22"/>
        </w:rPr>
        <w:t xml:space="preserve"> na stavby a nebytové priestory alebo ich časti užívané na šport odkaz na : </w:t>
      </w:r>
    </w:p>
    <w:p w14:paraId="4D1FB348" w14:textId="77777777" w:rsidR="000E6A9B" w:rsidRPr="006753A3" w:rsidRDefault="000E6A9B" w:rsidP="000E6A9B">
      <w:pPr>
        <w:pStyle w:val="Normlnywebov"/>
        <w:spacing w:before="0" w:beforeAutospacing="0"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42DC1B3" w14:textId="64412511" w:rsidR="000E6A9B" w:rsidRPr="006753A3" w:rsidRDefault="000E6A9B" w:rsidP="000E6A9B">
      <w:pPr>
        <w:pStyle w:val="Normlnywebov"/>
        <w:spacing w:before="0" w:before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753A3">
        <w:rPr>
          <w:rFonts w:ascii="Arial" w:hAnsi="Arial" w:cs="Arial"/>
          <w:color w:val="000000"/>
          <w:sz w:val="22"/>
          <w:szCs w:val="22"/>
        </w:rPr>
        <w:t xml:space="preserve">§ 43a ods. 3 písm. o) </w:t>
      </w:r>
      <w:r w:rsidR="00045AD5">
        <w:rPr>
          <w:rFonts w:ascii="Arial" w:hAnsi="Arial" w:cs="Arial"/>
          <w:color w:val="000000"/>
          <w:sz w:val="22"/>
          <w:szCs w:val="22"/>
        </w:rPr>
        <w:t>zákona č. 50/1976 Zb. o územnom plánovaní a stavebnom poriadku (</w:t>
      </w:r>
      <w:r w:rsidRPr="006753A3">
        <w:rPr>
          <w:rFonts w:ascii="Arial" w:hAnsi="Arial" w:cs="Arial"/>
          <w:color w:val="000000"/>
          <w:sz w:val="22"/>
          <w:szCs w:val="22"/>
        </w:rPr>
        <w:t>stavebn</w:t>
      </w:r>
      <w:r w:rsidR="00994063">
        <w:rPr>
          <w:rFonts w:ascii="Arial" w:hAnsi="Arial" w:cs="Arial"/>
          <w:color w:val="000000"/>
          <w:sz w:val="22"/>
          <w:szCs w:val="22"/>
        </w:rPr>
        <w:t>ý</w:t>
      </w:r>
      <w:r w:rsidRPr="006753A3">
        <w:rPr>
          <w:rFonts w:ascii="Arial" w:hAnsi="Arial" w:cs="Arial"/>
          <w:color w:val="000000"/>
          <w:sz w:val="22"/>
          <w:szCs w:val="22"/>
        </w:rPr>
        <w:t xml:space="preserve"> zákon</w:t>
      </w:r>
      <w:r w:rsidR="00045AD5">
        <w:rPr>
          <w:rFonts w:ascii="Arial" w:hAnsi="Arial" w:cs="Arial"/>
          <w:color w:val="000000"/>
          <w:sz w:val="22"/>
          <w:szCs w:val="22"/>
        </w:rPr>
        <w:t>)</w:t>
      </w:r>
      <w:r w:rsidRPr="006753A3">
        <w:rPr>
          <w:rFonts w:ascii="Arial" w:hAnsi="Arial" w:cs="Arial"/>
          <w:color w:val="000000"/>
          <w:sz w:val="22"/>
          <w:szCs w:val="22"/>
        </w:rPr>
        <w:t xml:space="preserve"> : </w:t>
      </w:r>
      <w:r w:rsidRPr="006753A3">
        <w:rPr>
          <w:rFonts w:ascii="Arial" w:hAnsi="Arial" w:cs="Arial"/>
          <w:i/>
          <w:color w:val="000000"/>
          <w:sz w:val="22"/>
          <w:szCs w:val="22"/>
        </w:rPr>
        <w:t>“nekryté športové ihriská, automobilové, motocyklové a bicyklové dráhy, golfové ihriská, lyžiarske trate a vleky,“</w:t>
      </w:r>
    </w:p>
    <w:p w14:paraId="4FA508AA" w14:textId="77777777" w:rsidR="00A66803" w:rsidRDefault="00A66803" w:rsidP="000E6A9B">
      <w:pPr>
        <w:jc w:val="both"/>
        <w:rPr>
          <w:rFonts w:ascii="Arial" w:hAnsi="Arial" w:cs="Arial"/>
          <w:sz w:val="22"/>
          <w:szCs w:val="22"/>
        </w:rPr>
      </w:pPr>
    </w:p>
    <w:p w14:paraId="7A6CC31F" w14:textId="0880C8D3" w:rsidR="000E6A9B" w:rsidRPr="006753A3" w:rsidRDefault="000E6A9B" w:rsidP="000E6A9B">
      <w:pPr>
        <w:jc w:val="both"/>
        <w:rPr>
          <w:rFonts w:ascii="Arial" w:hAnsi="Arial" w:cs="Arial"/>
          <w:sz w:val="22"/>
          <w:szCs w:val="22"/>
        </w:rPr>
      </w:pPr>
      <w:r w:rsidRPr="006753A3">
        <w:rPr>
          <w:rFonts w:ascii="Arial" w:hAnsi="Arial" w:cs="Arial"/>
          <w:sz w:val="22"/>
          <w:szCs w:val="22"/>
        </w:rPr>
        <w:t xml:space="preserve">§ 43c ods. 1 písm. i) </w:t>
      </w:r>
      <w:r w:rsidR="00A66803">
        <w:rPr>
          <w:rFonts w:ascii="Arial" w:hAnsi="Arial" w:cs="Arial"/>
          <w:color w:val="000000"/>
          <w:sz w:val="22"/>
          <w:szCs w:val="22"/>
        </w:rPr>
        <w:t>zákona č. 50/1976 Zb. o územnom plánovaní a stavebnom poriadku (</w:t>
      </w:r>
      <w:r w:rsidR="00A66803" w:rsidRPr="006753A3">
        <w:rPr>
          <w:rFonts w:ascii="Arial" w:hAnsi="Arial" w:cs="Arial"/>
          <w:color w:val="000000"/>
          <w:sz w:val="22"/>
          <w:szCs w:val="22"/>
        </w:rPr>
        <w:t>stavebn</w:t>
      </w:r>
      <w:r w:rsidR="00A66803">
        <w:rPr>
          <w:rFonts w:ascii="Arial" w:hAnsi="Arial" w:cs="Arial"/>
          <w:color w:val="000000"/>
          <w:sz w:val="22"/>
          <w:szCs w:val="22"/>
        </w:rPr>
        <w:t>ý</w:t>
      </w:r>
      <w:r w:rsidR="00A66803" w:rsidRPr="006753A3">
        <w:rPr>
          <w:rFonts w:ascii="Arial" w:hAnsi="Arial" w:cs="Arial"/>
          <w:color w:val="000000"/>
          <w:sz w:val="22"/>
          <w:szCs w:val="22"/>
        </w:rPr>
        <w:t xml:space="preserve"> zákon</w:t>
      </w:r>
      <w:r w:rsidR="00A66803">
        <w:rPr>
          <w:rFonts w:ascii="Arial" w:hAnsi="Arial" w:cs="Arial"/>
          <w:color w:val="000000"/>
          <w:sz w:val="22"/>
          <w:szCs w:val="22"/>
        </w:rPr>
        <w:t xml:space="preserve">) </w:t>
      </w:r>
      <w:r w:rsidRPr="006753A3">
        <w:rPr>
          <w:rFonts w:ascii="Arial" w:hAnsi="Arial" w:cs="Arial"/>
          <w:sz w:val="22"/>
          <w:szCs w:val="22"/>
        </w:rPr>
        <w:t xml:space="preserve">: </w:t>
      </w:r>
      <w:r w:rsidRPr="006753A3">
        <w:rPr>
          <w:rFonts w:ascii="Arial" w:hAnsi="Arial" w:cs="Arial"/>
          <w:i/>
          <w:sz w:val="22"/>
          <w:szCs w:val="22"/>
        </w:rPr>
        <w:t>„kryté budovy pre šport“</w:t>
      </w:r>
    </w:p>
    <w:p w14:paraId="00028C94" w14:textId="77777777" w:rsidR="00A66803" w:rsidRDefault="00A66803" w:rsidP="000E6A9B">
      <w:pPr>
        <w:jc w:val="both"/>
        <w:rPr>
          <w:rFonts w:ascii="Arial" w:hAnsi="Arial" w:cs="Arial"/>
          <w:sz w:val="22"/>
          <w:szCs w:val="22"/>
        </w:rPr>
      </w:pPr>
    </w:p>
    <w:p w14:paraId="14FFEAA7" w14:textId="68943F34" w:rsidR="0004531A" w:rsidRDefault="000E6A9B" w:rsidP="0004531A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753A3">
        <w:rPr>
          <w:rFonts w:ascii="Arial" w:hAnsi="Arial" w:cs="Arial"/>
          <w:sz w:val="22"/>
          <w:szCs w:val="22"/>
        </w:rPr>
        <w:t>Kód 19, prílohy č. 7 vyhlášky č. 461/2009 Z.</w:t>
      </w:r>
      <w:r w:rsidR="006753A3">
        <w:rPr>
          <w:rFonts w:ascii="Arial" w:hAnsi="Arial" w:cs="Arial"/>
          <w:sz w:val="22"/>
          <w:szCs w:val="22"/>
        </w:rPr>
        <w:t xml:space="preserve"> </w:t>
      </w:r>
      <w:r w:rsidRPr="006753A3">
        <w:rPr>
          <w:rFonts w:ascii="Arial" w:hAnsi="Arial" w:cs="Arial"/>
          <w:sz w:val="22"/>
          <w:szCs w:val="22"/>
        </w:rPr>
        <w:t>z.</w:t>
      </w:r>
      <w:r w:rsidR="00A66803">
        <w:rPr>
          <w:rFonts w:ascii="Arial" w:hAnsi="Arial" w:cs="Arial"/>
          <w:sz w:val="22"/>
          <w:szCs w:val="22"/>
        </w:rPr>
        <w:t xml:space="preserve"> </w:t>
      </w:r>
      <w:r w:rsidR="00A66803" w:rsidRPr="0004531A">
        <w:rPr>
          <w:rFonts w:ascii="Arial" w:hAnsi="Arial" w:cs="Arial"/>
          <w:color w:val="000000"/>
          <w:sz w:val="22"/>
          <w:szCs w:val="22"/>
        </w:rPr>
        <w:t xml:space="preserve">Úradu geodézie, kartografie a katastra Slovenskej republiky, </w:t>
      </w:r>
      <w:r w:rsidR="00A66803" w:rsidRPr="00A66803">
        <w:rPr>
          <w:rFonts w:ascii="Arial" w:hAnsi="Arial" w:cs="Arial"/>
          <w:color w:val="000000"/>
          <w:sz w:val="22"/>
          <w:szCs w:val="22"/>
        </w:rPr>
        <w:t>ktorou sa vykonáva zákon Národnej rady Slovenskej republiky č.</w:t>
      </w:r>
      <w:r w:rsidR="0004531A">
        <w:rPr>
          <w:rFonts w:ascii="Arial" w:hAnsi="Arial" w:cs="Arial"/>
          <w:color w:val="000000"/>
          <w:sz w:val="22"/>
          <w:szCs w:val="22"/>
        </w:rPr>
        <w:t xml:space="preserve"> 162/1995 Z. z. </w:t>
      </w:r>
      <w:r w:rsidR="00A66803" w:rsidRPr="00A66803">
        <w:rPr>
          <w:rFonts w:ascii="Arial" w:hAnsi="Arial" w:cs="Arial"/>
          <w:color w:val="000000"/>
          <w:sz w:val="22"/>
          <w:szCs w:val="22"/>
        </w:rPr>
        <w:t> o katastri nehnuteľností a o zápise vlastníckych a iných práv k</w:t>
      </w:r>
      <w:r w:rsidR="0004531A">
        <w:rPr>
          <w:rFonts w:ascii="Arial" w:hAnsi="Arial" w:cs="Arial"/>
          <w:color w:val="000000"/>
          <w:sz w:val="22"/>
          <w:szCs w:val="22"/>
        </w:rPr>
        <w:t> </w:t>
      </w:r>
      <w:r w:rsidR="00A66803" w:rsidRPr="00A66803">
        <w:rPr>
          <w:rFonts w:ascii="Arial" w:hAnsi="Arial" w:cs="Arial"/>
          <w:color w:val="000000"/>
          <w:sz w:val="22"/>
          <w:szCs w:val="22"/>
        </w:rPr>
        <w:t>nehnuteľnostiam (katastrálny zákon) v znení neskorších predpisov</w:t>
      </w:r>
      <w:r w:rsidRPr="006753A3">
        <w:rPr>
          <w:rFonts w:ascii="Arial" w:hAnsi="Arial" w:cs="Arial"/>
          <w:sz w:val="22"/>
          <w:szCs w:val="22"/>
        </w:rPr>
        <w:t xml:space="preserve"> : </w:t>
      </w:r>
    </w:p>
    <w:p w14:paraId="398666F6" w14:textId="3590F47B" w:rsidR="000E6A9B" w:rsidRPr="006753A3" w:rsidRDefault="000E6A9B" w:rsidP="0004531A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753A3">
        <w:rPr>
          <w:rFonts w:ascii="Arial" w:hAnsi="Arial" w:cs="Arial"/>
          <w:i/>
          <w:sz w:val="22"/>
          <w:szCs w:val="22"/>
        </w:rPr>
        <w:t>„Budova pre šport a na rekreačné účely“</w:t>
      </w:r>
    </w:p>
    <w:p w14:paraId="792B0039" w14:textId="77777777" w:rsidR="00A66803" w:rsidRDefault="00A66803" w:rsidP="000E6A9B">
      <w:pPr>
        <w:jc w:val="both"/>
        <w:rPr>
          <w:rFonts w:ascii="Arial" w:hAnsi="Arial" w:cs="Arial"/>
          <w:sz w:val="22"/>
          <w:szCs w:val="22"/>
        </w:rPr>
      </w:pPr>
    </w:p>
    <w:p w14:paraId="7B7949DE" w14:textId="32480B5B" w:rsidR="0004531A" w:rsidRDefault="000E6A9B" w:rsidP="000E6A9B">
      <w:pPr>
        <w:jc w:val="both"/>
        <w:rPr>
          <w:rFonts w:ascii="Arial" w:hAnsi="Arial" w:cs="Arial"/>
          <w:sz w:val="22"/>
          <w:szCs w:val="22"/>
        </w:rPr>
      </w:pPr>
      <w:r w:rsidRPr="006753A3">
        <w:rPr>
          <w:rFonts w:ascii="Arial" w:hAnsi="Arial" w:cs="Arial"/>
          <w:sz w:val="22"/>
          <w:szCs w:val="22"/>
        </w:rPr>
        <w:t>Kód 10, prílohy č. 10 vyhlášky č. 461/2009 Z.</w:t>
      </w:r>
      <w:r w:rsidR="006753A3">
        <w:rPr>
          <w:rFonts w:ascii="Arial" w:hAnsi="Arial" w:cs="Arial"/>
          <w:sz w:val="22"/>
          <w:szCs w:val="22"/>
        </w:rPr>
        <w:t xml:space="preserve"> </w:t>
      </w:r>
      <w:r w:rsidRPr="006753A3">
        <w:rPr>
          <w:rFonts w:ascii="Arial" w:hAnsi="Arial" w:cs="Arial"/>
          <w:sz w:val="22"/>
          <w:szCs w:val="22"/>
        </w:rPr>
        <w:t xml:space="preserve">z. </w:t>
      </w:r>
      <w:r w:rsidR="0004531A" w:rsidRPr="0004531A">
        <w:rPr>
          <w:rFonts w:ascii="Arial" w:hAnsi="Arial" w:cs="Arial"/>
          <w:color w:val="000000"/>
          <w:sz w:val="22"/>
          <w:szCs w:val="22"/>
        </w:rPr>
        <w:t xml:space="preserve">Úradu geodézie, kartografie a katastra Slovenskej republiky, </w:t>
      </w:r>
      <w:r w:rsidR="0004531A" w:rsidRPr="00A66803">
        <w:rPr>
          <w:rFonts w:ascii="Arial" w:hAnsi="Arial" w:cs="Arial"/>
          <w:color w:val="000000"/>
          <w:sz w:val="22"/>
          <w:szCs w:val="22"/>
        </w:rPr>
        <w:t>ktorou sa vykonáva zákon Národnej rady Slovenskej republiky č. </w:t>
      </w:r>
      <w:r w:rsidR="0004531A">
        <w:rPr>
          <w:rFonts w:ascii="Arial" w:hAnsi="Arial" w:cs="Arial"/>
          <w:color w:val="000000"/>
          <w:sz w:val="22"/>
          <w:szCs w:val="22"/>
        </w:rPr>
        <w:t>162/1995 Z. z.</w:t>
      </w:r>
      <w:r w:rsidR="0069032E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9" w:history="1">
        <w:r w:rsidR="0069032E" w:rsidRPr="001B09DE">
          <w:rPr>
            <w:rStyle w:val="Hypertextovprepojenie"/>
            <w:rFonts w:ascii="Arial" w:hAnsi="Arial" w:cs="Arial"/>
            <w:sz w:val="22"/>
            <w:szCs w:val="22"/>
          </w:rPr>
          <w:t>https://www.slov-lex.sk/pravne-predpisy/SK/ZZ/1995/162/</w:t>
        </w:r>
      </w:hyperlink>
      <w:r w:rsidR="0004531A" w:rsidRPr="00A66803">
        <w:rPr>
          <w:rFonts w:ascii="Arial" w:hAnsi="Arial" w:cs="Arial"/>
          <w:color w:val="000000"/>
          <w:sz w:val="22"/>
          <w:szCs w:val="22"/>
        </w:rPr>
        <w:t> o katastri nehnuteľností a o zápise vlastníckych a iných práv k</w:t>
      </w:r>
      <w:r w:rsidR="0004531A">
        <w:rPr>
          <w:rFonts w:ascii="Arial" w:hAnsi="Arial" w:cs="Arial"/>
          <w:color w:val="000000"/>
          <w:sz w:val="22"/>
          <w:szCs w:val="22"/>
        </w:rPr>
        <w:t> </w:t>
      </w:r>
      <w:r w:rsidR="0004531A" w:rsidRPr="00A66803">
        <w:rPr>
          <w:rFonts w:ascii="Arial" w:hAnsi="Arial" w:cs="Arial"/>
          <w:color w:val="000000"/>
          <w:sz w:val="22"/>
          <w:szCs w:val="22"/>
        </w:rPr>
        <w:t>nehnuteľnostiam (katastrálny zákon) v znení neskorších predpisov</w:t>
      </w:r>
      <w:r w:rsidR="000453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6753A3">
        <w:rPr>
          <w:rFonts w:ascii="Arial" w:hAnsi="Arial" w:cs="Arial"/>
          <w:sz w:val="22"/>
          <w:szCs w:val="22"/>
        </w:rPr>
        <w:t xml:space="preserve">: </w:t>
      </w:r>
    </w:p>
    <w:p w14:paraId="7428B804" w14:textId="17F3B527" w:rsidR="000E6A9B" w:rsidRPr="006753A3" w:rsidRDefault="000E6A9B" w:rsidP="000E6A9B">
      <w:pPr>
        <w:jc w:val="both"/>
        <w:rPr>
          <w:rFonts w:ascii="Arial" w:hAnsi="Arial" w:cs="Arial"/>
          <w:sz w:val="22"/>
          <w:szCs w:val="22"/>
        </w:rPr>
      </w:pPr>
      <w:r w:rsidRPr="006753A3">
        <w:rPr>
          <w:rFonts w:ascii="Arial" w:hAnsi="Arial" w:cs="Arial"/>
          <w:i/>
          <w:sz w:val="22"/>
          <w:szCs w:val="22"/>
        </w:rPr>
        <w:t>„Telovýchovné a športové zariadenie“</w:t>
      </w:r>
    </w:p>
    <w:p w14:paraId="59286AB0" w14:textId="77777777" w:rsidR="000E6A9B" w:rsidRPr="006753A3" w:rsidRDefault="000E6A9B" w:rsidP="000E6A9B">
      <w:pPr>
        <w:jc w:val="both"/>
        <w:rPr>
          <w:rFonts w:ascii="Arial" w:hAnsi="Arial" w:cs="Arial"/>
          <w:sz w:val="22"/>
          <w:szCs w:val="22"/>
        </w:rPr>
      </w:pPr>
    </w:p>
    <w:p w14:paraId="3270039D" w14:textId="59E883B7" w:rsidR="0004531A" w:rsidRPr="0069032E" w:rsidRDefault="0069032E" w:rsidP="000E6A9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9032E">
        <w:rPr>
          <w:rFonts w:ascii="Arial" w:hAnsi="Arial" w:cs="Arial"/>
          <w:b/>
          <w:bCs/>
          <w:sz w:val="22"/>
          <w:szCs w:val="22"/>
        </w:rPr>
        <w:t xml:space="preserve">Predpokladaný dopad na rozpočet mestskej časti je v hodnote </w:t>
      </w:r>
      <w:r w:rsidRPr="0069032E">
        <w:rPr>
          <w:rFonts w:ascii="Arial" w:hAnsi="Arial" w:cs="Arial"/>
          <w:b/>
          <w:bCs/>
          <w:color w:val="FF0000"/>
          <w:sz w:val="22"/>
          <w:szCs w:val="22"/>
        </w:rPr>
        <w:t>-9.380</w:t>
      </w:r>
      <w:r w:rsidRPr="0069032E">
        <w:rPr>
          <w:rFonts w:ascii="Arial" w:hAnsi="Arial" w:cs="Arial"/>
          <w:b/>
          <w:bCs/>
          <w:sz w:val="22"/>
          <w:szCs w:val="22"/>
        </w:rPr>
        <w:t>,- eur.</w:t>
      </w:r>
    </w:p>
    <w:p w14:paraId="68BDF18C" w14:textId="77777777" w:rsidR="0069032E" w:rsidRDefault="0069032E" w:rsidP="000E6A9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E91B7E0" w14:textId="75A0BC98" w:rsidR="000E6A9B" w:rsidRPr="006753A3" w:rsidRDefault="000E6A9B" w:rsidP="000E6A9B">
      <w:pPr>
        <w:jc w:val="both"/>
        <w:rPr>
          <w:rFonts w:ascii="Arial" w:hAnsi="Arial" w:cs="Arial"/>
          <w:sz w:val="22"/>
          <w:szCs w:val="22"/>
          <w:u w:val="single"/>
        </w:rPr>
      </w:pPr>
      <w:r w:rsidRPr="006753A3">
        <w:rPr>
          <w:rFonts w:ascii="Arial" w:hAnsi="Arial" w:cs="Arial"/>
          <w:sz w:val="22"/>
          <w:szCs w:val="22"/>
          <w:u w:val="single"/>
        </w:rPr>
        <w:t>Stanovisko miestneho zastupiteľstva MČ Bratislava-</w:t>
      </w:r>
      <w:r w:rsidR="006753A3">
        <w:rPr>
          <w:rFonts w:ascii="Arial" w:hAnsi="Arial" w:cs="Arial"/>
          <w:sz w:val="22"/>
          <w:szCs w:val="22"/>
          <w:u w:val="single"/>
        </w:rPr>
        <w:t>Podunajské Biskupice</w:t>
      </w:r>
      <w:r w:rsidRPr="006753A3">
        <w:rPr>
          <w:rFonts w:ascii="Arial" w:hAnsi="Arial" w:cs="Arial"/>
          <w:sz w:val="22"/>
          <w:szCs w:val="22"/>
          <w:u w:val="single"/>
        </w:rPr>
        <w:t xml:space="preserve"> má byť hlavnému mestu oznámené do 30.06.2022</w:t>
      </w:r>
    </w:p>
    <w:p w14:paraId="26D85AD0" w14:textId="77777777" w:rsidR="00931350" w:rsidRPr="000D2E5D" w:rsidRDefault="00931350" w:rsidP="00931350">
      <w:pPr>
        <w:rPr>
          <w:rFonts w:ascii="Arial" w:hAnsi="Arial" w:cs="Arial"/>
          <w:sz w:val="22"/>
          <w:szCs w:val="22"/>
        </w:rPr>
      </w:pPr>
    </w:p>
    <w:sectPr w:rsidR="00931350" w:rsidRPr="000D2E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417" w:bottom="1417" w:left="1560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189D" w14:textId="77777777" w:rsidR="002507EA" w:rsidRDefault="002507EA">
      <w:r>
        <w:separator/>
      </w:r>
    </w:p>
  </w:endnote>
  <w:endnote w:type="continuationSeparator" w:id="0">
    <w:p w14:paraId="6276D9B2" w14:textId="77777777" w:rsidR="002507EA" w:rsidRDefault="0025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7E7F" w14:textId="77777777" w:rsidR="00C431AF" w:rsidRDefault="002507E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A8F2" w14:textId="77777777" w:rsidR="00056D18" w:rsidRDefault="00BC157A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1BBC7F" wp14:editId="081B1674">
              <wp:simplePos x="0" y="0"/>
              <wp:positionH relativeFrom="page">
                <wp:posOffset>6582410</wp:posOffset>
              </wp:positionH>
              <wp:positionV relativeFrom="paragraph">
                <wp:posOffset>635</wp:posOffset>
              </wp:positionV>
              <wp:extent cx="172085" cy="159385"/>
              <wp:effectExtent l="635" t="5080" r="8255" b="6985"/>
              <wp:wrapSquare wrapText="largest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593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90A1B" w14:textId="77777777" w:rsidR="00056D18" w:rsidRDefault="002A6881">
                          <w:pPr>
                            <w:pStyle w:val="Pta"/>
                          </w:pPr>
                          <w:r>
                            <w:rPr>
                              <w:rStyle w:val="slostrany"/>
                            </w:rPr>
                            <w:fldChar w:fldCharType="begin"/>
                          </w:r>
                          <w:r>
                            <w:rPr>
                              <w:rStyle w:val="slostrany"/>
                            </w:rPr>
                            <w:instrText xml:space="preserve"> PAGE </w:instrText>
                          </w:r>
                          <w:r>
                            <w:rPr>
                              <w:rStyle w:val="slostrany"/>
                            </w:rPr>
                            <w:fldChar w:fldCharType="separate"/>
                          </w:r>
                          <w:r w:rsidR="00357577">
                            <w:rPr>
                              <w:rStyle w:val="slostran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a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BBC7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18.3pt;margin-top:.05pt;width:13.55pt;height:12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" stroked="f">
              <v:fill opacity="0"/>
              <v:textbox inset="0,0,0,0">
                <w:txbxContent>
                  <w:p w14:paraId="12390A1B" w14:textId="77777777" w:rsidR="00056D18" w:rsidRDefault="002A6881">
                    <w:pPr>
                      <w:pStyle w:val="Pta"/>
                    </w:pPr>
                    <w:r>
                      <w:rPr>
                        <w:rStyle w:val="slostrany"/>
                      </w:rPr>
                      <w:fldChar w:fldCharType="begin"/>
                    </w:r>
                    <w:r>
                      <w:rPr>
                        <w:rStyle w:val="slostrany"/>
                      </w:rPr>
                      <w:instrText xml:space="preserve"> PAGE </w:instrText>
                    </w:r>
                    <w:r>
                      <w:rPr>
                        <w:rStyle w:val="slostrany"/>
                      </w:rPr>
                      <w:fldChar w:fldCharType="separate"/>
                    </w:r>
                    <w:r w:rsidR="00357577">
                      <w:rPr>
                        <w:rStyle w:val="slostrany"/>
                        <w:noProof/>
                      </w:rPr>
                      <w:t>1</w:t>
                    </w:r>
                    <w:r>
                      <w:rPr>
                        <w:rStyle w:val="slostra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5BF2" w14:textId="77777777" w:rsidR="00C431AF" w:rsidRDefault="002507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598A" w14:textId="77777777" w:rsidR="002507EA" w:rsidRDefault="002507EA">
      <w:r>
        <w:separator/>
      </w:r>
    </w:p>
  </w:footnote>
  <w:footnote w:type="continuationSeparator" w:id="0">
    <w:p w14:paraId="2E65F876" w14:textId="77777777" w:rsidR="002507EA" w:rsidRDefault="00250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8FA2" w14:textId="77777777" w:rsidR="00C431AF" w:rsidRDefault="002507E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0B22" w14:textId="77777777" w:rsidR="00C431AF" w:rsidRDefault="002507E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C610" w14:textId="77777777" w:rsidR="00C431AF" w:rsidRDefault="002507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CB1517"/>
    <w:multiLevelType w:val="hybridMultilevel"/>
    <w:tmpl w:val="C332C8E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5F7E49"/>
    <w:multiLevelType w:val="hybridMultilevel"/>
    <w:tmpl w:val="FFA28F10"/>
    <w:lvl w:ilvl="0" w:tplc="B8D09D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BFB6630"/>
    <w:multiLevelType w:val="hybridMultilevel"/>
    <w:tmpl w:val="6F3CEBB6"/>
    <w:lvl w:ilvl="0" w:tplc="FB2A2E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270731">
    <w:abstractNumId w:val="0"/>
  </w:num>
  <w:num w:numId="2" w16cid:durableId="1204752459">
    <w:abstractNumId w:val="1"/>
  </w:num>
  <w:num w:numId="3" w16cid:durableId="1971783461">
    <w:abstractNumId w:val="2"/>
  </w:num>
  <w:num w:numId="4" w16cid:durableId="1849370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69"/>
    <w:rsid w:val="00036CA5"/>
    <w:rsid w:val="0004531A"/>
    <w:rsid w:val="00045AD5"/>
    <w:rsid w:val="0004713B"/>
    <w:rsid w:val="00050B5C"/>
    <w:rsid w:val="000854C6"/>
    <w:rsid w:val="000D2E5D"/>
    <w:rsid w:val="000E2AA5"/>
    <w:rsid w:val="000E6A9B"/>
    <w:rsid w:val="00142769"/>
    <w:rsid w:val="001A6244"/>
    <w:rsid w:val="001D2737"/>
    <w:rsid w:val="001E558F"/>
    <w:rsid w:val="001F0E9D"/>
    <w:rsid w:val="002507EA"/>
    <w:rsid w:val="00277EDA"/>
    <w:rsid w:val="002A6881"/>
    <w:rsid w:val="002A786F"/>
    <w:rsid w:val="002E73DB"/>
    <w:rsid w:val="00310554"/>
    <w:rsid w:val="003247B9"/>
    <w:rsid w:val="00357577"/>
    <w:rsid w:val="003D6932"/>
    <w:rsid w:val="003E7A5D"/>
    <w:rsid w:val="00487323"/>
    <w:rsid w:val="00511B15"/>
    <w:rsid w:val="00512C41"/>
    <w:rsid w:val="00526EF0"/>
    <w:rsid w:val="00560DD4"/>
    <w:rsid w:val="00567EFF"/>
    <w:rsid w:val="005D2920"/>
    <w:rsid w:val="005F20E1"/>
    <w:rsid w:val="005F5446"/>
    <w:rsid w:val="00631158"/>
    <w:rsid w:val="006753A3"/>
    <w:rsid w:val="0069032E"/>
    <w:rsid w:val="006C74D1"/>
    <w:rsid w:val="006D00B1"/>
    <w:rsid w:val="006F124F"/>
    <w:rsid w:val="007222DC"/>
    <w:rsid w:val="00743985"/>
    <w:rsid w:val="00753A55"/>
    <w:rsid w:val="007C2FEA"/>
    <w:rsid w:val="00841D20"/>
    <w:rsid w:val="008658F3"/>
    <w:rsid w:val="008803D0"/>
    <w:rsid w:val="008A52C6"/>
    <w:rsid w:val="00931350"/>
    <w:rsid w:val="00963606"/>
    <w:rsid w:val="009820A2"/>
    <w:rsid w:val="00982218"/>
    <w:rsid w:val="00994063"/>
    <w:rsid w:val="009D0CB6"/>
    <w:rsid w:val="009D16E4"/>
    <w:rsid w:val="00A14232"/>
    <w:rsid w:val="00A212B4"/>
    <w:rsid w:val="00A32DB1"/>
    <w:rsid w:val="00A506F7"/>
    <w:rsid w:val="00A66803"/>
    <w:rsid w:val="00A8663E"/>
    <w:rsid w:val="00AA33A9"/>
    <w:rsid w:val="00AB41D3"/>
    <w:rsid w:val="00AB5D0C"/>
    <w:rsid w:val="00AC72E1"/>
    <w:rsid w:val="00AD285F"/>
    <w:rsid w:val="00AD7AE7"/>
    <w:rsid w:val="00B364E5"/>
    <w:rsid w:val="00B65FDD"/>
    <w:rsid w:val="00B70820"/>
    <w:rsid w:val="00BA5235"/>
    <w:rsid w:val="00BA5A45"/>
    <w:rsid w:val="00BC157A"/>
    <w:rsid w:val="00BC7074"/>
    <w:rsid w:val="00C70720"/>
    <w:rsid w:val="00CB1F1A"/>
    <w:rsid w:val="00CB4FA8"/>
    <w:rsid w:val="00CC00A5"/>
    <w:rsid w:val="00CC1DA8"/>
    <w:rsid w:val="00D27A5E"/>
    <w:rsid w:val="00D63802"/>
    <w:rsid w:val="00D933F6"/>
    <w:rsid w:val="00DA4B74"/>
    <w:rsid w:val="00E209FA"/>
    <w:rsid w:val="00EB65BF"/>
    <w:rsid w:val="00EC3BD4"/>
    <w:rsid w:val="00F305BA"/>
    <w:rsid w:val="00F32DD8"/>
    <w:rsid w:val="00F573DD"/>
    <w:rsid w:val="00FA4C69"/>
    <w:rsid w:val="00FA7615"/>
    <w:rsid w:val="00F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70CD4"/>
  <w15:chartTrackingRefBased/>
  <w15:docId w15:val="{6F412148-C810-4BF4-B622-FE029AB7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4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32DD8"/>
    <w:pPr>
      <w:keepNext/>
      <w:numPr>
        <w:numId w:val="1"/>
      </w:numPr>
      <w:suppressAutoHyphens/>
      <w:outlineLvl w:val="0"/>
    </w:pPr>
    <w:rPr>
      <w:rFonts w:ascii="Arial" w:hAnsi="Arial" w:cs="Arial"/>
      <w:b/>
      <w:sz w:val="22"/>
      <w:szCs w:val="20"/>
      <w:lang w:val="cs-CZ" w:eastAsia="ar-SA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A5A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BC15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FA4C69"/>
    <w:rPr>
      <w:rFonts w:ascii="Arial" w:hAnsi="Arial"/>
      <w:sz w:val="22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A4C69"/>
    <w:rPr>
      <w:rFonts w:ascii="Arial" w:eastAsia="Times New Roman" w:hAnsi="Arial" w:cs="Times New Roman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F32DD8"/>
    <w:rPr>
      <w:rFonts w:ascii="Arial" w:eastAsia="Times New Roman" w:hAnsi="Arial" w:cs="Arial"/>
      <w:b/>
      <w:szCs w:val="20"/>
      <w:lang w:val="cs-CZ" w:eastAsia="ar-SA"/>
    </w:rPr>
  </w:style>
  <w:style w:type="character" w:customStyle="1" w:styleId="Nadpis4Char">
    <w:name w:val="Nadpis 4 Char"/>
    <w:basedOn w:val="Predvolenpsmoodseku"/>
    <w:link w:val="Nadpis4"/>
    <w:uiPriority w:val="9"/>
    <w:rsid w:val="00BC157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k-SK"/>
    </w:rPr>
  </w:style>
  <w:style w:type="character" w:styleId="slostrany">
    <w:name w:val="page number"/>
    <w:basedOn w:val="Predvolenpsmoodseku"/>
    <w:rsid w:val="00BC157A"/>
  </w:style>
  <w:style w:type="paragraph" w:styleId="Pta">
    <w:name w:val="footer"/>
    <w:basedOn w:val="Normlny"/>
    <w:link w:val="PtaChar"/>
    <w:rsid w:val="00BC157A"/>
    <w:pPr>
      <w:tabs>
        <w:tab w:val="center" w:pos="4536"/>
        <w:tab w:val="right" w:pos="9072"/>
      </w:tabs>
      <w:suppressAutoHyphens/>
    </w:pPr>
    <w:rPr>
      <w:rFonts w:ascii="Arial" w:hAnsi="Arial" w:cs="Arial"/>
      <w:sz w:val="22"/>
      <w:szCs w:val="20"/>
      <w:lang w:eastAsia="ar-SA"/>
    </w:rPr>
  </w:style>
  <w:style w:type="character" w:customStyle="1" w:styleId="PtaChar">
    <w:name w:val="Päta Char"/>
    <w:basedOn w:val="Predvolenpsmoodseku"/>
    <w:link w:val="Pta"/>
    <w:rsid w:val="00BC157A"/>
    <w:rPr>
      <w:rFonts w:ascii="Arial" w:eastAsia="Times New Roman" w:hAnsi="Arial" w:cs="Arial"/>
      <w:szCs w:val="20"/>
      <w:lang w:eastAsia="ar-SA"/>
    </w:rPr>
  </w:style>
  <w:style w:type="paragraph" w:customStyle="1" w:styleId="Zkladntext2">
    <w:name w:val="Základní text 2"/>
    <w:basedOn w:val="Normlny"/>
    <w:rsid w:val="00BC157A"/>
    <w:pPr>
      <w:suppressAutoHyphens/>
      <w:spacing w:after="120" w:line="480" w:lineRule="auto"/>
    </w:pPr>
    <w:rPr>
      <w:rFonts w:ascii="Arial" w:hAnsi="Arial" w:cs="Arial"/>
      <w:sz w:val="22"/>
      <w:szCs w:val="20"/>
      <w:lang w:eastAsia="ar-SA"/>
    </w:rPr>
  </w:style>
  <w:style w:type="paragraph" w:styleId="Hlavika">
    <w:name w:val="header"/>
    <w:basedOn w:val="Normlny"/>
    <w:link w:val="HlavikaChar"/>
    <w:rsid w:val="00BC157A"/>
    <w:pPr>
      <w:suppressLineNumbers/>
      <w:tabs>
        <w:tab w:val="center" w:pos="4819"/>
        <w:tab w:val="right" w:pos="9638"/>
      </w:tabs>
      <w:suppressAutoHyphens/>
    </w:pPr>
    <w:rPr>
      <w:rFonts w:ascii="Arial" w:hAnsi="Arial" w:cs="Arial"/>
      <w:sz w:val="22"/>
      <w:szCs w:val="20"/>
      <w:lang w:eastAsia="ar-SA"/>
    </w:rPr>
  </w:style>
  <w:style w:type="character" w:customStyle="1" w:styleId="HlavikaChar">
    <w:name w:val="Hlavička Char"/>
    <w:basedOn w:val="Predvolenpsmoodseku"/>
    <w:link w:val="Hlavika"/>
    <w:rsid w:val="00BC157A"/>
    <w:rPr>
      <w:rFonts w:ascii="Arial" w:eastAsia="Times New Roman" w:hAnsi="Arial" w:cs="Arial"/>
      <w:szCs w:val="20"/>
      <w:lang w:eastAsia="ar-SA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A5A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Odsekzoznamu">
    <w:name w:val="List Paragraph"/>
    <w:basedOn w:val="Normlny"/>
    <w:uiPriority w:val="34"/>
    <w:qFormat/>
    <w:rsid w:val="008658F3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0D2E5D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0D2E5D"/>
  </w:style>
  <w:style w:type="paragraph" w:customStyle="1" w:styleId="Default">
    <w:name w:val="Default"/>
    <w:rsid w:val="001A62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0E6A9B"/>
    <w:pPr>
      <w:spacing w:before="100" w:beforeAutospacing="1" w:after="119"/>
    </w:pPr>
  </w:style>
  <w:style w:type="character" w:styleId="Hypertextovprepojenie">
    <w:name w:val="Hyperlink"/>
    <w:basedOn w:val="Predvolenpsmoodseku"/>
    <w:uiPriority w:val="99"/>
    <w:unhideWhenUsed/>
    <w:rsid w:val="00A66803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4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1995/162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DE9AA-3F8A-4C4D-B3AE-30C197FB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989</Words>
  <Characters>5768</Characters>
  <Application>Microsoft Office Word</Application>
  <DocSecurity>0</DocSecurity>
  <Lines>240</Lines>
  <Paragraphs>135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Špaček Ján</dc:creator>
  <cp:keywords/>
  <dc:description/>
  <cp:lastModifiedBy>Špaček Ján</cp:lastModifiedBy>
  <cp:revision>4</cp:revision>
  <cp:lastPrinted>2022-06-09T07:40:00Z</cp:lastPrinted>
  <dcterms:created xsi:type="dcterms:W3CDTF">2022-06-08T14:37:00Z</dcterms:created>
  <dcterms:modified xsi:type="dcterms:W3CDTF">2022-06-22T22:09:00Z</dcterms:modified>
</cp:coreProperties>
</file>