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B4AE3" w14:textId="77777777" w:rsidR="00581C69" w:rsidRPr="00C53E0E" w:rsidRDefault="00581C69" w:rsidP="00581C69">
      <w:pPr>
        <w:pStyle w:val="Zkladntext"/>
        <w:jc w:val="center"/>
        <w:rPr>
          <w:b/>
          <w:i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6CF737" wp14:editId="6D54BC7D">
            <wp:simplePos x="0" y="0"/>
            <wp:positionH relativeFrom="column">
              <wp:posOffset>-138430</wp:posOffset>
            </wp:positionH>
            <wp:positionV relativeFrom="paragraph">
              <wp:posOffset>-108585</wp:posOffset>
            </wp:positionV>
            <wp:extent cx="847725" cy="1133475"/>
            <wp:effectExtent l="0" t="0" r="9525" b="9525"/>
            <wp:wrapNone/>
            <wp:docPr id="2" name="Obrázok 2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5C8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ab/>
      </w:r>
      <w:r w:rsidRPr="00C53E0E">
        <w:rPr>
          <w:b/>
          <w:sz w:val="36"/>
          <w:szCs w:val="36"/>
        </w:rPr>
        <w:t>MESTSKÁ ČASŤ</w:t>
      </w:r>
    </w:p>
    <w:p w14:paraId="02149AFE" w14:textId="77777777" w:rsidR="00581C69" w:rsidRPr="00947763" w:rsidRDefault="00581C69" w:rsidP="00581C69">
      <w:pPr>
        <w:pStyle w:val="Zkladntext"/>
        <w:ind w:firstLine="708"/>
        <w:jc w:val="center"/>
        <w:rPr>
          <w:b/>
          <w:sz w:val="36"/>
          <w:szCs w:val="36"/>
        </w:rPr>
      </w:pPr>
      <w:r w:rsidRPr="00C53E0E">
        <w:rPr>
          <w:b/>
          <w:sz w:val="36"/>
          <w:szCs w:val="36"/>
        </w:rPr>
        <w:t>BRATISLAVA – PODUNAJSKÉ BISKUPICE</w:t>
      </w:r>
    </w:p>
    <w:p w14:paraId="6B8AC269" w14:textId="77777777" w:rsidR="00581C69" w:rsidRDefault="00581C69" w:rsidP="00581C69">
      <w:pPr>
        <w:pStyle w:val="Zkladntext"/>
        <w:ind w:firstLine="708"/>
        <w:jc w:val="center"/>
      </w:pPr>
      <w:r>
        <w:t>Trojičné námestie 11, 825 61 Bratislava</w:t>
      </w:r>
    </w:p>
    <w:p w14:paraId="45512291" w14:textId="77777777" w:rsidR="00581C69" w:rsidRDefault="00581C69" w:rsidP="00581C69"/>
    <w:p w14:paraId="54A7FF26" w14:textId="77777777" w:rsidR="00581C69" w:rsidRDefault="00581C69" w:rsidP="00581C69">
      <w:pPr>
        <w:jc w:val="both"/>
      </w:pPr>
    </w:p>
    <w:p w14:paraId="4BF432EA" w14:textId="77777777" w:rsidR="00581C69" w:rsidRPr="00431C82" w:rsidRDefault="00581C69" w:rsidP="00581C69"/>
    <w:p w14:paraId="72521A3D" w14:textId="77777777" w:rsidR="00581C69" w:rsidRPr="00BC157A" w:rsidRDefault="00581C69" w:rsidP="00581C69">
      <w:pPr>
        <w:rPr>
          <w:rFonts w:ascii="Arial" w:hAnsi="Arial" w:cs="Arial"/>
        </w:rPr>
      </w:pPr>
    </w:p>
    <w:p w14:paraId="52C59131" w14:textId="77777777" w:rsidR="00581C69" w:rsidRPr="00BC157A" w:rsidRDefault="00581C69" w:rsidP="00581C69">
      <w:pPr>
        <w:rPr>
          <w:rFonts w:ascii="Arial" w:hAnsi="Arial" w:cs="Arial"/>
        </w:rPr>
      </w:pPr>
      <w:r w:rsidRPr="00BC157A">
        <w:rPr>
          <w:rFonts w:ascii="Arial" w:hAnsi="Arial" w:cs="Arial"/>
        </w:rPr>
        <w:t xml:space="preserve">Materiál určený na rokovanie: </w:t>
      </w:r>
    </w:p>
    <w:p w14:paraId="005FE889" w14:textId="5126065E" w:rsidR="00581C69" w:rsidRPr="00BA5A45" w:rsidRDefault="0015596F" w:rsidP="00581C69">
      <w:pPr>
        <w:rPr>
          <w:rFonts w:ascii="Arial" w:hAnsi="Arial" w:cs="Arial"/>
        </w:rPr>
      </w:pPr>
      <w:r>
        <w:rPr>
          <w:rFonts w:ascii="Arial" w:hAnsi="Arial" w:cs="Arial"/>
        </w:rPr>
        <w:t>Miestna rada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    </w:t>
      </w:r>
      <w:r w:rsidR="00060678">
        <w:rPr>
          <w:rFonts w:ascii="Arial" w:hAnsi="Arial" w:cs="Arial"/>
        </w:rPr>
        <w:t xml:space="preserve"> </w:t>
      </w:r>
      <w:r w:rsidR="005F0B8A">
        <w:rPr>
          <w:rFonts w:ascii="Arial" w:hAnsi="Arial" w:cs="Arial"/>
        </w:rPr>
        <w:t>06.</w:t>
      </w:r>
      <w:r>
        <w:rPr>
          <w:rFonts w:ascii="Arial" w:hAnsi="Arial" w:cs="Arial"/>
        </w:rPr>
        <w:t>1</w:t>
      </w:r>
      <w:r w:rsidR="00581C69">
        <w:rPr>
          <w:rFonts w:ascii="Arial" w:hAnsi="Arial" w:cs="Arial"/>
        </w:rPr>
        <w:t>2.2021</w:t>
      </w:r>
    </w:p>
    <w:p w14:paraId="7A687A2D" w14:textId="77777777" w:rsidR="00581C69" w:rsidRPr="00BA5A45" w:rsidRDefault="00581C69" w:rsidP="00581C69">
      <w:pPr>
        <w:pStyle w:val="Nadpis2"/>
        <w:rPr>
          <w:rFonts w:ascii="Arial" w:hAnsi="Arial" w:cs="Arial"/>
          <w:color w:val="auto"/>
          <w:sz w:val="22"/>
          <w:szCs w:val="22"/>
        </w:rPr>
      </w:pPr>
      <w:r w:rsidRPr="00BA5A45">
        <w:rPr>
          <w:rFonts w:ascii="Arial" w:hAnsi="Arial" w:cs="Arial"/>
          <w:color w:val="auto"/>
          <w:sz w:val="22"/>
          <w:szCs w:val="22"/>
        </w:rPr>
        <w:t>Miestne zastupiteľ</w:t>
      </w:r>
      <w:r>
        <w:rPr>
          <w:rFonts w:ascii="Arial" w:hAnsi="Arial" w:cs="Arial"/>
          <w:color w:val="auto"/>
          <w:sz w:val="22"/>
          <w:szCs w:val="22"/>
        </w:rPr>
        <w:t>stvo</w:t>
      </w:r>
      <w:r>
        <w:rPr>
          <w:rFonts w:ascii="Arial" w:hAnsi="Arial" w:cs="Arial"/>
          <w:color w:val="auto"/>
          <w:sz w:val="22"/>
          <w:szCs w:val="22"/>
        </w:rPr>
        <w:tab/>
        <w:t xml:space="preserve">:      </w:t>
      </w:r>
      <w:r w:rsidR="0015596F">
        <w:rPr>
          <w:rFonts w:ascii="Arial" w:hAnsi="Arial" w:cs="Arial"/>
          <w:color w:val="auto"/>
          <w:sz w:val="22"/>
          <w:szCs w:val="22"/>
        </w:rPr>
        <w:t>14.12.2021</w:t>
      </w:r>
    </w:p>
    <w:p w14:paraId="15240936" w14:textId="77777777" w:rsidR="00581C69" w:rsidRPr="00BC157A" w:rsidRDefault="00581C69" w:rsidP="00581C69">
      <w:pPr>
        <w:rPr>
          <w:rFonts w:ascii="Arial" w:hAnsi="Arial" w:cs="Arial"/>
        </w:rPr>
      </w:pPr>
    </w:p>
    <w:p w14:paraId="22821E08" w14:textId="77777777" w:rsidR="00581C69" w:rsidRPr="00431C82" w:rsidRDefault="00581C69" w:rsidP="00581C69"/>
    <w:p w14:paraId="74C6E255" w14:textId="77777777" w:rsidR="00581C69" w:rsidRPr="00431C82" w:rsidRDefault="00581C69" w:rsidP="00581C69"/>
    <w:p w14:paraId="0CE5D762" w14:textId="77777777" w:rsidR="00581C69" w:rsidRDefault="00581C69" w:rsidP="00581C69"/>
    <w:p w14:paraId="688491DB" w14:textId="77777777" w:rsidR="00581C69" w:rsidRPr="00BC157A" w:rsidRDefault="00581C69" w:rsidP="00581C69"/>
    <w:p w14:paraId="40DC74CC" w14:textId="77777777" w:rsidR="00581C69" w:rsidRPr="00BA5A45" w:rsidRDefault="00581C69" w:rsidP="00581C69">
      <w:pPr>
        <w:jc w:val="center"/>
        <w:rPr>
          <w:rFonts w:ascii="Arial" w:hAnsi="Arial" w:cs="Arial"/>
        </w:rPr>
      </w:pPr>
    </w:p>
    <w:p w14:paraId="647981B6" w14:textId="0F6732A8" w:rsidR="00581C69" w:rsidRPr="00581C69" w:rsidRDefault="007337E8" w:rsidP="00581C69">
      <w:pPr>
        <w:spacing w:after="0"/>
        <w:ind w:left="709" w:hanging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Informačn</w:t>
      </w:r>
      <w:r w:rsidR="00147687">
        <w:rPr>
          <w:rFonts w:ascii="Arial" w:hAnsi="Arial" w:cs="Arial"/>
          <w:b/>
        </w:rPr>
        <w:t>á</w:t>
      </w:r>
      <w:r>
        <w:rPr>
          <w:rFonts w:ascii="Arial" w:hAnsi="Arial" w:cs="Arial"/>
          <w:b/>
        </w:rPr>
        <w:t xml:space="preserve"> správa - </w:t>
      </w:r>
      <w:r w:rsidR="00581C69" w:rsidRPr="00581C69">
        <w:rPr>
          <w:rFonts w:ascii="Arial" w:hAnsi="Arial" w:cs="Arial"/>
          <w:b/>
        </w:rPr>
        <w:t xml:space="preserve">Akčný plán </w:t>
      </w:r>
      <w:r>
        <w:rPr>
          <w:rFonts w:ascii="Arial" w:hAnsi="Arial" w:cs="Arial"/>
          <w:b/>
        </w:rPr>
        <w:tab/>
      </w:r>
      <w:r w:rsidR="00581C69" w:rsidRPr="00581C69">
        <w:rPr>
          <w:rFonts w:ascii="Arial" w:hAnsi="Arial" w:cs="Arial"/>
          <w:b/>
        </w:rPr>
        <w:t>- vyhodnotenie k </w:t>
      </w:r>
      <w:r>
        <w:rPr>
          <w:rFonts w:ascii="Arial" w:hAnsi="Arial" w:cs="Arial"/>
          <w:b/>
        </w:rPr>
        <w:t>01</w:t>
      </w:r>
      <w:r w:rsidR="00581C69" w:rsidRPr="00581C69">
        <w:rPr>
          <w:rFonts w:ascii="Arial" w:hAnsi="Arial" w:cs="Arial"/>
          <w:b/>
        </w:rPr>
        <w:t>.12.202</w:t>
      </w:r>
      <w:r w:rsidR="0015596F">
        <w:rPr>
          <w:rFonts w:ascii="Arial" w:hAnsi="Arial" w:cs="Arial"/>
          <w:b/>
        </w:rPr>
        <w:t>1</w:t>
      </w:r>
    </w:p>
    <w:p w14:paraId="24720786" w14:textId="4E64DD9B" w:rsidR="00581C69" w:rsidRPr="00581C69" w:rsidRDefault="00581C69" w:rsidP="00581C69">
      <w:pPr>
        <w:spacing w:after="0"/>
        <w:ind w:left="709" w:hanging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7337E8">
        <w:rPr>
          <w:rFonts w:ascii="Arial" w:hAnsi="Arial" w:cs="Arial"/>
          <w:b/>
        </w:rPr>
        <w:tab/>
      </w:r>
      <w:r w:rsidR="007337E8">
        <w:rPr>
          <w:rFonts w:ascii="Arial" w:hAnsi="Arial" w:cs="Arial"/>
          <w:b/>
        </w:rPr>
        <w:tab/>
      </w:r>
      <w:r w:rsidR="007337E8">
        <w:rPr>
          <w:rFonts w:ascii="Arial" w:hAnsi="Arial" w:cs="Arial"/>
          <w:b/>
        </w:rPr>
        <w:tab/>
        <w:t xml:space="preserve">       </w:t>
      </w:r>
      <w:r w:rsidR="00147687">
        <w:rPr>
          <w:rFonts w:ascii="Arial" w:hAnsi="Arial" w:cs="Arial"/>
          <w:b/>
        </w:rPr>
        <w:tab/>
        <w:t xml:space="preserve">       </w:t>
      </w:r>
      <w:r w:rsidRPr="00581C69">
        <w:rPr>
          <w:rFonts w:ascii="Arial" w:hAnsi="Arial" w:cs="Arial"/>
          <w:b/>
        </w:rPr>
        <w:t>- aktualizácia</w:t>
      </w:r>
      <w:r w:rsidR="00147687">
        <w:rPr>
          <w:rFonts w:ascii="Arial" w:hAnsi="Arial" w:cs="Arial"/>
          <w:b/>
        </w:rPr>
        <w:t xml:space="preserve"> na rok</w:t>
      </w:r>
      <w:r w:rsidRPr="00581C69">
        <w:rPr>
          <w:rFonts w:ascii="Arial" w:hAnsi="Arial" w:cs="Arial"/>
          <w:b/>
        </w:rPr>
        <w:t xml:space="preserve"> 202</w:t>
      </w:r>
      <w:r w:rsidR="0015596F">
        <w:rPr>
          <w:rFonts w:ascii="Arial" w:hAnsi="Arial" w:cs="Arial"/>
          <w:b/>
        </w:rPr>
        <w:t>2</w:t>
      </w:r>
    </w:p>
    <w:p w14:paraId="45976271" w14:textId="77777777" w:rsidR="00581C69" w:rsidRPr="00BC157A" w:rsidRDefault="00581C69" w:rsidP="00581C69">
      <w:pPr>
        <w:tabs>
          <w:tab w:val="center" w:pos="4464"/>
          <w:tab w:val="left" w:pos="5430"/>
        </w:tabs>
        <w:rPr>
          <w:rFonts w:ascii="Arial" w:hAnsi="Arial" w:cs="Arial"/>
          <w:sz w:val="20"/>
          <w:szCs w:val="20"/>
        </w:rPr>
      </w:pPr>
    </w:p>
    <w:p w14:paraId="5BA85CD2" w14:textId="77777777" w:rsidR="00581C69" w:rsidRDefault="00581C69" w:rsidP="00581C69">
      <w:pPr>
        <w:ind w:left="1416" w:firstLine="708"/>
      </w:pPr>
    </w:p>
    <w:p w14:paraId="64FDC0F9" w14:textId="77777777" w:rsidR="00581C69" w:rsidRDefault="00581C69" w:rsidP="00581C69">
      <w:pPr>
        <w:ind w:left="1416" w:firstLine="708"/>
      </w:pPr>
    </w:p>
    <w:p w14:paraId="75E104BE" w14:textId="77777777" w:rsidR="00581C69" w:rsidRPr="00BC157A" w:rsidRDefault="00581C69" w:rsidP="00581C69">
      <w:pPr>
        <w:rPr>
          <w:rFonts w:ascii="Arial" w:hAnsi="Arial" w:cs="Arial"/>
          <w:b/>
        </w:rPr>
      </w:pPr>
      <w:r w:rsidRPr="00BC157A">
        <w:rPr>
          <w:rFonts w:ascii="Arial" w:hAnsi="Arial" w:cs="Arial"/>
          <w:b/>
        </w:rPr>
        <w:t>Predkladá:</w:t>
      </w:r>
      <w:r w:rsidRPr="00BC157A">
        <w:rPr>
          <w:rFonts w:ascii="Arial" w:hAnsi="Arial" w:cs="Arial"/>
          <w:b/>
        </w:rPr>
        <w:tab/>
      </w:r>
      <w:r w:rsidRPr="00BC157A">
        <w:rPr>
          <w:rFonts w:ascii="Arial" w:hAnsi="Arial" w:cs="Arial"/>
          <w:b/>
        </w:rPr>
        <w:tab/>
      </w:r>
      <w:r w:rsidRPr="00BC157A">
        <w:rPr>
          <w:rFonts w:ascii="Arial" w:hAnsi="Arial" w:cs="Arial"/>
          <w:b/>
        </w:rPr>
        <w:tab/>
      </w:r>
      <w:r w:rsidRPr="00BC157A">
        <w:rPr>
          <w:rFonts w:ascii="Arial" w:hAnsi="Arial" w:cs="Arial"/>
          <w:b/>
        </w:rPr>
        <w:tab/>
      </w:r>
      <w:r w:rsidRPr="00BC157A">
        <w:rPr>
          <w:rFonts w:ascii="Arial" w:hAnsi="Arial" w:cs="Arial"/>
          <w:b/>
        </w:rPr>
        <w:tab/>
        <w:t>Materiál obsahuje:</w:t>
      </w:r>
    </w:p>
    <w:p w14:paraId="547FE9A1" w14:textId="77777777" w:rsidR="00581C69" w:rsidRPr="00BC157A" w:rsidRDefault="00581C69" w:rsidP="00581C6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Mgr. </w:t>
      </w:r>
      <w:r w:rsidRPr="00BC157A">
        <w:rPr>
          <w:rFonts w:ascii="Arial" w:hAnsi="Arial" w:cs="Arial"/>
        </w:rPr>
        <w:t xml:space="preserve">Zoltán </w:t>
      </w:r>
      <w:proofErr w:type="spellStart"/>
      <w:r w:rsidRPr="00BC157A">
        <w:rPr>
          <w:rFonts w:ascii="Arial" w:hAnsi="Arial" w:cs="Arial"/>
        </w:rPr>
        <w:t>Pék</w:t>
      </w:r>
      <w:proofErr w:type="spellEnd"/>
      <w:r w:rsidRPr="00BC157A">
        <w:rPr>
          <w:rFonts w:ascii="Arial" w:hAnsi="Arial" w:cs="Arial"/>
        </w:rPr>
        <w:tab/>
      </w:r>
      <w:r w:rsidRPr="00BC157A">
        <w:rPr>
          <w:rFonts w:ascii="Arial" w:hAnsi="Arial" w:cs="Arial"/>
        </w:rPr>
        <w:tab/>
      </w:r>
      <w:r w:rsidRPr="00BC157A">
        <w:rPr>
          <w:rFonts w:ascii="Arial" w:hAnsi="Arial" w:cs="Arial"/>
        </w:rPr>
        <w:tab/>
      </w:r>
      <w:r w:rsidRPr="00BC157A">
        <w:rPr>
          <w:rFonts w:ascii="Arial" w:hAnsi="Arial" w:cs="Arial"/>
        </w:rPr>
        <w:tab/>
        <w:t>-  vyjadrenie miestnej rady a komisií</w:t>
      </w:r>
    </w:p>
    <w:p w14:paraId="4A32A206" w14:textId="77777777" w:rsidR="00581C69" w:rsidRPr="00BC157A" w:rsidRDefault="00581C69" w:rsidP="00581C69">
      <w:pPr>
        <w:spacing w:after="0"/>
        <w:rPr>
          <w:rFonts w:ascii="Arial" w:hAnsi="Arial" w:cs="Arial"/>
        </w:rPr>
      </w:pPr>
      <w:r w:rsidRPr="00BC157A">
        <w:rPr>
          <w:rFonts w:ascii="Arial" w:hAnsi="Arial" w:cs="Arial"/>
        </w:rPr>
        <w:t>starosta</w:t>
      </w:r>
      <w:r w:rsidRPr="00BC157A">
        <w:rPr>
          <w:rFonts w:ascii="Arial" w:hAnsi="Arial" w:cs="Arial"/>
        </w:rPr>
        <w:tab/>
      </w:r>
      <w:r w:rsidRPr="00BC157A">
        <w:rPr>
          <w:rFonts w:ascii="Arial" w:hAnsi="Arial" w:cs="Arial"/>
        </w:rPr>
        <w:tab/>
      </w:r>
      <w:r w:rsidRPr="00BC157A">
        <w:rPr>
          <w:rFonts w:ascii="Arial" w:hAnsi="Arial" w:cs="Arial"/>
        </w:rPr>
        <w:tab/>
      </w:r>
      <w:r w:rsidRPr="00BC157A">
        <w:rPr>
          <w:rFonts w:ascii="Arial" w:hAnsi="Arial" w:cs="Arial"/>
        </w:rPr>
        <w:tab/>
      </w:r>
      <w:r w:rsidRPr="00BC157A">
        <w:rPr>
          <w:rFonts w:ascii="Arial" w:hAnsi="Arial" w:cs="Arial"/>
        </w:rPr>
        <w:tab/>
        <w:t>-  návrh uznesenia</w:t>
      </w:r>
    </w:p>
    <w:p w14:paraId="137EA689" w14:textId="77777777" w:rsidR="00581C69" w:rsidRPr="00BC157A" w:rsidRDefault="00581C69" w:rsidP="00581C69">
      <w:pPr>
        <w:spacing w:after="0"/>
        <w:rPr>
          <w:rFonts w:ascii="Arial" w:hAnsi="Arial" w:cs="Arial"/>
        </w:rPr>
      </w:pPr>
      <w:r w:rsidRPr="00BC157A">
        <w:rPr>
          <w:rFonts w:ascii="Arial" w:hAnsi="Arial" w:cs="Arial"/>
        </w:rPr>
        <w:tab/>
      </w:r>
      <w:r w:rsidRPr="00BC157A">
        <w:rPr>
          <w:rFonts w:ascii="Arial" w:hAnsi="Arial" w:cs="Arial"/>
        </w:rPr>
        <w:tab/>
      </w:r>
      <w:r w:rsidRPr="00BC157A">
        <w:rPr>
          <w:rFonts w:ascii="Arial" w:hAnsi="Arial" w:cs="Arial"/>
        </w:rPr>
        <w:tab/>
      </w:r>
      <w:r w:rsidRPr="00BC157A">
        <w:rPr>
          <w:rFonts w:ascii="Arial" w:hAnsi="Arial" w:cs="Arial"/>
        </w:rPr>
        <w:tab/>
        <w:t xml:space="preserve">           </w:t>
      </w:r>
      <w:r w:rsidRPr="00BC157A">
        <w:rPr>
          <w:rFonts w:ascii="Arial" w:hAnsi="Arial" w:cs="Arial"/>
        </w:rPr>
        <w:tab/>
        <w:t xml:space="preserve">            -  dôvodová správa</w:t>
      </w:r>
    </w:p>
    <w:p w14:paraId="7CC78DE3" w14:textId="77777777" w:rsidR="00581C69" w:rsidRPr="00BC157A" w:rsidRDefault="00581C69" w:rsidP="00581C69">
      <w:pPr>
        <w:rPr>
          <w:rFonts w:ascii="Arial" w:hAnsi="Arial" w:cs="Arial"/>
        </w:rPr>
      </w:pPr>
      <w:r w:rsidRPr="00BC157A">
        <w:rPr>
          <w:rFonts w:ascii="Arial" w:hAnsi="Arial" w:cs="Arial"/>
        </w:rPr>
        <w:tab/>
      </w:r>
      <w:r w:rsidRPr="00BC157A">
        <w:rPr>
          <w:rFonts w:ascii="Arial" w:hAnsi="Arial" w:cs="Arial"/>
        </w:rPr>
        <w:tab/>
      </w:r>
      <w:r w:rsidRPr="00BC157A">
        <w:rPr>
          <w:rFonts w:ascii="Arial" w:hAnsi="Arial" w:cs="Arial"/>
        </w:rPr>
        <w:tab/>
      </w:r>
      <w:r w:rsidRPr="00BC157A">
        <w:rPr>
          <w:rFonts w:ascii="Arial" w:hAnsi="Arial" w:cs="Arial"/>
        </w:rPr>
        <w:tab/>
      </w:r>
      <w:r w:rsidRPr="00BC157A">
        <w:rPr>
          <w:rFonts w:ascii="Arial" w:hAnsi="Arial" w:cs="Arial"/>
        </w:rPr>
        <w:tab/>
      </w:r>
      <w:r w:rsidRPr="00BC157A">
        <w:rPr>
          <w:rFonts w:ascii="Arial" w:hAnsi="Arial" w:cs="Arial"/>
        </w:rPr>
        <w:tab/>
      </w:r>
      <w:r w:rsidRPr="00BC157A">
        <w:rPr>
          <w:rFonts w:ascii="Arial" w:hAnsi="Arial" w:cs="Arial"/>
        </w:rPr>
        <w:tab/>
      </w:r>
    </w:p>
    <w:p w14:paraId="0E9B3F8B" w14:textId="77777777" w:rsidR="00581C69" w:rsidRDefault="00581C69" w:rsidP="00581C69">
      <w:pPr>
        <w:rPr>
          <w:rFonts w:ascii="Arial" w:hAnsi="Arial" w:cs="Arial"/>
          <w:b/>
        </w:rPr>
      </w:pPr>
    </w:p>
    <w:p w14:paraId="74E1778F" w14:textId="77777777" w:rsidR="00581C69" w:rsidRPr="00BC157A" w:rsidRDefault="00581C69" w:rsidP="00581C69">
      <w:pPr>
        <w:rPr>
          <w:rFonts w:ascii="Arial" w:hAnsi="Arial" w:cs="Arial"/>
        </w:rPr>
      </w:pPr>
      <w:r w:rsidRPr="00BC157A">
        <w:rPr>
          <w:rFonts w:ascii="Arial" w:hAnsi="Arial" w:cs="Arial"/>
          <w:b/>
        </w:rPr>
        <w:t>Zodpovedná:</w:t>
      </w:r>
    </w:p>
    <w:p w14:paraId="08B48E68" w14:textId="77777777" w:rsidR="00581C69" w:rsidRPr="00BC157A" w:rsidRDefault="00581C69" w:rsidP="00581C69">
      <w:pPr>
        <w:spacing w:after="0"/>
        <w:rPr>
          <w:rFonts w:ascii="Arial" w:hAnsi="Arial" w:cs="Arial"/>
        </w:rPr>
      </w:pPr>
      <w:r w:rsidRPr="00BC157A">
        <w:rPr>
          <w:rFonts w:ascii="Arial" w:hAnsi="Arial" w:cs="Arial"/>
        </w:rPr>
        <w:t>Ing. Mariana Páleníková</w:t>
      </w:r>
    </w:p>
    <w:p w14:paraId="11C7DD2A" w14:textId="4B0DFFD5" w:rsidR="00581C69" w:rsidRDefault="00B8096F" w:rsidP="00581C69">
      <w:pPr>
        <w:spacing w:after="0"/>
        <w:rPr>
          <w:rFonts w:ascii="Arial" w:hAnsi="Arial" w:cs="Arial"/>
        </w:rPr>
      </w:pPr>
      <w:r w:rsidRPr="00BC157A">
        <w:rPr>
          <w:rFonts w:ascii="Arial" w:hAnsi="Arial" w:cs="Arial"/>
        </w:rPr>
        <w:t>P</w:t>
      </w:r>
      <w:r w:rsidR="00581C69" w:rsidRPr="00BC157A">
        <w:rPr>
          <w:rFonts w:ascii="Arial" w:hAnsi="Arial" w:cs="Arial"/>
        </w:rPr>
        <w:t>rednostka</w:t>
      </w:r>
    </w:p>
    <w:p w14:paraId="6F01F702" w14:textId="731C7B9F" w:rsidR="00B8096F" w:rsidRDefault="00B8096F" w:rsidP="00581C69">
      <w:pPr>
        <w:spacing w:after="0"/>
        <w:rPr>
          <w:rFonts w:ascii="Arial" w:hAnsi="Arial" w:cs="Arial"/>
        </w:rPr>
      </w:pPr>
    </w:p>
    <w:p w14:paraId="26BF7C86" w14:textId="4FABD0B6" w:rsidR="00B8096F" w:rsidRPr="00B8096F" w:rsidRDefault="00B8096F" w:rsidP="00581C69">
      <w:pPr>
        <w:spacing w:after="0"/>
        <w:rPr>
          <w:rFonts w:ascii="Arial" w:hAnsi="Arial" w:cs="Arial"/>
          <w:b/>
          <w:bCs/>
        </w:rPr>
      </w:pPr>
      <w:r w:rsidRPr="00B8096F">
        <w:rPr>
          <w:rFonts w:ascii="Arial" w:hAnsi="Arial" w:cs="Arial"/>
          <w:b/>
          <w:bCs/>
        </w:rPr>
        <w:t xml:space="preserve">Spracoval: </w:t>
      </w:r>
    </w:p>
    <w:p w14:paraId="0D72C637" w14:textId="072AD545" w:rsidR="00B8096F" w:rsidRDefault="00B8096F" w:rsidP="00581C69">
      <w:pPr>
        <w:spacing w:after="0"/>
        <w:rPr>
          <w:rFonts w:ascii="Arial" w:hAnsi="Arial" w:cs="Arial"/>
        </w:rPr>
      </w:pPr>
    </w:p>
    <w:p w14:paraId="11446EC4" w14:textId="40D5BC9A" w:rsidR="00B8096F" w:rsidRPr="00BC157A" w:rsidRDefault="00B8096F" w:rsidP="00581C6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Ing. Patrícia Chromá</w:t>
      </w:r>
    </w:p>
    <w:p w14:paraId="3B7C3C45" w14:textId="15586765" w:rsidR="00581C69" w:rsidRPr="00BC157A" w:rsidRDefault="003F3756" w:rsidP="00581C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Oddelenie </w:t>
      </w:r>
      <w:proofErr w:type="spellStart"/>
      <w:r>
        <w:rPr>
          <w:rFonts w:ascii="Arial" w:hAnsi="Arial" w:cs="Arial"/>
        </w:rPr>
        <w:t>SRIaVO</w:t>
      </w:r>
      <w:proofErr w:type="spellEnd"/>
    </w:p>
    <w:p w14:paraId="2820FCC2" w14:textId="77777777" w:rsidR="00581C69" w:rsidRPr="00BC157A" w:rsidRDefault="00581C69" w:rsidP="00581C69">
      <w:pPr>
        <w:rPr>
          <w:rFonts w:ascii="Arial" w:hAnsi="Arial" w:cs="Arial"/>
        </w:rPr>
      </w:pPr>
    </w:p>
    <w:p w14:paraId="6CC2715D" w14:textId="77777777" w:rsidR="00581C69" w:rsidRPr="002A6881" w:rsidRDefault="00581C69" w:rsidP="00581C69">
      <w:pPr>
        <w:jc w:val="center"/>
        <w:rPr>
          <w:rFonts w:ascii="Arial" w:hAnsi="Arial" w:cs="Arial"/>
          <w:b/>
        </w:rPr>
      </w:pPr>
      <w:r w:rsidRPr="002A6881">
        <w:rPr>
          <w:rFonts w:ascii="Arial" w:hAnsi="Arial" w:cs="Arial"/>
          <w:b/>
        </w:rPr>
        <w:lastRenderedPageBreak/>
        <w:t xml:space="preserve">Vyjadrenie miestnej rady dňa </w:t>
      </w:r>
      <w:r w:rsidR="0015596F">
        <w:rPr>
          <w:rFonts w:ascii="Arial" w:hAnsi="Arial" w:cs="Arial"/>
          <w:b/>
        </w:rPr>
        <w:t>06</w:t>
      </w:r>
      <w:r w:rsidRPr="0015596F">
        <w:rPr>
          <w:rFonts w:ascii="Arial" w:hAnsi="Arial" w:cs="Arial"/>
          <w:b/>
        </w:rPr>
        <w:t>.</w:t>
      </w:r>
      <w:r w:rsidR="0015596F" w:rsidRPr="0015596F">
        <w:rPr>
          <w:rFonts w:ascii="Arial" w:hAnsi="Arial" w:cs="Arial"/>
          <w:b/>
        </w:rPr>
        <w:t>12</w:t>
      </w:r>
      <w:r w:rsidRPr="0015596F">
        <w:rPr>
          <w:rFonts w:ascii="Arial" w:hAnsi="Arial" w:cs="Arial"/>
          <w:b/>
        </w:rPr>
        <w:t>.2021</w:t>
      </w:r>
    </w:p>
    <w:p w14:paraId="7A83F1F8" w14:textId="77777777" w:rsidR="00581C69" w:rsidRPr="002A6881" w:rsidRDefault="00581C69" w:rsidP="00581C69">
      <w:pPr>
        <w:jc w:val="center"/>
        <w:rPr>
          <w:rFonts w:ascii="Arial" w:hAnsi="Arial" w:cs="Arial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E6BA98" w14:textId="77777777" w:rsidR="00581C69" w:rsidRPr="002A6881" w:rsidRDefault="00581C69" w:rsidP="00581C69">
      <w:pPr>
        <w:rPr>
          <w:rFonts w:ascii="Arial" w:hAnsi="Arial" w:cs="Ari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1B2EA9" w14:textId="77777777" w:rsidR="00805ABC" w:rsidRPr="00EA0F6E" w:rsidRDefault="00805ABC" w:rsidP="00805ABC">
      <w:pPr>
        <w:rPr>
          <w:rFonts w:ascii="Arial" w:hAnsi="Arial" w:cs="Arial"/>
          <w:b/>
          <w:bCs/>
        </w:rPr>
      </w:pPr>
      <w:r w:rsidRPr="00EA0F6E">
        <w:rPr>
          <w:rFonts w:ascii="Arial" w:hAnsi="Arial" w:cs="Arial"/>
          <w:b/>
          <w:bCs/>
        </w:rPr>
        <w:t>UZNESENIE č. 1</w:t>
      </w:r>
      <w:r>
        <w:rPr>
          <w:rFonts w:ascii="Arial" w:hAnsi="Arial" w:cs="Arial"/>
          <w:b/>
          <w:bCs/>
        </w:rPr>
        <w:t>98</w:t>
      </w:r>
      <w:r w:rsidRPr="00EA0F6E">
        <w:rPr>
          <w:rFonts w:ascii="Arial" w:hAnsi="Arial" w:cs="Arial"/>
          <w:b/>
          <w:bCs/>
        </w:rPr>
        <w:t xml:space="preserve">/2021/MR </w:t>
      </w:r>
    </w:p>
    <w:p w14:paraId="53D9E807" w14:textId="77777777" w:rsidR="00805ABC" w:rsidRPr="00EA0F6E" w:rsidRDefault="00805ABC" w:rsidP="00805ABC">
      <w:pPr>
        <w:jc w:val="both"/>
        <w:rPr>
          <w:rFonts w:ascii="Arial" w:hAnsi="Arial" w:cs="Arial"/>
        </w:rPr>
      </w:pPr>
      <w:r w:rsidRPr="004D3292">
        <w:rPr>
          <w:rFonts w:ascii="Arial" w:hAnsi="Arial" w:cs="Arial"/>
        </w:rPr>
        <w:t xml:space="preserve">Miestna rada </w:t>
      </w:r>
      <w:r w:rsidRPr="004D3292">
        <w:rPr>
          <w:rFonts w:ascii="Arial" w:hAnsi="Arial" w:cs="Arial"/>
          <w:b/>
          <w:bCs/>
        </w:rPr>
        <w:t>vzala na vedomie</w:t>
      </w:r>
      <w:r w:rsidRPr="004D3292">
        <w:rPr>
          <w:rFonts w:ascii="Arial" w:hAnsi="Arial" w:cs="Arial"/>
        </w:rPr>
        <w:t xml:space="preserve"> predloženú </w:t>
      </w:r>
      <w:r w:rsidRPr="00E15E2A">
        <w:rPr>
          <w:rFonts w:ascii="Arial" w:hAnsi="Arial" w:cs="Arial"/>
          <w:bCs/>
        </w:rPr>
        <w:t>Informa</w:t>
      </w:r>
      <w:r>
        <w:rPr>
          <w:rFonts w:ascii="Arial" w:hAnsi="Arial" w:cs="Arial"/>
          <w:bCs/>
        </w:rPr>
        <w:t>čnú</w:t>
      </w:r>
      <w:r w:rsidRPr="00E15E2A">
        <w:rPr>
          <w:rFonts w:ascii="Arial" w:hAnsi="Arial" w:cs="Arial"/>
          <w:bCs/>
        </w:rPr>
        <w:t xml:space="preserve"> správ</w:t>
      </w:r>
      <w:r>
        <w:rPr>
          <w:rFonts w:ascii="Arial" w:hAnsi="Arial" w:cs="Arial"/>
          <w:bCs/>
        </w:rPr>
        <w:t>u</w:t>
      </w:r>
      <w:r w:rsidRPr="00E15E2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 </w:t>
      </w:r>
      <w:r w:rsidRPr="004D3292">
        <w:rPr>
          <w:rFonts w:ascii="Arial" w:hAnsi="Arial" w:cs="Arial"/>
        </w:rPr>
        <w:t>odporúča miestnemu</w:t>
      </w:r>
      <w:r w:rsidRPr="00EA0F6E">
        <w:rPr>
          <w:rFonts w:ascii="Arial" w:hAnsi="Arial" w:cs="Arial"/>
        </w:rPr>
        <w:t xml:space="preserve"> zastupiteľstvu schváliť predložený návrh uznesenia.</w:t>
      </w:r>
    </w:p>
    <w:p w14:paraId="36EA62E6" w14:textId="77777777" w:rsidR="00581C69" w:rsidRDefault="00581C69" w:rsidP="00581C69"/>
    <w:p w14:paraId="58E0DC2F" w14:textId="77777777" w:rsidR="00581C69" w:rsidRDefault="00581C69" w:rsidP="00581C69"/>
    <w:p w14:paraId="456BCD9E" w14:textId="77777777" w:rsidR="00581C69" w:rsidRPr="002A6881" w:rsidRDefault="00581C69" w:rsidP="00581C69">
      <w:pPr>
        <w:rPr>
          <w:rFonts w:ascii="Arial" w:hAnsi="Arial" w:cs="Arial"/>
        </w:rPr>
      </w:pPr>
    </w:p>
    <w:p w14:paraId="2FB18307" w14:textId="69A73E31" w:rsidR="00581C69" w:rsidRDefault="00581C69" w:rsidP="00581C69"/>
    <w:p w14:paraId="5009BBFC" w14:textId="207D98C0" w:rsidR="00805ABC" w:rsidRDefault="00805ABC" w:rsidP="00581C69"/>
    <w:p w14:paraId="0D59CE4D" w14:textId="494C1D90" w:rsidR="00805ABC" w:rsidRDefault="00805ABC" w:rsidP="00581C69"/>
    <w:p w14:paraId="081702FE" w14:textId="75DA9067" w:rsidR="00805ABC" w:rsidRDefault="00805ABC" w:rsidP="00581C69"/>
    <w:p w14:paraId="5CE2C038" w14:textId="01F5077A" w:rsidR="00805ABC" w:rsidRDefault="00805ABC" w:rsidP="00581C69"/>
    <w:p w14:paraId="302C92B6" w14:textId="39051D39" w:rsidR="00805ABC" w:rsidRDefault="00805ABC" w:rsidP="00581C69"/>
    <w:p w14:paraId="143EDAAB" w14:textId="4A57861F" w:rsidR="00805ABC" w:rsidRDefault="00805ABC" w:rsidP="00581C69"/>
    <w:p w14:paraId="1AC12F5A" w14:textId="00424C3E" w:rsidR="00805ABC" w:rsidRDefault="00805ABC" w:rsidP="00581C69"/>
    <w:p w14:paraId="0A739103" w14:textId="0E8ED332" w:rsidR="00805ABC" w:rsidRDefault="00805ABC" w:rsidP="00581C69"/>
    <w:p w14:paraId="1848E260" w14:textId="3F213077" w:rsidR="00805ABC" w:rsidRDefault="00805ABC" w:rsidP="00581C69"/>
    <w:p w14:paraId="774D0E2C" w14:textId="62259456" w:rsidR="00805ABC" w:rsidRDefault="00805ABC" w:rsidP="00581C69"/>
    <w:p w14:paraId="56B885E0" w14:textId="77777777" w:rsidR="00805ABC" w:rsidRDefault="00805ABC" w:rsidP="00581C69"/>
    <w:p w14:paraId="47FC6854" w14:textId="77777777" w:rsidR="00581C69" w:rsidRDefault="00581C69" w:rsidP="00581C69"/>
    <w:p w14:paraId="393B2E9D" w14:textId="77777777" w:rsidR="00A112A7" w:rsidRDefault="00A112A7" w:rsidP="00581C69"/>
    <w:p w14:paraId="2E781D8B" w14:textId="77777777" w:rsidR="00A112A7" w:rsidRDefault="00A112A7" w:rsidP="00581C69"/>
    <w:p w14:paraId="51123589" w14:textId="77777777" w:rsidR="00A112A7" w:rsidRDefault="00A112A7" w:rsidP="00581C69"/>
    <w:p w14:paraId="429CB305" w14:textId="77777777" w:rsidR="0015596F" w:rsidRDefault="0015596F" w:rsidP="00581C69"/>
    <w:p w14:paraId="108C9006" w14:textId="2739304C" w:rsidR="00A112A7" w:rsidRDefault="00A112A7" w:rsidP="00581C69"/>
    <w:p w14:paraId="57FEAC53" w14:textId="6025C863" w:rsidR="007337E8" w:rsidRDefault="007337E8" w:rsidP="00581C69"/>
    <w:p w14:paraId="24856ECF" w14:textId="2DF8C3CE" w:rsidR="007337E8" w:rsidRDefault="007337E8" w:rsidP="00581C69"/>
    <w:p w14:paraId="3B7C900D" w14:textId="77777777" w:rsidR="007337E8" w:rsidRDefault="007337E8" w:rsidP="00581C69"/>
    <w:p w14:paraId="7B7DFB69" w14:textId="77777777" w:rsidR="00581C69" w:rsidRDefault="00581C69" w:rsidP="00581C69"/>
    <w:p w14:paraId="2B22E50E" w14:textId="77777777" w:rsidR="00581C69" w:rsidRDefault="00581C69" w:rsidP="00955D42">
      <w:pPr>
        <w:jc w:val="center"/>
      </w:pPr>
      <w:r>
        <w:rPr>
          <w:rFonts w:ascii="Arial" w:hAnsi="Arial" w:cs="Arial"/>
          <w:b/>
          <w:sz w:val="24"/>
          <w:szCs w:val="24"/>
        </w:rPr>
        <w:lastRenderedPageBreak/>
        <w:t>Návrh  uznesenia</w:t>
      </w:r>
    </w:p>
    <w:p w14:paraId="74BA11F0" w14:textId="77777777" w:rsidR="00955D42" w:rsidRPr="00BF499F" w:rsidRDefault="00955D42" w:rsidP="00955D42">
      <w:pPr>
        <w:contextualSpacing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(</w:t>
      </w:r>
      <w:r w:rsidRPr="00BF499F">
        <w:rPr>
          <w:rFonts w:ascii="Arial" w:eastAsia="Calibri" w:hAnsi="Arial" w:cs="Arial"/>
        </w:rPr>
        <w:t xml:space="preserve">Na schválenie uznesenia je potrebný súhlas </w:t>
      </w:r>
      <w:r>
        <w:rPr>
          <w:rFonts w:ascii="Arial" w:eastAsia="Calibri" w:hAnsi="Arial" w:cs="Arial"/>
        </w:rPr>
        <w:t xml:space="preserve">nadpolovičnej </w:t>
      </w:r>
      <w:r w:rsidRPr="00BF499F">
        <w:rPr>
          <w:rFonts w:ascii="Arial" w:eastAsia="Calibri" w:hAnsi="Arial" w:cs="Arial"/>
        </w:rPr>
        <w:t xml:space="preserve">väčšiny </w:t>
      </w:r>
      <w:r>
        <w:rPr>
          <w:rFonts w:ascii="Arial" w:eastAsia="Calibri" w:hAnsi="Arial" w:cs="Arial"/>
        </w:rPr>
        <w:t>prítomn</w:t>
      </w:r>
      <w:r w:rsidRPr="00BF499F">
        <w:rPr>
          <w:rFonts w:ascii="Arial" w:eastAsia="Calibri" w:hAnsi="Arial" w:cs="Arial"/>
        </w:rPr>
        <w:t>ých poslancov</w:t>
      </w:r>
      <w:r>
        <w:rPr>
          <w:rFonts w:ascii="Arial" w:eastAsia="Calibri" w:hAnsi="Arial" w:cs="Arial"/>
        </w:rPr>
        <w:t>)</w:t>
      </w:r>
    </w:p>
    <w:p w14:paraId="214F2BCF" w14:textId="77777777" w:rsidR="00581C69" w:rsidRDefault="00581C69" w:rsidP="00581C69"/>
    <w:p w14:paraId="75507558" w14:textId="77777777" w:rsidR="00FA360C" w:rsidRPr="00955D42" w:rsidRDefault="00FA360C" w:rsidP="004D2989">
      <w:pPr>
        <w:rPr>
          <w:rFonts w:ascii="Arial" w:hAnsi="Arial" w:cs="Arial"/>
        </w:rPr>
      </w:pPr>
      <w:r w:rsidRPr="00955D42">
        <w:rPr>
          <w:rFonts w:ascii="Arial" w:hAnsi="Arial" w:cs="Arial"/>
        </w:rPr>
        <w:t>Miestne zastupiteľstvo MČ Bratislava – Podunajské Biskupice po prerokovaní :</w:t>
      </w:r>
    </w:p>
    <w:p w14:paraId="2AB2A64F" w14:textId="77777777" w:rsidR="00FA360C" w:rsidRPr="00955D42" w:rsidRDefault="00FA360C" w:rsidP="004D2989">
      <w:pPr>
        <w:rPr>
          <w:rFonts w:ascii="Arial" w:hAnsi="Arial" w:cs="Arial"/>
        </w:rPr>
      </w:pPr>
    </w:p>
    <w:p w14:paraId="22A2E98F" w14:textId="77777777" w:rsidR="00FA360C" w:rsidRPr="00955D42" w:rsidRDefault="00955D42" w:rsidP="00955D42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b</w:t>
      </w:r>
      <w:r w:rsidR="00B26238" w:rsidRPr="00955D42">
        <w:rPr>
          <w:rFonts w:ascii="Arial" w:hAnsi="Arial" w:cs="Arial"/>
          <w:b/>
        </w:rPr>
        <w:t>erie na vedomie</w:t>
      </w:r>
      <w:r w:rsidR="00B26238" w:rsidRPr="00955D42">
        <w:rPr>
          <w:rFonts w:ascii="Arial" w:hAnsi="Arial" w:cs="Arial"/>
        </w:rPr>
        <w:t xml:space="preserve"> :</w:t>
      </w:r>
    </w:p>
    <w:p w14:paraId="5EE6EA04" w14:textId="77777777" w:rsidR="00B26238" w:rsidRPr="00955D42" w:rsidRDefault="00B26238" w:rsidP="00B26238">
      <w:pPr>
        <w:pStyle w:val="Odsekzoznamu"/>
        <w:numPr>
          <w:ilvl w:val="0"/>
          <w:numId w:val="2"/>
        </w:numPr>
        <w:rPr>
          <w:rFonts w:ascii="Arial" w:hAnsi="Arial" w:cs="Arial"/>
        </w:rPr>
      </w:pPr>
      <w:r w:rsidRPr="00955D42">
        <w:rPr>
          <w:rFonts w:ascii="Arial" w:hAnsi="Arial" w:cs="Arial"/>
        </w:rPr>
        <w:t>pravidelný odpočet realizácie Akčného plánu rozvoja Mestskej časti Bratislava –Podunajské Biskupice</w:t>
      </w:r>
    </w:p>
    <w:p w14:paraId="5BAC77D7" w14:textId="77777777" w:rsidR="00B26238" w:rsidRPr="00955D42" w:rsidRDefault="00B26238" w:rsidP="00B26238">
      <w:pPr>
        <w:pStyle w:val="Odsekzoznamu"/>
        <w:numPr>
          <w:ilvl w:val="0"/>
          <w:numId w:val="2"/>
        </w:numPr>
        <w:rPr>
          <w:rFonts w:ascii="Arial" w:hAnsi="Arial" w:cs="Arial"/>
        </w:rPr>
      </w:pPr>
      <w:r w:rsidRPr="00955D42">
        <w:rPr>
          <w:rFonts w:ascii="Arial" w:hAnsi="Arial" w:cs="Arial"/>
        </w:rPr>
        <w:t>aktualizáciu Akčného plánu rozvoja Mestskej časti Bratislava –Podunajské Biskupice</w:t>
      </w:r>
    </w:p>
    <w:p w14:paraId="027E4B86" w14:textId="77777777" w:rsidR="00FA360C" w:rsidRPr="00955D42" w:rsidRDefault="00FA360C" w:rsidP="004D2989">
      <w:pPr>
        <w:rPr>
          <w:rFonts w:ascii="Arial" w:hAnsi="Arial" w:cs="Arial"/>
        </w:rPr>
      </w:pPr>
    </w:p>
    <w:p w14:paraId="4224140B" w14:textId="77777777" w:rsidR="00FA360C" w:rsidRPr="00955D42" w:rsidRDefault="00FA360C" w:rsidP="004D2989">
      <w:pPr>
        <w:rPr>
          <w:rFonts w:ascii="Arial" w:hAnsi="Arial" w:cs="Arial"/>
        </w:rPr>
      </w:pPr>
    </w:p>
    <w:p w14:paraId="7D21C4F5" w14:textId="77777777" w:rsidR="00FA360C" w:rsidRPr="00955D42" w:rsidRDefault="00FA360C" w:rsidP="004D2989">
      <w:pPr>
        <w:rPr>
          <w:rFonts w:ascii="Arial" w:hAnsi="Arial" w:cs="Arial"/>
        </w:rPr>
      </w:pPr>
    </w:p>
    <w:p w14:paraId="138DEF7B" w14:textId="77777777" w:rsidR="00FA360C" w:rsidRPr="00955D42" w:rsidRDefault="00FA360C" w:rsidP="004D2989">
      <w:pPr>
        <w:rPr>
          <w:rFonts w:ascii="Arial" w:hAnsi="Arial" w:cs="Arial"/>
        </w:rPr>
      </w:pPr>
    </w:p>
    <w:p w14:paraId="4728FA8E" w14:textId="77777777" w:rsidR="00FA360C" w:rsidRPr="00955D42" w:rsidRDefault="00FA360C" w:rsidP="004D2989">
      <w:pPr>
        <w:rPr>
          <w:rFonts w:ascii="Arial" w:hAnsi="Arial" w:cs="Arial"/>
        </w:rPr>
      </w:pPr>
    </w:p>
    <w:p w14:paraId="0A20EE42" w14:textId="77777777" w:rsidR="00FA360C" w:rsidRPr="00955D42" w:rsidRDefault="00FA360C" w:rsidP="004D2989">
      <w:pPr>
        <w:rPr>
          <w:rFonts w:ascii="Arial" w:hAnsi="Arial" w:cs="Arial"/>
        </w:rPr>
      </w:pPr>
    </w:p>
    <w:p w14:paraId="2C611732" w14:textId="77777777" w:rsidR="00FA360C" w:rsidRPr="00955D42" w:rsidRDefault="00FA360C" w:rsidP="004D2989">
      <w:pPr>
        <w:rPr>
          <w:rFonts w:ascii="Arial" w:hAnsi="Arial" w:cs="Arial"/>
        </w:rPr>
      </w:pPr>
    </w:p>
    <w:p w14:paraId="23C39C01" w14:textId="77777777" w:rsidR="00FA360C" w:rsidRPr="00955D42" w:rsidRDefault="00FA360C" w:rsidP="004D2989">
      <w:pPr>
        <w:rPr>
          <w:rFonts w:ascii="Arial" w:hAnsi="Arial" w:cs="Arial"/>
        </w:rPr>
      </w:pPr>
    </w:p>
    <w:p w14:paraId="224486BE" w14:textId="77777777" w:rsidR="00FA360C" w:rsidRPr="00955D42" w:rsidRDefault="00FA360C" w:rsidP="004D2989">
      <w:pPr>
        <w:rPr>
          <w:rFonts w:ascii="Arial" w:hAnsi="Arial" w:cs="Arial"/>
        </w:rPr>
      </w:pPr>
    </w:p>
    <w:p w14:paraId="39F1D93A" w14:textId="77777777" w:rsidR="00FA360C" w:rsidRPr="00955D42" w:rsidRDefault="00FA360C" w:rsidP="004D2989">
      <w:pPr>
        <w:rPr>
          <w:rFonts w:ascii="Arial" w:hAnsi="Arial" w:cs="Arial"/>
        </w:rPr>
      </w:pPr>
    </w:p>
    <w:p w14:paraId="0E275460" w14:textId="77777777" w:rsidR="00FA360C" w:rsidRPr="00955D42" w:rsidRDefault="00FA360C" w:rsidP="004D2989">
      <w:pPr>
        <w:rPr>
          <w:rFonts w:ascii="Arial" w:hAnsi="Arial" w:cs="Arial"/>
        </w:rPr>
      </w:pPr>
    </w:p>
    <w:p w14:paraId="15DC933C" w14:textId="77777777" w:rsidR="00FA360C" w:rsidRPr="00955D42" w:rsidRDefault="00FA360C" w:rsidP="004D2989">
      <w:pPr>
        <w:rPr>
          <w:rFonts w:ascii="Arial" w:hAnsi="Arial" w:cs="Arial"/>
        </w:rPr>
      </w:pPr>
    </w:p>
    <w:p w14:paraId="4A092CA7" w14:textId="77777777" w:rsidR="00FA360C" w:rsidRPr="00955D42" w:rsidRDefault="00FA360C" w:rsidP="004D2989">
      <w:pPr>
        <w:rPr>
          <w:rFonts w:ascii="Arial" w:hAnsi="Arial" w:cs="Arial"/>
        </w:rPr>
      </w:pPr>
    </w:p>
    <w:p w14:paraId="5D02E3EC" w14:textId="77777777" w:rsidR="00FA360C" w:rsidRPr="00955D42" w:rsidRDefault="00FA360C" w:rsidP="004D2989">
      <w:pPr>
        <w:rPr>
          <w:rFonts w:ascii="Arial" w:hAnsi="Arial" w:cs="Arial"/>
        </w:rPr>
      </w:pPr>
    </w:p>
    <w:p w14:paraId="52EECC18" w14:textId="77777777" w:rsidR="00FA360C" w:rsidRPr="00955D42" w:rsidRDefault="00FA360C" w:rsidP="004D2989">
      <w:pPr>
        <w:rPr>
          <w:rFonts w:ascii="Arial" w:hAnsi="Arial" w:cs="Arial"/>
        </w:rPr>
      </w:pPr>
    </w:p>
    <w:p w14:paraId="2E189C1F" w14:textId="77777777" w:rsidR="00FA360C" w:rsidRPr="00955D42" w:rsidRDefault="00FA360C" w:rsidP="004D2989">
      <w:pPr>
        <w:rPr>
          <w:rFonts w:ascii="Arial" w:hAnsi="Arial" w:cs="Arial"/>
        </w:rPr>
      </w:pPr>
    </w:p>
    <w:p w14:paraId="012A1E38" w14:textId="77777777" w:rsidR="00FA360C" w:rsidRPr="00955D42" w:rsidRDefault="00FA360C" w:rsidP="004D2989">
      <w:pPr>
        <w:rPr>
          <w:rFonts w:ascii="Arial" w:hAnsi="Arial" w:cs="Arial"/>
        </w:rPr>
      </w:pPr>
    </w:p>
    <w:p w14:paraId="47D5EC5C" w14:textId="77777777" w:rsidR="00FA360C" w:rsidRPr="00955D42" w:rsidRDefault="00FA360C" w:rsidP="004D2989">
      <w:pPr>
        <w:rPr>
          <w:rFonts w:ascii="Arial" w:hAnsi="Arial" w:cs="Arial"/>
        </w:rPr>
      </w:pPr>
    </w:p>
    <w:p w14:paraId="74D97118" w14:textId="77777777" w:rsidR="00FA360C" w:rsidRPr="00955D42" w:rsidRDefault="00FA360C" w:rsidP="004D2989">
      <w:pPr>
        <w:rPr>
          <w:rFonts w:ascii="Arial" w:hAnsi="Arial" w:cs="Arial"/>
        </w:rPr>
      </w:pPr>
    </w:p>
    <w:p w14:paraId="54D48BB2" w14:textId="77777777" w:rsidR="00955D42" w:rsidRDefault="00955D42" w:rsidP="004D2989">
      <w:pPr>
        <w:rPr>
          <w:rFonts w:ascii="Arial" w:hAnsi="Arial" w:cs="Arial"/>
        </w:rPr>
      </w:pPr>
    </w:p>
    <w:p w14:paraId="79000DBE" w14:textId="77777777" w:rsidR="00955D42" w:rsidRDefault="00955D42" w:rsidP="004D2989">
      <w:pPr>
        <w:rPr>
          <w:rFonts w:ascii="Arial" w:hAnsi="Arial" w:cs="Arial"/>
        </w:rPr>
      </w:pPr>
    </w:p>
    <w:p w14:paraId="121C2950" w14:textId="77777777" w:rsidR="00955D42" w:rsidRDefault="00955D42" w:rsidP="004D2989">
      <w:pPr>
        <w:rPr>
          <w:rFonts w:ascii="Arial" w:hAnsi="Arial" w:cs="Arial"/>
        </w:rPr>
      </w:pPr>
    </w:p>
    <w:p w14:paraId="5D699C21" w14:textId="77777777" w:rsidR="00955D42" w:rsidRDefault="00955D42" w:rsidP="004D2989">
      <w:pPr>
        <w:rPr>
          <w:rFonts w:ascii="Arial" w:hAnsi="Arial" w:cs="Arial"/>
        </w:rPr>
      </w:pPr>
    </w:p>
    <w:p w14:paraId="3797956D" w14:textId="77777777" w:rsidR="00955D42" w:rsidRDefault="00955D42" w:rsidP="004D2989">
      <w:pPr>
        <w:rPr>
          <w:rFonts w:ascii="Arial" w:hAnsi="Arial" w:cs="Arial"/>
        </w:rPr>
      </w:pPr>
    </w:p>
    <w:p w14:paraId="4D4C3E9A" w14:textId="77777777" w:rsidR="004D2989" w:rsidRPr="00955D42" w:rsidRDefault="00FA360C" w:rsidP="00955D42">
      <w:pPr>
        <w:jc w:val="center"/>
        <w:rPr>
          <w:rFonts w:ascii="Arial" w:hAnsi="Arial" w:cs="Arial"/>
          <w:b/>
        </w:rPr>
      </w:pPr>
      <w:r w:rsidRPr="00955D42">
        <w:rPr>
          <w:rFonts w:ascii="Arial" w:hAnsi="Arial" w:cs="Arial"/>
          <w:b/>
        </w:rPr>
        <w:lastRenderedPageBreak/>
        <w:t>Dôvodová správa :</w:t>
      </w:r>
    </w:p>
    <w:p w14:paraId="010A8925" w14:textId="77777777" w:rsidR="004D2989" w:rsidRPr="00955D42" w:rsidRDefault="004D2989" w:rsidP="004D2989">
      <w:pPr>
        <w:rPr>
          <w:rFonts w:ascii="Arial" w:hAnsi="Arial" w:cs="Arial"/>
        </w:rPr>
      </w:pPr>
    </w:p>
    <w:p w14:paraId="0C3BF2D6" w14:textId="3A30DFC7" w:rsidR="00A9007E" w:rsidRPr="00955D42" w:rsidRDefault="004D2989" w:rsidP="007E622B">
      <w:pPr>
        <w:jc w:val="both"/>
        <w:rPr>
          <w:rFonts w:ascii="Arial" w:hAnsi="Arial" w:cs="Arial"/>
        </w:rPr>
      </w:pPr>
      <w:r w:rsidRPr="00955D42">
        <w:rPr>
          <w:rFonts w:ascii="Arial" w:hAnsi="Arial" w:cs="Arial"/>
        </w:rPr>
        <w:t xml:space="preserve">Miestne zastupiteľstvo Mestskej časti Bratislava –Podunajské Biskupice po prerokovaní 14.7.2020 prijalo uznesenie č. 206/2018-2022 , ktorým schválilo Akčný plán rozvoja Mestskej časti Bratislava –Podunajské Biskupice. Uznesenie ďalej </w:t>
      </w:r>
      <w:r w:rsidR="004B74C9" w:rsidRPr="00955D42">
        <w:rPr>
          <w:rFonts w:ascii="Arial" w:hAnsi="Arial" w:cs="Arial"/>
        </w:rPr>
        <w:t>ukladá predložiť a</w:t>
      </w:r>
      <w:r w:rsidRPr="00955D42">
        <w:rPr>
          <w:rFonts w:ascii="Arial" w:hAnsi="Arial" w:cs="Arial"/>
        </w:rPr>
        <w:t>ktualizáciu Akčného plánu rozvoja Mestskej časti Bratislava –Podunajské Biskupice ako samostatný bod rokovania miestneho zastupiteľstva na rokovaní, predmetom ktorého je rokovanie o návrhu rozpočtu na nasledujúce rozpočtové obdobie</w:t>
      </w:r>
      <w:r w:rsidR="00B8096F">
        <w:rPr>
          <w:rFonts w:ascii="Arial" w:hAnsi="Arial" w:cs="Arial"/>
        </w:rPr>
        <w:t xml:space="preserve">. </w:t>
      </w:r>
      <w:r w:rsidR="004B74C9" w:rsidRPr="00955D42">
        <w:rPr>
          <w:rFonts w:ascii="Arial" w:hAnsi="Arial" w:cs="Arial"/>
        </w:rPr>
        <w:t xml:space="preserve"> </w:t>
      </w:r>
    </w:p>
    <w:p w14:paraId="72DFBD87" w14:textId="77777777" w:rsidR="00692A7E" w:rsidRPr="00955D42" w:rsidRDefault="00692A7E" w:rsidP="007E622B">
      <w:pPr>
        <w:jc w:val="both"/>
        <w:rPr>
          <w:rFonts w:ascii="Arial" w:hAnsi="Arial" w:cs="Arial"/>
        </w:rPr>
      </w:pPr>
      <w:r w:rsidRPr="00955D42">
        <w:rPr>
          <w:rFonts w:ascii="Arial" w:hAnsi="Arial" w:cs="Arial"/>
        </w:rPr>
        <w:t>Na základe uvedeného uznesenia predkladáme na rokovanie miestnemu zastupiteľstvu aktualizáciu Akčného plánu s odpočtom realizácie úloh v ňom uvedených.</w:t>
      </w:r>
    </w:p>
    <w:p w14:paraId="0C76DBD2" w14:textId="77777777" w:rsidR="005E2510" w:rsidRPr="00955D42" w:rsidRDefault="005E2510" w:rsidP="007E622B">
      <w:pPr>
        <w:jc w:val="both"/>
        <w:rPr>
          <w:rFonts w:ascii="Arial" w:hAnsi="Arial" w:cs="Arial"/>
        </w:rPr>
      </w:pPr>
      <w:r w:rsidRPr="00955D42">
        <w:rPr>
          <w:rFonts w:ascii="Arial" w:hAnsi="Arial" w:cs="Arial"/>
        </w:rPr>
        <w:t>Prehľadne sú uvedené aktivity realizované v roku 202</w:t>
      </w:r>
      <w:r w:rsidR="0015596F">
        <w:rPr>
          <w:rFonts w:ascii="Arial" w:hAnsi="Arial" w:cs="Arial"/>
        </w:rPr>
        <w:t>1</w:t>
      </w:r>
      <w:r w:rsidRPr="00955D42">
        <w:rPr>
          <w:rFonts w:ascii="Arial" w:hAnsi="Arial" w:cs="Arial"/>
        </w:rPr>
        <w:t xml:space="preserve"> v tabuľkovej časti, pričom ukončené aktivity v jednotlivých hlavných kapitolách rozdelených podľa záložiek tabuľkovej časti sú vyznačené bielymi </w:t>
      </w:r>
      <w:proofErr w:type="spellStart"/>
      <w:r w:rsidRPr="00955D42">
        <w:rPr>
          <w:rFonts w:ascii="Arial" w:hAnsi="Arial" w:cs="Arial"/>
        </w:rPr>
        <w:t>poliami</w:t>
      </w:r>
      <w:proofErr w:type="spellEnd"/>
      <w:r w:rsidRPr="00955D42">
        <w:rPr>
          <w:rFonts w:ascii="Arial" w:hAnsi="Arial" w:cs="Arial"/>
        </w:rPr>
        <w:t xml:space="preserve"> ( pred ukončením boli farebné ), pričom je v tabuľke uvedená aj celková výška investície. V zmysle uvedeného :</w:t>
      </w:r>
    </w:p>
    <w:p w14:paraId="46DBB538" w14:textId="77777777" w:rsidR="00156C21" w:rsidRDefault="005E2510" w:rsidP="007E622B">
      <w:pPr>
        <w:jc w:val="both"/>
        <w:rPr>
          <w:rFonts w:ascii="Arial" w:hAnsi="Arial" w:cs="Arial"/>
        </w:rPr>
      </w:pPr>
      <w:r w:rsidRPr="00955D42">
        <w:rPr>
          <w:rFonts w:ascii="Arial" w:hAnsi="Arial" w:cs="Arial"/>
          <w:b/>
        </w:rPr>
        <w:t>Udržateľná mobilita</w:t>
      </w:r>
      <w:r w:rsidRPr="00955D42">
        <w:rPr>
          <w:rFonts w:ascii="Arial" w:hAnsi="Arial" w:cs="Arial"/>
        </w:rPr>
        <w:t xml:space="preserve"> </w:t>
      </w:r>
      <w:r w:rsidR="00A6233F">
        <w:rPr>
          <w:rFonts w:ascii="Arial" w:hAnsi="Arial" w:cs="Arial"/>
        </w:rPr>
        <w:t xml:space="preserve">: </w:t>
      </w:r>
      <w:r w:rsidR="00156C21">
        <w:rPr>
          <w:rFonts w:ascii="Arial" w:hAnsi="Arial" w:cs="Arial"/>
        </w:rPr>
        <w:t>V</w:t>
      </w:r>
      <w:r w:rsidR="00A6233F">
        <w:rPr>
          <w:rFonts w:ascii="Arial" w:hAnsi="Arial" w:cs="Arial"/>
        </w:rPr>
        <w:t xml:space="preserve"> roku 2021</w:t>
      </w:r>
      <w:r w:rsidR="00156C21">
        <w:rPr>
          <w:rFonts w:ascii="Arial" w:hAnsi="Arial" w:cs="Arial"/>
        </w:rPr>
        <w:t>,</w:t>
      </w:r>
      <w:r w:rsidR="00A6233F">
        <w:rPr>
          <w:rFonts w:ascii="Arial" w:hAnsi="Arial" w:cs="Arial"/>
        </w:rPr>
        <w:t xml:space="preserve"> </w:t>
      </w:r>
      <w:r w:rsidR="007674CC">
        <w:rPr>
          <w:rFonts w:ascii="Arial" w:hAnsi="Arial" w:cs="Arial"/>
        </w:rPr>
        <w:t xml:space="preserve">v súlade s Prioritou č.6 </w:t>
      </w:r>
      <w:proofErr w:type="spellStart"/>
      <w:r w:rsidR="007674CC">
        <w:rPr>
          <w:rFonts w:ascii="Arial" w:hAnsi="Arial" w:cs="Arial"/>
        </w:rPr>
        <w:t>cyklodoprava</w:t>
      </w:r>
      <w:proofErr w:type="spellEnd"/>
      <w:r w:rsidR="007674CC">
        <w:rPr>
          <w:rFonts w:ascii="Arial" w:hAnsi="Arial" w:cs="Arial"/>
        </w:rPr>
        <w:t xml:space="preserve"> bod 2, </w:t>
      </w:r>
      <w:r w:rsidR="00A6233F">
        <w:rPr>
          <w:rFonts w:ascii="Arial" w:hAnsi="Arial" w:cs="Arial"/>
        </w:rPr>
        <w:t>prebieha finalizácia</w:t>
      </w:r>
      <w:r w:rsidR="00A6233F" w:rsidRPr="00A6233F">
        <w:rPr>
          <w:rFonts w:ascii="Arial" w:hAnsi="Arial" w:cs="Arial"/>
        </w:rPr>
        <w:t xml:space="preserve"> PD na</w:t>
      </w:r>
      <w:r w:rsidR="00A6233F">
        <w:rPr>
          <w:rFonts w:ascii="Arial" w:hAnsi="Arial" w:cs="Arial"/>
        </w:rPr>
        <w:t xml:space="preserve"> vytvorenie nových a obnovu</w:t>
      </w:r>
      <w:r w:rsidR="00A6233F" w:rsidRPr="00A6233F">
        <w:rPr>
          <w:rFonts w:ascii="Arial" w:hAnsi="Arial" w:cs="Arial"/>
        </w:rPr>
        <w:t xml:space="preserve"> pôvodných </w:t>
      </w:r>
      <w:proofErr w:type="spellStart"/>
      <w:r w:rsidR="00A6233F" w:rsidRPr="00A6233F">
        <w:rPr>
          <w:rFonts w:ascii="Arial" w:hAnsi="Arial" w:cs="Arial"/>
        </w:rPr>
        <w:t>cyklochodníkov</w:t>
      </w:r>
      <w:proofErr w:type="spellEnd"/>
      <w:r w:rsidR="00A6233F" w:rsidRPr="00A6233F">
        <w:rPr>
          <w:rFonts w:ascii="Arial" w:hAnsi="Arial" w:cs="Arial"/>
        </w:rPr>
        <w:t xml:space="preserve"> v</w:t>
      </w:r>
      <w:r w:rsidR="00156C21">
        <w:rPr>
          <w:rFonts w:ascii="Arial" w:hAnsi="Arial" w:cs="Arial"/>
        </w:rPr>
        <w:t> </w:t>
      </w:r>
      <w:r w:rsidR="00A6233F" w:rsidRPr="00A6233F">
        <w:rPr>
          <w:rFonts w:ascii="Arial" w:hAnsi="Arial" w:cs="Arial"/>
        </w:rPr>
        <w:t>úseku</w:t>
      </w:r>
      <w:r w:rsidR="00156C21">
        <w:rPr>
          <w:rFonts w:ascii="Arial" w:hAnsi="Arial" w:cs="Arial"/>
        </w:rPr>
        <w:t xml:space="preserve"> </w:t>
      </w:r>
      <w:r w:rsidR="00A6233F" w:rsidRPr="00A6233F">
        <w:rPr>
          <w:rFonts w:ascii="Arial" w:hAnsi="Arial" w:cs="Arial"/>
        </w:rPr>
        <w:t xml:space="preserve">  Orenburská-Odeská -</w:t>
      </w:r>
      <w:proofErr w:type="spellStart"/>
      <w:r w:rsidR="00A6233F" w:rsidRPr="00A6233F">
        <w:rPr>
          <w:rFonts w:ascii="Arial" w:hAnsi="Arial" w:cs="Arial"/>
        </w:rPr>
        <w:t>Vetvárska-Padých</w:t>
      </w:r>
      <w:proofErr w:type="spellEnd"/>
      <w:r w:rsidR="00A6233F" w:rsidRPr="00A6233F">
        <w:rPr>
          <w:rFonts w:ascii="Arial" w:hAnsi="Arial" w:cs="Arial"/>
        </w:rPr>
        <w:t xml:space="preserve"> hrdinov-</w:t>
      </w:r>
      <w:proofErr w:type="spellStart"/>
      <w:r w:rsidR="00A6233F" w:rsidRPr="00A6233F">
        <w:rPr>
          <w:rFonts w:ascii="Arial" w:hAnsi="Arial" w:cs="Arial"/>
        </w:rPr>
        <w:t>Devätinová</w:t>
      </w:r>
      <w:proofErr w:type="spellEnd"/>
      <w:r w:rsidR="00A6233F" w:rsidRPr="00A6233F">
        <w:rPr>
          <w:rFonts w:ascii="Arial" w:hAnsi="Arial" w:cs="Arial"/>
        </w:rPr>
        <w:t xml:space="preserve"> a</w:t>
      </w:r>
      <w:r w:rsidR="00156C21">
        <w:rPr>
          <w:rFonts w:ascii="Arial" w:hAnsi="Arial" w:cs="Arial"/>
        </w:rPr>
        <w:t> </w:t>
      </w:r>
      <w:proofErr w:type="spellStart"/>
      <w:r w:rsidR="00A6233F" w:rsidRPr="00A6233F">
        <w:rPr>
          <w:rFonts w:ascii="Arial" w:hAnsi="Arial" w:cs="Arial"/>
        </w:rPr>
        <w:t>Jegenešská</w:t>
      </w:r>
      <w:proofErr w:type="spellEnd"/>
      <w:r w:rsidR="00156C21">
        <w:rPr>
          <w:rFonts w:ascii="Arial" w:hAnsi="Arial" w:cs="Arial"/>
        </w:rPr>
        <w:t xml:space="preserve">. </w:t>
      </w:r>
    </w:p>
    <w:p w14:paraId="75C40C71" w14:textId="2E33946C" w:rsidR="005E2510" w:rsidRPr="00955D42" w:rsidRDefault="00A6233F" w:rsidP="007E622B">
      <w:pPr>
        <w:jc w:val="both"/>
        <w:rPr>
          <w:rFonts w:ascii="Arial" w:hAnsi="Arial" w:cs="Arial"/>
        </w:rPr>
      </w:pPr>
      <w:r w:rsidRPr="00A6233F">
        <w:rPr>
          <w:rFonts w:ascii="Arial" w:hAnsi="Arial" w:cs="Arial"/>
        </w:rPr>
        <w:t>Pri rokovaní s DPMB v 09/2021</w:t>
      </w:r>
      <w:r>
        <w:rPr>
          <w:rFonts w:ascii="Arial" w:hAnsi="Arial" w:cs="Arial"/>
        </w:rPr>
        <w:t xml:space="preserve"> </w:t>
      </w:r>
      <w:r w:rsidRPr="00A6233F">
        <w:rPr>
          <w:rFonts w:ascii="Arial" w:hAnsi="Arial" w:cs="Arial"/>
        </w:rPr>
        <w:t>bola zadefinovaná požiadavka</w:t>
      </w:r>
      <w:r>
        <w:rPr>
          <w:rFonts w:ascii="Arial" w:hAnsi="Arial" w:cs="Arial"/>
        </w:rPr>
        <w:t xml:space="preserve"> na</w:t>
      </w:r>
      <w:r w:rsidRPr="00A6233F">
        <w:rPr>
          <w:rFonts w:ascii="Arial" w:hAnsi="Arial" w:cs="Arial"/>
        </w:rPr>
        <w:t xml:space="preserve"> rekonštrukciu </w:t>
      </w:r>
      <w:r w:rsidR="00B8096F" w:rsidRPr="00A6233F">
        <w:rPr>
          <w:rFonts w:ascii="Arial" w:hAnsi="Arial" w:cs="Arial"/>
        </w:rPr>
        <w:t>zastávok</w:t>
      </w:r>
      <w:r w:rsidRPr="00A6233F">
        <w:rPr>
          <w:rFonts w:ascii="Arial" w:hAnsi="Arial" w:cs="Arial"/>
        </w:rPr>
        <w:t xml:space="preserve"> MHD v rámci mestskej časti PB</w:t>
      </w:r>
      <w:r>
        <w:rPr>
          <w:rFonts w:ascii="Arial" w:hAnsi="Arial" w:cs="Arial"/>
        </w:rPr>
        <w:t xml:space="preserve"> (Priorita č. 7 </w:t>
      </w:r>
      <w:r w:rsidR="00A919E9">
        <w:rPr>
          <w:rFonts w:ascii="Arial" w:hAnsi="Arial" w:cs="Arial"/>
        </w:rPr>
        <w:t>Verejná doprava bod 2</w:t>
      </w:r>
      <w:r w:rsidR="00156C21">
        <w:rPr>
          <w:rFonts w:ascii="Arial" w:hAnsi="Arial" w:cs="Arial"/>
        </w:rPr>
        <w:t>)</w:t>
      </w:r>
      <w:r w:rsidR="00A919E9">
        <w:rPr>
          <w:rFonts w:ascii="Arial" w:hAnsi="Arial" w:cs="Arial"/>
        </w:rPr>
        <w:t>.</w:t>
      </w:r>
    </w:p>
    <w:p w14:paraId="7D1E48DA" w14:textId="50682559" w:rsidR="00A919E9" w:rsidRDefault="006F71CD" w:rsidP="007E622B">
      <w:pPr>
        <w:jc w:val="both"/>
        <w:rPr>
          <w:rFonts w:ascii="Arial" w:hAnsi="Arial" w:cs="Arial"/>
        </w:rPr>
      </w:pPr>
      <w:r w:rsidRPr="00955D42">
        <w:rPr>
          <w:rFonts w:ascii="Arial" w:hAnsi="Arial" w:cs="Arial"/>
          <w:b/>
        </w:rPr>
        <w:t xml:space="preserve">Životné prostredie </w:t>
      </w:r>
      <w:r w:rsidRPr="00955D42">
        <w:rPr>
          <w:rFonts w:ascii="Arial" w:hAnsi="Arial" w:cs="Arial"/>
        </w:rPr>
        <w:t>:</w:t>
      </w:r>
      <w:r w:rsidR="00A919E9">
        <w:rPr>
          <w:rFonts w:ascii="Arial" w:hAnsi="Arial" w:cs="Arial"/>
        </w:rPr>
        <w:t xml:space="preserve"> </w:t>
      </w:r>
      <w:r w:rsidR="00156C21">
        <w:rPr>
          <w:rFonts w:ascii="Arial" w:hAnsi="Arial" w:cs="Arial"/>
        </w:rPr>
        <w:t>V</w:t>
      </w:r>
      <w:r w:rsidR="00A919E9">
        <w:rPr>
          <w:rFonts w:ascii="Arial" w:hAnsi="Arial" w:cs="Arial"/>
        </w:rPr>
        <w:t xml:space="preserve"> roku 2021 bola </w:t>
      </w:r>
      <w:r w:rsidR="00156C21">
        <w:rPr>
          <w:rFonts w:ascii="Arial" w:hAnsi="Arial" w:cs="Arial"/>
        </w:rPr>
        <w:t>naplnená</w:t>
      </w:r>
      <w:r w:rsidR="00A919E9">
        <w:rPr>
          <w:rFonts w:ascii="Arial" w:hAnsi="Arial" w:cs="Arial"/>
        </w:rPr>
        <w:t xml:space="preserve"> Priorita č. 2 Revitalizácia šedých zón s názvom </w:t>
      </w:r>
      <w:r w:rsidR="00A919E9" w:rsidRPr="00A919E9">
        <w:rPr>
          <w:rFonts w:ascii="Arial" w:hAnsi="Arial" w:cs="Arial"/>
        </w:rPr>
        <w:t>Oázy</w:t>
      </w:r>
      <w:r w:rsidR="00156C21">
        <w:rPr>
          <w:rFonts w:ascii="Arial" w:hAnsi="Arial" w:cs="Arial"/>
        </w:rPr>
        <w:t>. D</w:t>
      </w:r>
      <w:r w:rsidR="00A919E9" w:rsidRPr="00A919E9">
        <w:rPr>
          <w:rFonts w:ascii="Arial" w:hAnsi="Arial" w:cs="Arial"/>
        </w:rPr>
        <w:t xml:space="preserve">ielo </w:t>
      </w:r>
      <w:r w:rsidR="00A919E9">
        <w:rPr>
          <w:rFonts w:ascii="Arial" w:hAnsi="Arial" w:cs="Arial"/>
        </w:rPr>
        <w:t xml:space="preserve">bolo </w:t>
      </w:r>
      <w:r w:rsidR="00A919E9" w:rsidRPr="00A919E9">
        <w:rPr>
          <w:rFonts w:ascii="Arial" w:hAnsi="Arial" w:cs="Arial"/>
        </w:rPr>
        <w:t xml:space="preserve">odovzdané do užívania 28.04.2021, </w:t>
      </w:r>
      <w:r w:rsidR="00DA513A">
        <w:rPr>
          <w:rFonts w:ascii="Arial" w:hAnsi="Arial" w:cs="Arial"/>
        </w:rPr>
        <w:t xml:space="preserve">jeho </w:t>
      </w:r>
      <w:r w:rsidR="00A919E9">
        <w:rPr>
          <w:rFonts w:ascii="Arial" w:hAnsi="Arial" w:cs="Arial"/>
        </w:rPr>
        <w:t>c</w:t>
      </w:r>
      <w:r w:rsidR="00A919E9" w:rsidRPr="00A919E9">
        <w:rPr>
          <w:rFonts w:ascii="Arial" w:hAnsi="Arial" w:cs="Arial"/>
        </w:rPr>
        <w:t xml:space="preserve">elková hodnota </w:t>
      </w:r>
      <w:r w:rsidR="00D20EC2">
        <w:rPr>
          <w:rFonts w:ascii="Arial" w:hAnsi="Arial" w:cs="Arial"/>
        </w:rPr>
        <w:t>vrátane osvetlenia a</w:t>
      </w:r>
      <w:r w:rsidR="007337E8">
        <w:rPr>
          <w:rFonts w:ascii="Arial" w:hAnsi="Arial" w:cs="Arial"/>
        </w:rPr>
        <w:t> </w:t>
      </w:r>
      <w:r w:rsidR="00D20EC2">
        <w:rPr>
          <w:rFonts w:ascii="Arial" w:hAnsi="Arial" w:cs="Arial"/>
        </w:rPr>
        <w:t>kamerového</w:t>
      </w:r>
      <w:r w:rsidR="007337E8">
        <w:rPr>
          <w:rFonts w:ascii="Arial" w:hAnsi="Arial" w:cs="Arial"/>
        </w:rPr>
        <w:t xml:space="preserve"> systému</w:t>
      </w:r>
      <w:r w:rsidR="00D20EC2">
        <w:rPr>
          <w:rFonts w:ascii="Arial" w:hAnsi="Arial" w:cs="Arial"/>
        </w:rPr>
        <w:t xml:space="preserve"> </w:t>
      </w:r>
      <w:r w:rsidR="00156C21">
        <w:rPr>
          <w:rFonts w:ascii="Arial" w:hAnsi="Arial" w:cs="Arial"/>
        </w:rPr>
        <w:t xml:space="preserve">predstavuje </w:t>
      </w:r>
      <w:r w:rsidR="00F0071D">
        <w:rPr>
          <w:rFonts w:ascii="Arial" w:hAnsi="Arial" w:cs="Arial"/>
        </w:rPr>
        <w:t xml:space="preserve">214.540,24 </w:t>
      </w:r>
      <w:r w:rsidR="00156C21">
        <w:rPr>
          <w:rFonts w:ascii="Arial" w:hAnsi="Arial" w:cs="Arial"/>
        </w:rPr>
        <w:t>EUR</w:t>
      </w:r>
      <w:r w:rsidR="00F0071D">
        <w:rPr>
          <w:rFonts w:ascii="Arial" w:hAnsi="Arial" w:cs="Arial"/>
        </w:rPr>
        <w:t>.</w:t>
      </w:r>
    </w:p>
    <w:p w14:paraId="0DDDD280" w14:textId="526D5F6F" w:rsidR="001E5A58" w:rsidRDefault="00DA513A" w:rsidP="007E62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štádiu rozpracovanosti sa nachádza </w:t>
      </w:r>
      <w:r w:rsidR="007305F4" w:rsidRPr="00955D42">
        <w:rPr>
          <w:rFonts w:ascii="Arial" w:hAnsi="Arial" w:cs="Arial"/>
        </w:rPr>
        <w:t>Priorita 3, bod 1 (</w:t>
      </w:r>
      <w:r w:rsidR="00D20EC2">
        <w:rPr>
          <w:rFonts w:ascii="Arial" w:hAnsi="Arial" w:cs="Arial"/>
        </w:rPr>
        <w:t xml:space="preserve"> Zelené srdce</w:t>
      </w:r>
      <w:r w:rsidR="001E5A58">
        <w:rPr>
          <w:rFonts w:ascii="Arial" w:hAnsi="Arial" w:cs="Arial"/>
        </w:rPr>
        <w:t xml:space="preserve"> PB</w:t>
      </w:r>
      <w:r w:rsidR="00D20EC2">
        <w:rPr>
          <w:rFonts w:ascii="Arial" w:hAnsi="Arial" w:cs="Arial"/>
        </w:rPr>
        <w:t xml:space="preserve"> )</w:t>
      </w:r>
      <w:r>
        <w:rPr>
          <w:rFonts w:ascii="Arial" w:hAnsi="Arial" w:cs="Arial"/>
        </w:rPr>
        <w:t xml:space="preserve">.Ukončený bol </w:t>
      </w:r>
      <w:r w:rsidR="00D20EC2">
        <w:rPr>
          <w:rFonts w:ascii="Arial" w:hAnsi="Arial" w:cs="Arial"/>
        </w:rPr>
        <w:t xml:space="preserve"> </w:t>
      </w:r>
      <w:r w:rsidR="007305F4" w:rsidRPr="00955D42">
        <w:rPr>
          <w:rFonts w:ascii="Arial" w:hAnsi="Arial" w:cs="Arial"/>
        </w:rPr>
        <w:t>proces povoľovacieho konania</w:t>
      </w:r>
      <w:r w:rsidR="00D20EC2">
        <w:rPr>
          <w:rFonts w:ascii="Arial" w:hAnsi="Arial" w:cs="Arial"/>
        </w:rPr>
        <w:t xml:space="preserve"> </w:t>
      </w:r>
      <w:r w:rsidR="007305F4" w:rsidRPr="00955D42">
        <w:rPr>
          <w:rFonts w:ascii="Arial" w:hAnsi="Arial" w:cs="Arial"/>
        </w:rPr>
        <w:t xml:space="preserve"> a verejného obstarávania</w:t>
      </w:r>
      <w:r w:rsidR="00D20EC2">
        <w:rPr>
          <w:rFonts w:ascii="Arial" w:hAnsi="Arial" w:cs="Arial"/>
        </w:rPr>
        <w:t xml:space="preserve"> pre úsek H</w:t>
      </w:r>
      <w:r>
        <w:rPr>
          <w:rFonts w:ascii="Arial" w:hAnsi="Arial" w:cs="Arial"/>
        </w:rPr>
        <w:t>.</w:t>
      </w:r>
      <w:r w:rsidR="00D20EC2">
        <w:rPr>
          <w:rFonts w:ascii="Arial" w:hAnsi="Arial" w:cs="Arial"/>
        </w:rPr>
        <w:t xml:space="preserve"> </w:t>
      </w:r>
      <w:r w:rsidR="00D20EC2" w:rsidRPr="00D20EC2">
        <w:rPr>
          <w:rFonts w:ascii="Arial" w:hAnsi="Arial" w:cs="Arial"/>
        </w:rPr>
        <w:t>Dňa 5.10. 2021 bola podpísaná  Zmluva o dielo s víťazom VO Chranenépracovisko.eu, s.r.o.</w:t>
      </w:r>
      <w:r>
        <w:rPr>
          <w:rFonts w:ascii="Arial" w:hAnsi="Arial" w:cs="Arial"/>
        </w:rPr>
        <w:t>. C</w:t>
      </w:r>
      <w:r w:rsidR="00D20EC2" w:rsidRPr="00D20EC2">
        <w:rPr>
          <w:rFonts w:ascii="Arial" w:hAnsi="Arial" w:cs="Arial"/>
        </w:rPr>
        <w:t xml:space="preserve">ena diela </w:t>
      </w:r>
      <w:r w:rsidR="00D20EC2">
        <w:rPr>
          <w:rFonts w:ascii="Arial" w:hAnsi="Arial" w:cs="Arial"/>
        </w:rPr>
        <w:t xml:space="preserve">je v zmysle Zmluvy o dielo </w:t>
      </w:r>
      <w:r>
        <w:rPr>
          <w:rFonts w:ascii="Arial" w:hAnsi="Arial" w:cs="Arial"/>
        </w:rPr>
        <w:t xml:space="preserve">stanovená na </w:t>
      </w:r>
      <w:r w:rsidR="00D20EC2" w:rsidRPr="00D20EC2">
        <w:rPr>
          <w:rFonts w:ascii="Arial" w:hAnsi="Arial" w:cs="Arial"/>
        </w:rPr>
        <w:t xml:space="preserve">348.680,26 Eur. Termín prevzatia </w:t>
      </w:r>
      <w:r w:rsidR="00D20EC2">
        <w:rPr>
          <w:rFonts w:ascii="Arial" w:hAnsi="Arial" w:cs="Arial"/>
        </w:rPr>
        <w:t>stavby</w:t>
      </w:r>
      <w:r>
        <w:rPr>
          <w:rFonts w:ascii="Arial" w:hAnsi="Arial" w:cs="Arial"/>
        </w:rPr>
        <w:t xml:space="preserve"> bol 8.10.2021, </w:t>
      </w:r>
      <w:r w:rsidR="00D20EC2" w:rsidRPr="00D20E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D20EC2" w:rsidRPr="00D20EC2">
        <w:rPr>
          <w:rFonts w:ascii="Arial" w:hAnsi="Arial" w:cs="Arial"/>
        </w:rPr>
        <w:t xml:space="preserve">okončenie diela je v zmysle </w:t>
      </w:r>
      <w:proofErr w:type="spellStart"/>
      <w:r w:rsidR="00D20EC2" w:rsidRPr="00D20EC2">
        <w:rPr>
          <w:rFonts w:ascii="Arial" w:hAnsi="Arial" w:cs="Arial"/>
        </w:rPr>
        <w:t>ZoD</w:t>
      </w:r>
      <w:proofErr w:type="spellEnd"/>
      <w:r w:rsidR="00D20EC2" w:rsidRPr="00D20EC2">
        <w:rPr>
          <w:rFonts w:ascii="Arial" w:hAnsi="Arial" w:cs="Arial"/>
        </w:rPr>
        <w:t xml:space="preserve"> do 3 mesiacov  od odovzdania stavby. </w:t>
      </w:r>
    </w:p>
    <w:p w14:paraId="11E1435B" w14:textId="0BA58679" w:rsidR="001E5A58" w:rsidRDefault="006F71CD" w:rsidP="007E622B">
      <w:pPr>
        <w:jc w:val="both"/>
        <w:rPr>
          <w:rFonts w:ascii="Arial" w:hAnsi="Arial" w:cs="Arial"/>
        </w:rPr>
      </w:pPr>
      <w:r w:rsidRPr="00955D42">
        <w:rPr>
          <w:rFonts w:ascii="Arial" w:hAnsi="Arial" w:cs="Arial"/>
        </w:rPr>
        <w:t xml:space="preserve">Priorita </w:t>
      </w:r>
      <w:r w:rsidR="007305F4" w:rsidRPr="00955D42">
        <w:rPr>
          <w:rFonts w:ascii="Arial" w:hAnsi="Arial" w:cs="Arial"/>
        </w:rPr>
        <w:t>3</w:t>
      </w:r>
      <w:r w:rsidRPr="00955D42">
        <w:rPr>
          <w:rFonts w:ascii="Arial" w:hAnsi="Arial" w:cs="Arial"/>
        </w:rPr>
        <w:t xml:space="preserve">, bod </w:t>
      </w:r>
      <w:r w:rsidR="007305F4" w:rsidRPr="00955D42">
        <w:rPr>
          <w:rFonts w:ascii="Arial" w:hAnsi="Arial" w:cs="Arial"/>
        </w:rPr>
        <w:t>2 (vytvorenie priestranstva pri pošte Uzbecká)</w:t>
      </w:r>
      <w:r w:rsidRPr="00955D42">
        <w:rPr>
          <w:rFonts w:ascii="Arial" w:hAnsi="Arial" w:cs="Arial"/>
        </w:rPr>
        <w:t xml:space="preserve"> </w:t>
      </w:r>
      <w:r w:rsidR="00DA513A">
        <w:rPr>
          <w:rFonts w:ascii="Arial" w:hAnsi="Arial" w:cs="Arial"/>
        </w:rPr>
        <w:t>je taktiež v štádiu rozpracovanosti</w:t>
      </w:r>
      <w:r w:rsidRPr="00955D42">
        <w:rPr>
          <w:rFonts w:ascii="Arial" w:hAnsi="Arial" w:cs="Arial"/>
        </w:rPr>
        <w:t xml:space="preserve">. </w:t>
      </w:r>
      <w:r w:rsidR="00DA513A">
        <w:rPr>
          <w:rFonts w:ascii="Arial" w:hAnsi="Arial" w:cs="Arial"/>
        </w:rPr>
        <w:t>Bola u</w:t>
      </w:r>
      <w:r w:rsidRPr="00955D42">
        <w:rPr>
          <w:rFonts w:ascii="Arial" w:hAnsi="Arial" w:cs="Arial"/>
        </w:rPr>
        <w:t xml:space="preserve">končená urbanistická štúdia vo variantnom riešení. </w:t>
      </w:r>
      <w:r w:rsidR="00DA513A">
        <w:rPr>
          <w:rFonts w:ascii="Arial" w:hAnsi="Arial" w:cs="Arial"/>
        </w:rPr>
        <w:t>V</w:t>
      </w:r>
      <w:r w:rsidR="001E5A58" w:rsidRPr="001E5A58">
        <w:rPr>
          <w:rFonts w:ascii="Arial" w:hAnsi="Arial" w:cs="Arial"/>
        </w:rPr>
        <w:t>íťaz</w:t>
      </w:r>
      <w:r w:rsidR="001E5A58">
        <w:rPr>
          <w:rFonts w:ascii="Arial" w:hAnsi="Arial" w:cs="Arial"/>
        </w:rPr>
        <w:t>om sa stal</w:t>
      </w:r>
      <w:r w:rsidR="001E5A58" w:rsidRPr="001E5A58">
        <w:rPr>
          <w:rFonts w:ascii="Arial" w:hAnsi="Arial" w:cs="Arial"/>
        </w:rPr>
        <w:t xml:space="preserve"> variant Fak</w:t>
      </w:r>
      <w:r w:rsidR="001E5A58">
        <w:rPr>
          <w:rFonts w:ascii="Arial" w:hAnsi="Arial" w:cs="Arial"/>
        </w:rPr>
        <w:t xml:space="preserve">ulty architektúry a dizajnu STU. </w:t>
      </w:r>
      <w:r w:rsidRPr="00955D42">
        <w:rPr>
          <w:rFonts w:ascii="Arial" w:hAnsi="Arial" w:cs="Arial"/>
        </w:rPr>
        <w:t xml:space="preserve">Aktuálny zostatok viazaných finančných prostriedkov pre túto akciu </w:t>
      </w:r>
      <w:r w:rsidR="00DA513A">
        <w:rPr>
          <w:rFonts w:ascii="Arial" w:hAnsi="Arial" w:cs="Arial"/>
        </w:rPr>
        <w:t xml:space="preserve"> je </w:t>
      </w:r>
      <w:r w:rsidRPr="00955D42">
        <w:rPr>
          <w:rFonts w:ascii="Arial" w:hAnsi="Arial" w:cs="Arial"/>
        </w:rPr>
        <w:t>135 000€</w:t>
      </w:r>
      <w:r w:rsidR="007305F4" w:rsidRPr="00955D42">
        <w:rPr>
          <w:rFonts w:ascii="Arial" w:hAnsi="Arial" w:cs="Arial"/>
        </w:rPr>
        <w:t xml:space="preserve">. </w:t>
      </w:r>
      <w:r w:rsidR="00B8096F">
        <w:rPr>
          <w:rFonts w:ascii="Arial" w:hAnsi="Arial" w:cs="Arial"/>
        </w:rPr>
        <w:t xml:space="preserve">Pripravuje sa spracovanie PD, predpoklad ukončenia IQ/2022 </w:t>
      </w:r>
    </w:p>
    <w:p w14:paraId="09E1BF25" w14:textId="37BC6B4E" w:rsidR="0087757A" w:rsidRDefault="00A15069" w:rsidP="007E62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Prioritu</w:t>
      </w:r>
      <w:r w:rsidR="007305F4" w:rsidRPr="00955D42">
        <w:rPr>
          <w:rFonts w:ascii="Arial" w:hAnsi="Arial" w:cs="Arial"/>
        </w:rPr>
        <w:t xml:space="preserve"> 4 bod</w:t>
      </w:r>
      <w:r w:rsidR="00DA513A">
        <w:rPr>
          <w:rFonts w:ascii="Arial" w:hAnsi="Arial" w:cs="Arial"/>
        </w:rPr>
        <w:t xml:space="preserve"> 1, 2 - N</w:t>
      </w:r>
      <w:r w:rsidR="007305F4" w:rsidRPr="00955D42">
        <w:rPr>
          <w:rFonts w:ascii="Arial" w:hAnsi="Arial" w:cs="Arial"/>
        </w:rPr>
        <w:t xml:space="preserve">ákup </w:t>
      </w:r>
      <w:proofErr w:type="spellStart"/>
      <w:r w:rsidR="007305F4" w:rsidRPr="00955D42">
        <w:rPr>
          <w:rFonts w:ascii="Arial" w:hAnsi="Arial" w:cs="Arial"/>
        </w:rPr>
        <w:t>zametacieho</w:t>
      </w:r>
      <w:proofErr w:type="spellEnd"/>
      <w:r w:rsidR="007305F4" w:rsidRPr="00955D42">
        <w:rPr>
          <w:rFonts w:ascii="Arial" w:hAnsi="Arial" w:cs="Arial"/>
        </w:rPr>
        <w:t xml:space="preserve"> vozidla a vozidla na odpad </w:t>
      </w:r>
      <w:r w:rsidR="00DA513A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sa nepodarilo zrealizovať nakoľko </w:t>
      </w:r>
      <w:r w:rsidR="00B8096F">
        <w:rPr>
          <w:rFonts w:ascii="Arial" w:hAnsi="Arial" w:cs="Arial"/>
        </w:rPr>
        <w:t>žiadosť</w:t>
      </w:r>
      <w:r w:rsidR="00DA51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 jeho obstaranie </w:t>
      </w:r>
      <w:r w:rsidR="00DA513A">
        <w:rPr>
          <w:rFonts w:ascii="Arial" w:hAnsi="Arial" w:cs="Arial"/>
        </w:rPr>
        <w:t xml:space="preserve">bola </w:t>
      </w:r>
      <w:proofErr w:type="spellStart"/>
      <w:r w:rsidR="00B8096F">
        <w:rPr>
          <w:rFonts w:ascii="Arial" w:hAnsi="Arial" w:cs="Arial"/>
        </w:rPr>
        <w:t>Envirofondom</w:t>
      </w:r>
      <w:proofErr w:type="spellEnd"/>
      <w:r w:rsidR="00B8096F">
        <w:rPr>
          <w:rFonts w:ascii="Arial" w:hAnsi="Arial" w:cs="Arial"/>
        </w:rPr>
        <w:t xml:space="preserve"> zamietnutá</w:t>
      </w:r>
      <w:r w:rsidR="001E0985" w:rsidRPr="00955D4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Aktuálne je vznesená požiadavka</w:t>
      </w:r>
      <w:r w:rsidR="001E5A58" w:rsidRPr="001E5A58">
        <w:rPr>
          <w:rFonts w:ascii="Arial" w:hAnsi="Arial" w:cs="Arial"/>
        </w:rPr>
        <w:t xml:space="preserve"> na vyhlásenie VO na nákup multifunkčného </w:t>
      </w:r>
      <w:r w:rsidR="00B8096F" w:rsidRPr="001E5A58">
        <w:rPr>
          <w:rFonts w:ascii="Arial" w:hAnsi="Arial" w:cs="Arial"/>
        </w:rPr>
        <w:t>úžitkového</w:t>
      </w:r>
      <w:r w:rsidR="001E5A58" w:rsidRPr="001E5A58">
        <w:rPr>
          <w:rFonts w:ascii="Arial" w:hAnsi="Arial" w:cs="Arial"/>
        </w:rPr>
        <w:t xml:space="preserve"> vozidla s viacerými nadstavbami. </w:t>
      </w:r>
      <w:r>
        <w:rPr>
          <w:rFonts w:ascii="Arial" w:hAnsi="Arial" w:cs="Arial"/>
        </w:rPr>
        <w:t>Na</w:t>
      </w:r>
      <w:r w:rsidR="001E5A58" w:rsidRPr="001E5A58">
        <w:rPr>
          <w:rFonts w:ascii="Arial" w:hAnsi="Arial" w:cs="Arial"/>
        </w:rPr>
        <w:t xml:space="preserve"> rok 2022</w:t>
      </w:r>
      <w:r w:rsidR="001E5A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 plánované</w:t>
      </w:r>
      <w:r w:rsidR="001E5A58">
        <w:rPr>
          <w:rFonts w:ascii="Arial" w:hAnsi="Arial" w:cs="Arial"/>
        </w:rPr>
        <w:t xml:space="preserve"> </w:t>
      </w:r>
      <w:r w:rsidR="001E5A58" w:rsidRPr="001E5A58">
        <w:rPr>
          <w:rFonts w:ascii="Arial" w:hAnsi="Arial" w:cs="Arial"/>
        </w:rPr>
        <w:t>obstaranie samostatného podvozku a príslušenstva ( nadstavba zametača s vysávačom).</w:t>
      </w:r>
    </w:p>
    <w:p w14:paraId="346EB40D" w14:textId="77777777" w:rsidR="001E5A58" w:rsidRDefault="001E0985" w:rsidP="007E622B">
      <w:pPr>
        <w:jc w:val="both"/>
        <w:rPr>
          <w:rFonts w:ascii="Arial" w:hAnsi="Arial" w:cs="Arial"/>
        </w:rPr>
      </w:pPr>
      <w:r w:rsidRPr="00955D42">
        <w:rPr>
          <w:rFonts w:ascii="Arial" w:hAnsi="Arial" w:cs="Arial"/>
        </w:rPr>
        <w:t>Priorita 4, bod 3 osadenie smetných košov a lavičiek –</w:t>
      </w:r>
      <w:r w:rsidR="001E5A58" w:rsidRPr="001E5A58">
        <w:rPr>
          <w:rFonts w:ascii="Arial" w:hAnsi="Arial" w:cs="Arial"/>
        </w:rPr>
        <w:t xml:space="preserve"> v jarných mesiacoch 2021 plánované osadenie ďalších- 45-ks odpadových košov 05/2021, 25 ks lavičiek 04/2021, 23 ks odpadových košov na psie </w:t>
      </w:r>
      <w:proofErr w:type="spellStart"/>
      <w:r w:rsidR="001E5A58" w:rsidRPr="001E5A58">
        <w:rPr>
          <w:rFonts w:ascii="Arial" w:hAnsi="Arial" w:cs="Arial"/>
        </w:rPr>
        <w:t>exkrementy</w:t>
      </w:r>
      <w:proofErr w:type="spellEnd"/>
      <w:r w:rsidR="001E5A58" w:rsidRPr="001E5A58">
        <w:rPr>
          <w:rFonts w:ascii="Arial" w:hAnsi="Arial" w:cs="Arial"/>
        </w:rPr>
        <w:t xml:space="preserve"> 04/2021</w:t>
      </w:r>
      <w:r w:rsidRPr="00955D42">
        <w:rPr>
          <w:rFonts w:ascii="Arial" w:hAnsi="Arial" w:cs="Arial"/>
        </w:rPr>
        <w:t xml:space="preserve"> </w:t>
      </w:r>
    </w:p>
    <w:p w14:paraId="15FE26C0" w14:textId="5D05149D" w:rsidR="00556048" w:rsidRDefault="001E0985" w:rsidP="007E622B">
      <w:pPr>
        <w:jc w:val="both"/>
        <w:rPr>
          <w:rFonts w:ascii="Arial" w:hAnsi="Arial" w:cs="Arial"/>
        </w:rPr>
      </w:pPr>
      <w:r w:rsidRPr="00955D42">
        <w:rPr>
          <w:rFonts w:ascii="Arial" w:hAnsi="Arial" w:cs="Arial"/>
          <w:b/>
        </w:rPr>
        <w:t>Športoviská a detské ihriská</w:t>
      </w:r>
      <w:r w:rsidRPr="00955D42">
        <w:rPr>
          <w:rFonts w:ascii="Arial" w:hAnsi="Arial" w:cs="Arial"/>
        </w:rPr>
        <w:t xml:space="preserve"> : </w:t>
      </w:r>
      <w:r w:rsidR="0087757A">
        <w:rPr>
          <w:rFonts w:ascii="Arial" w:hAnsi="Arial" w:cs="Arial"/>
        </w:rPr>
        <w:t>Vytýčené</w:t>
      </w:r>
      <w:r w:rsidR="00556048">
        <w:rPr>
          <w:rFonts w:ascii="Arial" w:hAnsi="Arial" w:cs="Arial"/>
        </w:rPr>
        <w:t xml:space="preserve"> </w:t>
      </w:r>
      <w:r w:rsidR="009B3A2A">
        <w:rPr>
          <w:rFonts w:ascii="Arial" w:hAnsi="Arial" w:cs="Arial"/>
        </w:rPr>
        <w:t>priority</w:t>
      </w:r>
      <w:r w:rsidR="00FF7031">
        <w:rPr>
          <w:rFonts w:ascii="Arial" w:hAnsi="Arial" w:cs="Arial"/>
        </w:rPr>
        <w:t xml:space="preserve"> </w:t>
      </w:r>
      <w:r w:rsidR="00F0071D">
        <w:rPr>
          <w:rFonts w:ascii="Arial" w:hAnsi="Arial" w:cs="Arial"/>
        </w:rPr>
        <w:t>na rok 2021</w:t>
      </w:r>
      <w:r w:rsidR="0087757A">
        <w:rPr>
          <w:rFonts w:ascii="Arial" w:hAnsi="Arial" w:cs="Arial"/>
        </w:rPr>
        <w:t xml:space="preserve"> neboli zrealizované</w:t>
      </w:r>
      <w:r w:rsidR="00556048">
        <w:rPr>
          <w:rFonts w:ascii="Arial" w:hAnsi="Arial" w:cs="Arial"/>
        </w:rPr>
        <w:t>.</w:t>
      </w:r>
      <w:r w:rsidR="008710F7">
        <w:rPr>
          <w:rFonts w:ascii="Arial" w:hAnsi="Arial" w:cs="Arial"/>
        </w:rPr>
        <w:t xml:space="preserve"> Od 19.8.2021 p</w:t>
      </w:r>
      <w:r w:rsidR="00F0071D">
        <w:rPr>
          <w:rFonts w:ascii="Arial" w:hAnsi="Arial" w:cs="Arial"/>
        </w:rPr>
        <w:t xml:space="preserve">rebieha </w:t>
      </w:r>
      <w:r w:rsidR="008710F7">
        <w:rPr>
          <w:rFonts w:ascii="Arial" w:hAnsi="Arial" w:cs="Arial"/>
        </w:rPr>
        <w:t xml:space="preserve">reklamačné konanie na ihriská Baltská a Podzáhradná. </w:t>
      </w:r>
      <w:r w:rsidR="00556048">
        <w:rPr>
          <w:rFonts w:ascii="Arial" w:hAnsi="Arial" w:cs="Arial"/>
        </w:rPr>
        <w:t xml:space="preserve"> </w:t>
      </w:r>
    </w:p>
    <w:p w14:paraId="522146ED" w14:textId="2B8B65D4" w:rsidR="00295AB0" w:rsidRDefault="001E0985" w:rsidP="007E622B">
      <w:pPr>
        <w:jc w:val="both"/>
        <w:rPr>
          <w:rFonts w:ascii="Arial" w:hAnsi="Arial" w:cs="Arial"/>
        </w:rPr>
      </w:pPr>
      <w:r w:rsidRPr="00955D42">
        <w:rPr>
          <w:rFonts w:ascii="Arial" w:hAnsi="Arial" w:cs="Arial"/>
          <w:b/>
        </w:rPr>
        <w:lastRenderedPageBreak/>
        <w:t xml:space="preserve">Vzdelávanie : </w:t>
      </w:r>
      <w:r w:rsidR="00556048" w:rsidRPr="00556048">
        <w:rPr>
          <w:rFonts w:ascii="Arial" w:hAnsi="Arial" w:cs="Arial"/>
        </w:rPr>
        <w:t>Priorita 1 bod 1</w:t>
      </w:r>
      <w:r w:rsidR="0087757A">
        <w:rPr>
          <w:rFonts w:ascii="Arial" w:hAnsi="Arial" w:cs="Arial"/>
        </w:rPr>
        <w:t>.</w:t>
      </w:r>
      <w:r w:rsidR="00556048" w:rsidRPr="00556048">
        <w:rPr>
          <w:rFonts w:ascii="Arial" w:hAnsi="Arial" w:cs="Arial"/>
        </w:rPr>
        <w:t xml:space="preserve"> V roku 2021 </w:t>
      </w:r>
      <w:r w:rsidR="0087757A">
        <w:rPr>
          <w:rFonts w:ascii="Arial" w:hAnsi="Arial" w:cs="Arial"/>
        </w:rPr>
        <w:t xml:space="preserve">bola prijatá </w:t>
      </w:r>
      <w:r w:rsidR="00556048" w:rsidRPr="00556048">
        <w:rPr>
          <w:rFonts w:ascii="Arial" w:hAnsi="Arial" w:cs="Arial"/>
        </w:rPr>
        <w:t>požiadavka na montáž snehových zábran</w:t>
      </w:r>
      <w:r w:rsidR="00556048">
        <w:rPr>
          <w:rFonts w:ascii="Arial" w:hAnsi="Arial" w:cs="Arial"/>
        </w:rPr>
        <w:t xml:space="preserve"> na streche ZŠ </w:t>
      </w:r>
      <w:proofErr w:type="spellStart"/>
      <w:r w:rsidR="00556048">
        <w:rPr>
          <w:rFonts w:ascii="Arial" w:hAnsi="Arial" w:cs="Arial"/>
        </w:rPr>
        <w:t>V</w:t>
      </w:r>
      <w:r w:rsidR="0087757A">
        <w:rPr>
          <w:rFonts w:ascii="Arial" w:hAnsi="Arial" w:cs="Arial"/>
        </w:rPr>
        <w:t>etvárska</w:t>
      </w:r>
      <w:proofErr w:type="spellEnd"/>
      <w:r w:rsidR="0087757A">
        <w:rPr>
          <w:rFonts w:ascii="Arial" w:hAnsi="Arial" w:cs="Arial"/>
        </w:rPr>
        <w:t xml:space="preserve">. Príslušné </w:t>
      </w:r>
      <w:r w:rsidR="00556048" w:rsidRPr="00556048">
        <w:rPr>
          <w:rFonts w:ascii="Arial" w:hAnsi="Arial" w:cs="Arial"/>
        </w:rPr>
        <w:t>VO</w:t>
      </w:r>
      <w:r w:rsidR="0087757A">
        <w:rPr>
          <w:rFonts w:ascii="Arial" w:hAnsi="Arial" w:cs="Arial"/>
        </w:rPr>
        <w:t xml:space="preserve"> bolo z</w:t>
      </w:r>
      <w:r w:rsidR="00556048" w:rsidRPr="00556048">
        <w:rPr>
          <w:rFonts w:ascii="Arial" w:hAnsi="Arial" w:cs="Arial"/>
        </w:rPr>
        <w:t xml:space="preserve">realizované </w:t>
      </w:r>
      <w:r w:rsidR="0087757A">
        <w:rPr>
          <w:rFonts w:ascii="Arial" w:hAnsi="Arial" w:cs="Arial"/>
        </w:rPr>
        <w:t xml:space="preserve">v </w:t>
      </w:r>
      <w:r w:rsidR="00556048" w:rsidRPr="00556048">
        <w:rPr>
          <w:rFonts w:ascii="Arial" w:hAnsi="Arial" w:cs="Arial"/>
        </w:rPr>
        <w:t xml:space="preserve">10/2021 </w:t>
      </w:r>
      <w:r w:rsidR="00692A19">
        <w:rPr>
          <w:rFonts w:ascii="Arial" w:hAnsi="Arial" w:cs="Arial"/>
        </w:rPr>
        <w:t xml:space="preserve"> cena diela 7.632,18 Eur, </w:t>
      </w:r>
      <w:r w:rsidR="00556048" w:rsidRPr="00556048">
        <w:rPr>
          <w:rFonts w:ascii="Arial" w:hAnsi="Arial" w:cs="Arial"/>
        </w:rPr>
        <w:t xml:space="preserve">dňa 9.11.2021 </w:t>
      </w:r>
      <w:r w:rsidR="0087757A">
        <w:rPr>
          <w:rFonts w:ascii="Arial" w:hAnsi="Arial" w:cs="Arial"/>
        </w:rPr>
        <w:t xml:space="preserve">bolo </w:t>
      </w:r>
      <w:r w:rsidR="00556048" w:rsidRPr="00556048">
        <w:rPr>
          <w:rFonts w:ascii="Arial" w:hAnsi="Arial" w:cs="Arial"/>
        </w:rPr>
        <w:t>dielo</w:t>
      </w:r>
      <w:r w:rsidR="0087757A">
        <w:rPr>
          <w:rFonts w:ascii="Arial" w:hAnsi="Arial" w:cs="Arial"/>
        </w:rPr>
        <w:t xml:space="preserve"> odovzdané do </w:t>
      </w:r>
      <w:r w:rsidR="00B8096F">
        <w:rPr>
          <w:rFonts w:ascii="Arial" w:hAnsi="Arial" w:cs="Arial"/>
        </w:rPr>
        <w:t>užívania</w:t>
      </w:r>
      <w:r w:rsidR="0087757A">
        <w:rPr>
          <w:rFonts w:ascii="Arial" w:hAnsi="Arial" w:cs="Arial"/>
        </w:rPr>
        <w:t>.</w:t>
      </w:r>
      <w:r w:rsidR="00556048">
        <w:rPr>
          <w:rFonts w:ascii="Arial" w:hAnsi="Arial" w:cs="Arial"/>
        </w:rPr>
        <w:t xml:space="preserve">   </w:t>
      </w:r>
    </w:p>
    <w:p w14:paraId="61AACE42" w14:textId="5ECD84A9" w:rsidR="00295AB0" w:rsidRDefault="00295AB0" w:rsidP="007E62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Priorita 1 bod 2</w:t>
      </w:r>
      <w:r w:rsidR="00D61A5C">
        <w:rPr>
          <w:rFonts w:ascii="Arial" w:hAnsi="Arial" w:cs="Arial"/>
        </w:rPr>
        <w:t xml:space="preserve">. Komplexná rekonštrukcia ZŠ Bieloruská - </w:t>
      </w:r>
      <w:r w:rsidR="00556048" w:rsidRPr="00556048">
        <w:rPr>
          <w:rFonts w:ascii="Arial" w:hAnsi="Arial" w:cs="Arial"/>
        </w:rPr>
        <w:t xml:space="preserve">Súťaž </w:t>
      </w:r>
      <w:r w:rsidR="00D61A5C">
        <w:rPr>
          <w:rFonts w:ascii="Arial" w:hAnsi="Arial" w:cs="Arial"/>
        </w:rPr>
        <w:t xml:space="preserve">na spracovanie PD </w:t>
      </w:r>
      <w:r w:rsidR="00556048" w:rsidRPr="00556048">
        <w:rPr>
          <w:rFonts w:ascii="Arial" w:hAnsi="Arial" w:cs="Arial"/>
        </w:rPr>
        <w:t>prebehla v</w:t>
      </w:r>
      <w:r w:rsidR="00D61A5C">
        <w:rPr>
          <w:rFonts w:ascii="Arial" w:hAnsi="Arial" w:cs="Arial"/>
        </w:rPr>
        <w:t> </w:t>
      </w:r>
      <w:r w:rsidR="00556048" w:rsidRPr="00556048">
        <w:rPr>
          <w:rFonts w:ascii="Arial" w:hAnsi="Arial" w:cs="Arial"/>
        </w:rPr>
        <w:t>I</w:t>
      </w:r>
      <w:r w:rsidR="00D61A5C">
        <w:rPr>
          <w:rFonts w:ascii="Arial" w:hAnsi="Arial" w:cs="Arial"/>
        </w:rPr>
        <w:t xml:space="preserve">. </w:t>
      </w:r>
      <w:r w:rsidR="00556048" w:rsidRPr="00556048">
        <w:rPr>
          <w:rFonts w:ascii="Arial" w:hAnsi="Arial" w:cs="Arial"/>
        </w:rPr>
        <w:t>Q/2021</w:t>
      </w:r>
      <w:r w:rsidR="00BF236F">
        <w:rPr>
          <w:rFonts w:ascii="Arial" w:hAnsi="Arial" w:cs="Arial"/>
        </w:rPr>
        <w:t xml:space="preserve"> a </w:t>
      </w:r>
      <w:r w:rsidR="00556048" w:rsidRPr="00556048">
        <w:rPr>
          <w:rFonts w:ascii="Arial" w:hAnsi="Arial" w:cs="Arial"/>
        </w:rPr>
        <w:t>proces</w:t>
      </w:r>
      <w:r w:rsidR="00BF236F">
        <w:rPr>
          <w:rFonts w:ascii="Arial" w:hAnsi="Arial" w:cs="Arial"/>
        </w:rPr>
        <w:t xml:space="preserve"> bol ukončený odovzdaním PD v</w:t>
      </w:r>
      <w:r w:rsidR="00556048" w:rsidRPr="00556048">
        <w:rPr>
          <w:rFonts w:ascii="Arial" w:hAnsi="Arial" w:cs="Arial"/>
        </w:rPr>
        <w:t xml:space="preserve"> 05/2021. </w:t>
      </w:r>
      <w:r w:rsidR="000C7376">
        <w:rPr>
          <w:rFonts w:ascii="Arial" w:hAnsi="Arial" w:cs="Arial"/>
        </w:rPr>
        <w:t>Celková cena za dielo PD 45.720,-Eur.  Podľa rozpočtu z PD bude c</w:t>
      </w:r>
      <w:r w:rsidR="00556048" w:rsidRPr="00556048">
        <w:rPr>
          <w:rFonts w:ascii="Arial" w:hAnsi="Arial" w:cs="Arial"/>
        </w:rPr>
        <w:t xml:space="preserve">elková cena rekonštrukcie </w:t>
      </w:r>
      <w:r w:rsidR="000C7376">
        <w:rPr>
          <w:rFonts w:ascii="Arial" w:hAnsi="Arial" w:cs="Arial"/>
        </w:rPr>
        <w:t xml:space="preserve">ZŠ Bieloruská stáť </w:t>
      </w:r>
      <w:r w:rsidR="00556048" w:rsidRPr="00556048">
        <w:rPr>
          <w:rFonts w:ascii="Arial" w:hAnsi="Arial" w:cs="Arial"/>
        </w:rPr>
        <w:t>5 400 780,04 EUR s DPH.</w:t>
      </w:r>
      <w:r w:rsidR="000C7376">
        <w:rPr>
          <w:rFonts w:ascii="Arial" w:hAnsi="Arial" w:cs="Arial"/>
        </w:rPr>
        <w:t xml:space="preserve"> </w:t>
      </w:r>
    </w:p>
    <w:p w14:paraId="70B7A3D9" w14:textId="0CFAC5D1" w:rsidR="00472447" w:rsidRDefault="00295AB0" w:rsidP="007E622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Kultúra</w:t>
      </w:r>
      <w:r w:rsidRPr="004551AE">
        <w:rPr>
          <w:rFonts w:ascii="Arial" w:hAnsi="Arial" w:cs="Arial"/>
          <w:b/>
        </w:rPr>
        <w:t xml:space="preserve">: </w:t>
      </w:r>
      <w:r w:rsidR="00472447" w:rsidRPr="004551AE">
        <w:rPr>
          <w:rFonts w:ascii="Arial" w:hAnsi="Arial" w:cs="Arial"/>
        </w:rPr>
        <w:t>Priorita 3 bod 1. v</w:t>
      </w:r>
      <w:r w:rsidR="00BF236F" w:rsidRPr="004551AE">
        <w:rPr>
          <w:rFonts w:ascii="Arial" w:hAnsi="Arial" w:cs="Arial"/>
        </w:rPr>
        <w:t xml:space="preserve">o februári 2021 bola zaslaná do zásobníka projektov na MK SR požiadavka na spolufinancovanie projektu Rekonštrukcia DK </w:t>
      </w:r>
      <w:proofErr w:type="spellStart"/>
      <w:r w:rsidR="00BF236F" w:rsidRPr="004551AE">
        <w:rPr>
          <w:rFonts w:ascii="Arial" w:hAnsi="Arial" w:cs="Arial"/>
        </w:rPr>
        <w:t>Vetvár</w:t>
      </w:r>
      <w:proofErr w:type="spellEnd"/>
      <w:r w:rsidR="000C7376">
        <w:rPr>
          <w:rFonts w:ascii="Arial" w:hAnsi="Arial" w:cs="Arial"/>
        </w:rPr>
        <w:t>. V</w:t>
      </w:r>
      <w:r w:rsidR="004551AE" w:rsidRPr="004551AE">
        <w:rPr>
          <w:rFonts w:ascii="Arial" w:hAnsi="Arial" w:cs="Arial"/>
        </w:rPr>
        <w:t xml:space="preserve"> rámci výzvy IROP v 11/2021 bola predložená žiadosť o NFP.</w:t>
      </w:r>
      <w:r w:rsidR="00BF236F" w:rsidRPr="004551AE">
        <w:rPr>
          <w:rFonts w:ascii="Arial" w:hAnsi="Arial" w:cs="Arial"/>
        </w:rPr>
        <w:t xml:space="preserve"> </w:t>
      </w:r>
    </w:p>
    <w:p w14:paraId="5015AEEC" w14:textId="4705A2F9" w:rsidR="00295AB0" w:rsidRPr="00BF236F" w:rsidRDefault="00375A73" w:rsidP="007E622B">
      <w:pPr>
        <w:jc w:val="both"/>
        <w:rPr>
          <w:rFonts w:ascii="Arial" w:hAnsi="Arial" w:cs="Arial"/>
        </w:rPr>
      </w:pPr>
      <w:r w:rsidRPr="00955D42">
        <w:rPr>
          <w:rFonts w:ascii="Arial" w:hAnsi="Arial" w:cs="Arial"/>
          <w:b/>
        </w:rPr>
        <w:t xml:space="preserve">Sociálna starostlivosť : </w:t>
      </w:r>
      <w:r w:rsidR="00BF236F">
        <w:rPr>
          <w:rFonts w:ascii="Arial" w:hAnsi="Arial" w:cs="Arial"/>
        </w:rPr>
        <w:t>Stanovené priority boli zrealizované. </w:t>
      </w:r>
    </w:p>
    <w:p w14:paraId="6AE46D92" w14:textId="3E49F6CF" w:rsidR="00A131B0" w:rsidRPr="00955D42" w:rsidRDefault="00A131B0" w:rsidP="007E622B">
      <w:pPr>
        <w:jc w:val="both"/>
        <w:rPr>
          <w:rFonts w:ascii="Arial" w:hAnsi="Arial" w:cs="Arial"/>
        </w:rPr>
      </w:pPr>
      <w:r w:rsidRPr="00955D42">
        <w:rPr>
          <w:rFonts w:ascii="Arial" w:hAnsi="Arial" w:cs="Arial"/>
          <w:b/>
        </w:rPr>
        <w:t xml:space="preserve">Služby občanom : </w:t>
      </w:r>
      <w:r w:rsidR="00E85388">
        <w:rPr>
          <w:rFonts w:ascii="Arial" w:hAnsi="Arial" w:cs="Arial"/>
        </w:rPr>
        <w:t>Stanovené priority boli zrealizované.</w:t>
      </w:r>
    </w:p>
    <w:p w14:paraId="584C7213" w14:textId="77777777" w:rsidR="00FA360C" w:rsidRPr="00E85388" w:rsidRDefault="00FA360C" w:rsidP="007E622B">
      <w:pPr>
        <w:jc w:val="both"/>
        <w:rPr>
          <w:rFonts w:ascii="Arial" w:hAnsi="Arial" w:cs="Arial"/>
          <w:color w:val="FF0000"/>
        </w:rPr>
      </w:pPr>
    </w:p>
    <w:sectPr w:rsidR="00FA360C" w:rsidRPr="00E85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C2ABA"/>
    <w:multiLevelType w:val="hybridMultilevel"/>
    <w:tmpl w:val="ACC0D7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014A4"/>
    <w:multiLevelType w:val="hybridMultilevel"/>
    <w:tmpl w:val="CD329F36"/>
    <w:lvl w:ilvl="0" w:tplc="49E2B10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989"/>
    <w:rsid w:val="00060678"/>
    <w:rsid w:val="000C7376"/>
    <w:rsid w:val="00147687"/>
    <w:rsid w:val="0015596F"/>
    <w:rsid w:val="00156C21"/>
    <w:rsid w:val="001E0985"/>
    <w:rsid w:val="001E5A58"/>
    <w:rsid w:val="002548CF"/>
    <w:rsid w:val="00295AB0"/>
    <w:rsid w:val="00375A73"/>
    <w:rsid w:val="003F3756"/>
    <w:rsid w:val="004551AE"/>
    <w:rsid w:val="00472447"/>
    <w:rsid w:val="004B74C9"/>
    <w:rsid w:val="004D2989"/>
    <w:rsid w:val="004F4DD1"/>
    <w:rsid w:val="00556048"/>
    <w:rsid w:val="0058099B"/>
    <w:rsid w:val="00581C69"/>
    <w:rsid w:val="005E2510"/>
    <w:rsid w:val="005F0B8A"/>
    <w:rsid w:val="00692A19"/>
    <w:rsid w:val="00692A7E"/>
    <w:rsid w:val="006F71CD"/>
    <w:rsid w:val="007305F4"/>
    <w:rsid w:val="007337E8"/>
    <w:rsid w:val="007674CC"/>
    <w:rsid w:val="007E622B"/>
    <w:rsid w:val="00805ABC"/>
    <w:rsid w:val="008710F7"/>
    <w:rsid w:val="0087757A"/>
    <w:rsid w:val="008963A5"/>
    <w:rsid w:val="00941DCC"/>
    <w:rsid w:val="00955D42"/>
    <w:rsid w:val="009B3A2A"/>
    <w:rsid w:val="00A112A7"/>
    <w:rsid w:val="00A131B0"/>
    <w:rsid w:val="00A15069"/>
    <w:rsid w:val="00A6233F"/>
    <w:rsid w:val="00A9007E"/>
    <w:rsid w:val="00A919E9"/>
    <w:rsid w:val="00B26238"/>
    <w:rsid w:val="00B8096F"/>
    <w:rsid w:val="00BF236F"/>
    <w:rsid w:val="00D20EC2"/>
    <w:rsid w:val="00D61A5C"/>
    <w:rsid w:val="00D761F4"/>
    <w:rsid w:val="00DA513A"/>
    <w:rsid w:val="00E85388"/>
    <w:rsid w:val="00F0071D"/>
    <w:rsid w:val="00FA360C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9DA57"/>
  <w15:chartTrackingRefBased/>
  <w15:docId w15:val="{4479A16D-0E09-47A9-8F71-9D5735ED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81C6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26238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semiHidden/>
    <w:rsid w:val="00581C6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Zkladntext">
    <w:name w:val="Body Text"/>
    <w:basedOn w:val="Normlny"/>
    <w:link w:val="ZkladntextChar"/>
    <w:uiPriority w:val="99"/>
    <w:rsid w:val="00581C69"/>
    <w:pPr>
      <w:spacing w:after="0" w:line="240" w:lineRule="auto"/>
    </w:pPr>
    <w:rPr>
      <w:rFonts w:ascii="Arial" w:eastAsia="Times New Roman" w:hAnsi="Arial" w:cs="Times New Roman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81C69"/>
    <w:rPr>
      <w:rFonts w:ascii="Arial" w:eastAsia="Times New Roman" w:hAnsi="Arial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800</Words>
  <Characters>6051</Characters>
  <Application>Microsoft Office Word</Application>
  <DocSecurity>0</DocSecurity>
  <Lines>126</Lines>
  <Paragraphs>87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Páleníková Mariana</dc:creator>
  <cp:keywords/>
  <dc:description/>
  <cp:lastModifiedBy>Špaček Ján</cp:lastModifiedBy>
  <cp:revision>11</cp:revision>
  <cp:lastPrinted>2021-12-01T11:05:00Z</cp:lastPrinted>
  <dcterms:created xsi:type="dcterms:W3CDTF">2021-12-01T06:59:00Z</dcterms:created>
  <dcterms:modified xsi:type="dcterms:W3CDTF">2021-12-09T07:41:00Z</dcterms:modified>
</cp:coreProperties>
</file>