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737" w14:textId="77777777" w:rsidR="00FA4C69" w:rsidRPr="00C53E0E" w:rsidRDefault="00FA4C69" w:rsidP="00FA4C69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CABE32" wp14:editId="27EF5191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5906A958" w14:textId="77777777" w:rsidR="00FA4C69" w:rsidRPr="00947763" w:rsidRDefault="00FA4C69" w:rsidP="00FA4C69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6F9B6FEE" w14:textId="77777777" w:rsidR="00FA4C69" w:rsidRDefault="00FA4C69" w:rsidP="00FA4C69">
      <w:pPr>
        <w:pStyle w:val="Zkladntext"/>
        <w:ind w:firstLine="708"/>
        <w:jc w:val="center"/>
      </w:pPr>
      <w:r>
        <w:t>Trojičné námestie 11, 825 61 Bratislava</w:t>
      </w:r>
    </w:p>
    <w:p w14:paraId="3921EAEF" w14:textId="77777777" w:rsidR="00FA4C69" w:rsidRDefault="00FA4C69" w:rsidP="00FA4C69">
      <w:pPr>
        <w:rPr>
          <w:rFonts w:ascii="Arial" w:hAnsi="Arial"/>
        </w:rPr>
      </w:pPr>
    </w:p>
    <w:p w14:paraId="653E94D6" w14:textId="77777777" w:rsidR="00FA4C69" w:rsidRDefault="00FA4C69" w:rsidP="00FA4C69">
      <w:pPr>
        <w:jc w:val="both"/>
        <w:rPr>
          <w:rFonts w:ascii="Arial" w:hAnsi="Arial"/>
        </w:rPr>
      </w:pPr>
    </w:p>
    <w:p w14:paraId="2CE0B08F" w14:textId="77777777" w:rsidR="00FA4C69" w:rsidRDefault="00FA4C69" w:rsidP="00FA4C69">
      <w:pPr>
        <w:jc w:val="both"/>
        <w:rPr>
          <w:rFonts w:ascii="Arial" w:hAnsi="Arial"/>
        </w:rPr>
      </w:pPr>
    </w:p>
    <w:p w14:paraId="42E2171F" w14:textId="77777777" w:rsidR="00FA4C69" w:rsidRPr="00431C82" w:rsidRDefault="00FA4C69" w:rsidP="00FA4C69"/>
    <w:p w14:paraId="769DCA70" w14:textId="77777777" w:rsidR="00FA4C69" w:rsidRPr="00431C82" w:rsidRDefault="00FA4C69" w:rsidP="00FA4C69"/>
    <w:p w14:paraId="0D4B3649" w14:textId="77777777" w:rsidR="00614715" w:rsidRPr="00431C82" w:rsidRDefault="00614715" w:rsidP="00614715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Materiál určený na rokovanie</w:t>
      </w:r>
      <w:r>
        <w:rPr>
          <w:rFonts w:ascii="Arial" w:hAnsi="Arial"/>
          <w:sz w:val="22"/>
        </w:rPr>
        <w:t>:</w:t>
      </w:r>
      <w:r w:rsidRPr="00431C82">
        <w:rPr>
          <w:rFonts w:ascii="Arial" w:hAnsi="Arial"/>
          <w:sz w:val="22"/>
        </w:rPr>
        <w:t xml:space="preserve"> </w:t>
      </w:r>
    </w:p>
    <w:p w14:paraId="35B38A37" w14:textId="1584EEAE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Miestneho zastupiteľstva dňa </w:t>
      </w:r>
      <w:r w:rsidR="002E73D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55AD7">
        <w:rPr>
          <w:rFonts w:ascii="Arial" w:hAnsi="Arial" w:cs="Arial"/>
          <w:sz w:val="22"/>
          <w:szCs w:val="22"/>
        </w:rPr>
        <w:tab/>
        <w:t>14</w:t>
      </w:r>
      <w:r w:rsidR="00691BBF">
        <w:rPr>
          <w:rFonts w:ascii="Arial" w:hAnsi="Arial" w:cs="Arial"/>
          <w:sz w:val="22"/>
          <w:szCs w:val="22"/>
        </w:rPr>
        <w:t>.</w:t>
      </w:r>
      <w:r w:rsidR="00C55AD7">
        <w:rPr>
          <w:rFonts w:ascii="Arial" w:hAnsi="Arial" w:cs="Arial"/>
          <w:sz w:val="22"/>
          <w:szCs w:val="22"/>
        </w:rPr>
        <w:t>12</w:t>
      </w:r>
      <w:r w:rsidR="00691BBF">
        <w:rPr>
          <w:rFonts w:ascii="Arial" w:hAnsi="Arial" w:cs="Arial"/>
          <w:sz w:val="22"/>
          <w:szCs w:val="22"/>
        </w:rPr>
        <w:t>.2021</w:t>
      </w:r>
    </w:p>
    <w:p w14:paraId="43CA339A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3F2A69B2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5925A7D5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14A46BE0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02CB2D85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479E032F" w14:textId="77777777" w:rsidR="00FA4C69" w:rsidRPr="00431C82" w:rsidRDefault="00FA4C69" w:rsidP="00FA4C69">
      <w:pPr>
        <w:rPr>
          <w:rFonts w:ascii="Arial" w:hAnsi="Arial"/>
        </w:rPr>
      </w:pPr>
    </w:p>
    <w:p w14:paraId="13ED00F0" w14:textId="77777777" w:rsidR="00FA4C69" w:rsidRPr="00431C82" w:rsidRDefault="00FA4C69" w:rsidP="00FA4C69">
      <w:pPr>
        <w:rPr>
          <w:rFonts w:ascii="Arial" w:hAnsi="Arial"/>
        </w:rPr>
      </w:pPr>
    </w:p>
    <w:p w14:paraId="0649C006" w14:textId="77777777" w:rsidR="00FA4C69" w:rsidRPr="00BD10C6" w:rsidRDefault="00FA4C69" w:rsidP="00FA4C69">
      <w:pPr>
        <w:rPr>
          <w:rFonts w:ascii="Arial" w:hAnsi="Arial"/>
          <w:b/>
          <w:bCs/>
        </w:rPr>
      </w:pPr>
    </w:p>
    <w:p w14:paraId="56584892" w14:textId="4B784132" w:rsidR="00FA4C69" w:rsidRDefault="00FA4C69" w:rsidP="00FA4C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6F62">
        <w:rPr>
          <w:rFonts w:ascii="Arial" w:hAnsi="Arial"/>
          <w:b/>
          <w:bCs/>
        </w:rPr>
        <w:t xml:space="preserve"> </w:t>
      </w:r>
      <w:r w:rsidR="000A77D3">
        <w:rPr>
          <w:rFonts w:ascii="Arial" w:hAnsi="Arial"/>
          <w:b/>
          <w:bCs/>
        </w:rPr>
        <w:t>Návrh</w:t>
      </w:r>
    </w:p>
    <w:p w14:paraId="13E4F131" w14:textId="77777777" w:rsidR="00691BBF" w:rsidRPr="00D76F62" w:rsidRDefault="00691BBF" w:rsidP="00FA4C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05AAB5" w14:textId="21FA5B4D" w:rsidR="00A95D74" w:rsidRPr="00A95D74" w:rsidRDefault="00C55AD7" w:rsidP="00A95D74">
      <w:pPr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="00537A96" w:rsidRPr="00537A96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>výšenie miery spolufinancovania projektov Zlepšenie kľúčových kompetencií žiakov ZŠ Bieloruská 1 a Biskupická 21“</w:t>
      </w:r>
    </w:p>
    <w:p w14:paraId="6172CDA6" w14:textId="77777777" w:rsidR="00FA4C69" w:rsidRPr="00431C82" w:rsidRDefault="00FA4C69" w:rsidP="00FA4C69">
      <w:pPr>
        <w:jc w:val="center"/>
        <w:rPr>
          <w:rFonts w:ascii="Arial" w:hAnsi="Arial"/>
          <w:b/>
        </w:rPr>
      </w:pPr>
    </w:p>
    <w:p w14:paraId="0C4848BA" w14:textId="77777777" w:rsidR="00FA4C69" w:rsidRPr="00431C82" w:rsidRDefault="00FA4C69" w:rsidP="00691BBF">
      <w:pPr>
        <w:rPr>
          <w:rFonts w:ascii="Arial" w:hAnsi="Arial"/>
          <w:sz w:val="22"/>
        </w:rPr>
      </w:pPr>
    </w:p>
    <w:p w14:paraId="4C1ABEDE" w14:textId="77777777" w:rsidR="00FA4C69" w:rsidRPr="00431C82" w:rsidRDefault="00FA4C69" w:rsidP="00FA4C69">
      <w:pPr>
        <w:jc w:val="both"/>
        <w:rPr>
          <w:rFonts w:ascii="Arial" w:hAnsi="Arial"/>
          <w:sz w:val="22"/>
        </w:rPr>
      </w:pPr>
    </w:p>
    <w:p w14:paraId="39192670" w14:textId="77777777" w:rsidR="00FA4C69" w:rsidRPr="00431C82" w:rsidRDefault="00FA4C69" w:rsidP="00FA4C69">
      <w:pPr>
        <w:jc w:val="both"/>
        <w:rPr>
          <w:rFonts w:ascii="Arial" w:hAnsi="Arial"/>
          <w:sz w:val="22"/>
        </w:rPr>
      </w:pPr>
    </w:p>
    <w:p w14:paraId="14E45DB9" w14:textId="77777777" w:rsidR="00FA4C69" w:rsidRPr="00431C82" w:rsidRDefault="00FA4C69" w:rsidP="00FA4C69">
      <w:pPr>
        <w:pStyle w:val="Zkladntext"/>
        <w:jc w:val="both"/>
      </w:pPr>
      <w:r w:rsidRPr="00431C82">
        <w:t xml:space="preserve">Predkladá: </w:t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  <w:t>Materiál obsahuje:</w:t>
      </w:r>
    </w:p>
    <w:p w14:paraId="17EC3D2E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Zoltán </w:t>
      </w:r>
      <w:proofErr w:type="spellStart"/>
      <w:r>
        <w:rPr>
          <w:rFonts w:ascii="Arial" w:hAnsi="Arial" w:cs="Arial"/>
          <w:sz w:val="22"/>
          <w:szCs w:val="22"/>
        </w:rPr>
        <w:t>Pék</w:t>
      </w:r>
      <w:proofErr w:type="spellEnd"/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                </w:t>
      </w:r>
      <w:r w:rsidR="00EC3BD4"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="00EC3BD4">
        <w:rPr>
          <w:rFonts w:ascii="Arial" w:hAnsi="Arial" w:cs="Arial"/>
          <w:sz w:val="22"/>
          <w:szCs w:val="22"/>
        </w:rPr>
        <w:t>vyjadrenie miestnej rady</w:t>
      </w:r>
      <w:r w:rsidR="00CB1F1A">
        <w:rPr>
          <w:rFonts w:ascii="Arial" w:hAnsi="Arial" w:cs="Arial"/>
          <w:sz w:val="22"/>
          <w:szCs w:val="22"/>
        </w:rPr>
        <w:t xml:space="preserve"> a komisií </w:t>
      </w:r>
    </w:p>
    <w:p w14:paraId="5CF3BF50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 </w:t>
      </w:r>
      <w:r w:rsidR="00EC3B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="00EC3BD4">
        <w:rPr>
          <w:rFonts w:ascii="Arial" w:hAnsi="Arial" w:cs="Arial"/>
          <w:sz w:val="22"/>
          <w:szCs w:val="22"/>
        </w:rPr>
        <w:t>návrh uznesenia</w:t>
      </w:r>
    </w:p>
    <w:p w14:paraId="0DFF4359" w14:textId="77777777" w:rsidR="00EC3BD4" w:rsidRDefault="00EC3BD4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- dôvodová správa</w:t>
      </w:r>
    </w:p>
    <w:p w14:paraId="14C7544C" w14:textId="77777777" w:rsidR="00EE3067" w:rsidRDefault="00EE3067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A95D74">
        <w:rPr>
          <w:rFonts w:ascii="Arial" w:hAnsi="Arial" w:cs="Arial"/>
          <w:sz w:val="22"/>
          <w:szCs w:val="22"/>
        </w:rPr>
        <w:t xml:space="preserve">                              </w:t>
      </w:r>
    </w:p>
    <w:p w14:paraId="3DF9AC78" w14:textId="77777777" w:rsidR="00691BBF" w:rsidRDefault="00FA4C69" w:rsidP="00537A96">
      <w:pPr>
        <w:jc w:val="both"/>
        <w:rPr>
          <w:rFonts w:ascii="Arial" w:hAnsi="Arial" w:cs="Arial"/>
          <w:sz w:val="22"/>
          <w:szCs w:val="22"/>
        </w:rPr>
      </w:pPr>
      <w:r w:rsidRPr="001D54BB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EC3BD4">
        <w:rPr>
          <w:rFonts w:ascii="Arial" w:hAnsi="Arial" w:cs="Arial"/>
          <w:sz w:val="22"/>
          <w:szCs w:val="22"/>
        </w:rPr>
        <w:tab/>
      </w:r>
    </w:p>
    <w:p w14:paraId="2E5A4EA9" w14:textId="77777777" w:rsidR="00691BBF" w:rsidRPr="001D54BB" w:rsidRDefault="00691BBF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98885C8" w14:textId="77777777" w:rsidR="00FA4C69" w:rsidRPr="00431C82" w:rsidRDefault="00FA4C69" w:rsidP="00FA4C69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65812212" w14:textId="77777777" w:rsidR="00FA4C69" w:rsidRDefault="00FA4C69" w:rsidP="00FA4C69">
      <w:pPr>
        <w:rPr>
          <w:rFonts w:ascii="Arial" w:hAnsi="Arial"/>
          <w:sz w:val="22"/>
        </w:rPr>
      </w:pPr>
    </w:p>
    <w:p w14:paraId="2604F345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26F552AB" w14:textId="77777777" w:rsidR="00FA4C69" w:rsidRPr="00431C82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Zodpovedn</w:t>
      </w:r>
      <w:r>
        <w:rPr>
          <w:rFonts w:ascii="Arial" w:hAnsi="Arial"/>
          <w:sz w:val="22"/>
        </w:rPr>
        <w:t>á</w:t>
      </w:r>
      <w:r w:rsidRPr="00431C82">
        <w:rPr>
          <w:rFonts w:ascii="Arial" w:hAnsi="Arial"/>
          <w:sz w:val="22"/>
        </w:rPr>
        <w:t>:</w:t>
      </w:r>
    </w:p>
    <w:p w14:paraId="2C71313B" w14:textId="77777777" w:rsidR="00FA4C69" w:rsidRPr="00431C82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 xml:space="preserve">Ing. </w:t>
      </w:r>
      <w:r>
        <w:rPr>
          <w:rFonts w:ascii="Arial" w:hAnsi="Arial"/>
          <w:sz w:val="22"/>
        </w:rPr>
        <w:t>Mariana Páleníkova</w:t>
      </w:r>
    </w:p>
    <w:p w14:paraId="0D7A6660" w14:textId="77777777" w:rsidR="00FA4C69" w:rsidRPr="00431C82" w:rsidRDefault="00FA4C69" w:rsidP="00FA4C6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prednostka</w:t>
      </w:r>
    </w:p>
    <w:p w14:paraId="2BB61E5C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04B76CB8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0BD2724A" w14:textId="77777777" w:rsidR="00FA4C69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Spracoval:</w:t>
      </w:r>
    </w:p>
    <w:p w14:paraId="23773124" w14:textId="77777777" w:rsidR="00FA4C69" w:rsidRPr="00FA4C69" w:rsidRDefault="00691BBF" w:rsidP="00FA4C69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Mgr. Roman Zaťko</w:t>
      </w:r>
    </w:p>
    <w:p w14:paraId="2EA4E4A8" w14:textId="77777777" w:rsidR="00FA4C69" w:rsidRPr="00FA4C69" w:rsidRDefault="00691BBF" w:rsidP="00FA4C69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Odd. strategického rozvoja, investícií a VO</w:t>
      </w:r>
    </w:p>
    <w:p w14:paraId="06E4CBD0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126BA8AE" w14:textId="77777777" w:rsidR="00FA4C69" w:rsidRDefault="00FA4C69" w:rsidP="00FA4C69">
      <w:pPr>
        <w:rPr>
          <w:rFonts w:ascii="Arial" w:hAnsi="Arial"/>
          <w:sz w:val="22"/>
        </w:rPr>
      </w:pPr>
    </w:p>
    <w:p w14:paraId="4732E4F1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</w:p>
    <w:p w14:paraId="0685C134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</w:p>
    <w:p w14:paraId="54519E96" w14:textId="77777777" w:rsidR="00CB1F1A" w:rsidRDefault="00CB1F1A" w:rsidP="00FA4C69">
      <w:pPr>
        <w:jc w:val="both"/>
        <w:rPr>
          <w:rFonts w:ascii="Arial" w:hAnsi="Arial" w:cs="Arial"/>
          <w:sz w:val="22"/>
          <w:szCs w:val="22"/>
        </w:rPr>
      </w:pPr>
    </w:p>
    <w:p w14:paraId="5A3DD142" w14:textId="77777777" w:rsidR="00FA4C69" w:rsidRDefault="00FA4C69" w:rsidP="00FA4C69">
      <w:pPr>
        <w:rPr>
          <w:rFonts w:ascii="Arial" w:hAnsi="Arial" w:cs="Arial"/>
          <w:sz w:val="22"/>
          <w:szCs w:val="22"/>
        </w:rPr>
      </w:pPr>
    </w:p>
    <w:p w14:paraId="358DD3CB" w14:textId="1C8D500C" w:rsidR="00EE3067" w:rsidRDefault="00EE3067"/>
    <w:p w14:paraId="7444A33D" w14:textId="77777777" w:rsidR="00614715" w:rsidRDefault="00614715"/>
    <w:p w14:paraId="1D02F564" w14:textId="77777777" w:rsidR="00CB1F1A" w:rsidRDefault="00CB1F1A" w:rsidP="00CB1F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Návrh uznesenia</w:t>
      </w:r>
    </w:p>
    <w:p w14:paraId="158CC902" w14:textId="77777777" w:rsidR="00CB1F1A" w:rsidRDefault="00CB1F1A" w:rsidP="00CB1F1A">
      <w:pPr>
        <w:jc w:val="center"/>
        <w:rPr>
          <w:rFonts w:ascii="Arial" w:hAnsi="Arial" w:cs="Arial"/>
          <w:b/>
          <w:sz w:val="22"/>
          <w:szCs w:val="22"/>
        </w:rPr>
      </w:pPr>
    </w:p>
    <w:p w14:paraId="550816BC" w14:textId="77777777" w:rsidR="00CB1F1A" w:rsidRDefault="00CB1F1A" w:rsidP="00CB1F1A">
      <w:pPr>
        <w:jc w:val="center"/>
        <w:rPr>
          <w:rFonts w:ascii="Arial" w:hAnsi="Arial" w:cs="Arial"/>
          <w:b/>
          <w:sz w:val="22"/>
          <w:szCs w:val="22"/>
        </w:rPr>
      </w:pPr>
    </w:p>
    <w:p w14:paraId="325D0F4D" w14:textId="77777777" w:rsidR="00CB1F1A" w:rsidRDefault="00CB1F1A" w:rsidP="00CB1F1A">
      <w:pPr>
        <w:jc w:val="center"/>
        <w:rPr>
          <w:rFonts w:ascii="Arial" w:hAnsi="Arial" w:cs="Arial"/>
          <w:b/>
          <w:sz w:val="22"/>
          <w:szCs w:val="22"/>
        </w:rPr>
      </w:pPr>
    </w:p>
    <w:p w14:paraId="3720D11E" w14:textId="77777777" w:rsidR="00CB1F1A" w:rsidRDefault="00CB1F1A" w:rsidP="00CB1F1A"/>
    <w:p w14:paraId="01034511" w14:textId="77777777" w:rsidR="00CB1F1A" w:rsidRPr="00CB1F1A" w:rsidRDefault="00CB1F1A" w:rsidP="00CB1F1A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CB1F1A">
        <w:rPr>
          <w:rFonts w:ascii="Arial" w:eastAsiaTheme="minorHAnsi" w:hAnsi="Arial" w:cs="Arial"/>
          <w:b/>
          <w:sz w:val="22"/>
          <w:szCs w:val="22"/>
          <w:lang w:eastAsia="en-US"/>
        </w:rPr>
        <w:t>Uznesenie č. : .........................</w:t>
      </w:r>
    </w:p>
    <w:p w14:paraId="757D567E" w14:textId="77777777" w:rsidR="00CB1F1A" w:rsidRDefault="00CB1F1A" w:rsidP="00CB1F1A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46C1E40" w14:textId="77777777" w:rsidR="00CB1F1A" w:rsidRPr="00ED3A57" w:rsidRDefault="00CB1F1A" w:rsidP="00CB1F1A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D3A57">
        <w:rPr>
          <w:rFonts w:ascii="Arial" w:eastAsiaTheme="minorHAns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22D17A02" w14:textId="77777777" w:rsidR="00A43DBF" w:rsidRPr="00C55AD7" w:rsidRDefault="00537A96" w:rsidP="00C55AD7">
      <w:pPr>
        <w:pStyle w:val="Odsekzoznamu"/>
        <w:numPr>
          <w:ilvl w:val="0"/>
          <w:numId w:val="5"/>
        </w:numPr>
        <w:jc w:val="both"/>
        <w:rPr>
          <w:i/>
        </w:rPr>
      </w:pPr>
      <w:r w:rsidRPr="00C55AD7">
        <w:rPr>
          <w:rFonts w:cs="Arial"/>
          <w:b/>
          <w:szCs w:val="22"/>
        </w:rPr>
        <w:t xml:space="preserve">Schvaľuje </w:t>
      </w:r>
      <w:r w:rsidR="00C55AD7">
        <w:rPr>
          <w:rFonts w:cs="Arial"/>
          <w:szCs w:val="22"/>
        </w:rPr>
        <w:t>navýšenie miery spolufinancovanie z vlastných zdrojov pre realizáciu proje</w:t>
      </w:r>
      <w:r w:rsidR="00C86E93">
        <w:rPr>
          <w:rFonts w:cs="Arial"/>
          <w:szCs w:val="22"/>
        </w:rPr>
        <w:t xml:space="preserve">ktu „ZŠ Bieloruská 1 - Zlepšenie kľúčových kompetencií žiakov“ a projektu „ZŠ Biskupická 21 – Zlepšenie kľúčových kompetencií žiakov“ </w:t>
      </w:r>
      <w:r w:rsidR="00C55AD7">
        <w:rPr>
          <w:rFonts w:cs="Arial"/>
          <w:szCs w:val="22"/>
        </w:rPr>
        <w:t xml:space="preserve"> z </w:t>
      </w:r>
      <w:r w:rsidR="00C86E93">
        <w:rPr>
          <w:rFonts w:cs="Arial"/>
          <w:szCs w:val="22"/>
        </w:rPr>
        <w:t>dôvodu</w:t>
      </w:r>
      <w:r w:rsidR="00C55AD7">
        <w:rPr>
          <w:rFonts w:cs="Arial"/>
          <w:szCs w:val="22"/>
        </w:rPr>
        <w:t xml:space="preserve"> naviac stavebných prác</w:t>
      </w:r>
    </w:p>
    <w:p w14:paraId="594262C3" w14:textId="77777777" w:rsidR="00A43DBF" w:rsidRPr="00C55AD7" w:rsidRDefault="00C55AD7" w:rsidP="00C55AD7">
      <w:pPr>
        <w:pStyle w:val="Odsekzoznamu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Schvaľuje </w:t>
      </w:r>
      <w:r>
        <w:t>zapracovanie zvýšenie miery spolufinancovani</w:t>
      </w:r>
      <w:r w:rsidR="00C86E93">
        <w:t>a v úhrnnej hodnote</w:t>
      </w:r>
      <w:r>
        <w:t xml:space="preserve"> 26.800 EUR </w:t>
      </w:r>
      <w:r w:rsidR="00C86E93">
        <w:t xml:space="preserve">pre oba projekty </w:t>
      </w:r>
      <w:r>
        <w:t>do návrhu rozpočtu mestskej časti na rok 2022</w:t>
      </w:r>
    </w:p>
    <w:p w14:paraId="62D3A9FB" w14:textId="77777777" w:rsidR="00A43DBF" w:rsidRDefault="00A43DBF" w:rsidP="00A43DBF">
      <w:pPr>
        <w:jc w:val="center"/>
        <w:rPr>
          <w:b/>
        </w:rPr>
      </w:pPr>
    </w:p>
    <w:p w14:paraId="6D2CE589" w14:textId="77777777" w:rsidR="00EE3067" w:rsidRDefault="00EE3067" w:rsidP="00A43DBF">
      <w:pPr>
        <w:jc w:val="center"/>
        <w:rPr>
          <w:b/>
        </w:rPr>
      </w:pPr>
    </w:p>
    <w:p w14:paraId="6E6EB36D" w14:textId="77777777" w:rsidR="00EE3067" w:rsidRDefault="00EE3067" w:rsidP="00A43DBF">
      <w:pPr>
        <w:jc w:val="center"/>
        <w:rPr>
          <w:b/>
        </w:rPr>
      </w:pPr>
    </w:p>
    <w:p w14:paraId="27E643C7" w14:textId="77777777" w:rsidR="00EE3067" w:rsidRDefault="00EE3067" w:rsidP="00A43DBF">
      <w:pPr>
        <w:jc w:val="center"/>
        <w:rPr>
          <w:b/>
        </w:rPr>
      </w:pPr>
    </w:p>
    <w:p w14:paraId="47C2E16A" w14:textId="77777777" w:rsidR="00EE3067" w:rsidRDefault="00EE3067" w:rsidP="00A43DBF">
      <w:pPr>
        <w:jc w:val="center"/>
        <w:rPr>
          <w:b/>
        </w:rPr>
      </w:pPr>
    </w:p>
    <w:p w14:paraId="1A4E7B39" w14:textId="77777777" w:rsidR="00EE3067" w:rsidRDefault="00EE3067" w:rsidP="00A43DBF">
      <w:pPr>
        <w:jc w:val="center"/>
        <w:rPr>
          <w:b/>
        </w:rPr>
      </w:pPr>
    </w:p>
    <w:p w14:paraId="4FD9F9C5" w14:textId="77777777" w:rsidR="00EE3067" w:rsidRDefault="00EE3067" w:rsidP="00A43DBF">
      <w:pPr>
        <w:jc w:val="center"/>
        <w:rPr>
          <w:b/>
        </w:rPr>
      </w:pPr>
    </w:p>
    <w:p w14:paraId="784FE004" w14:textId="77777777" w:rsidR="00EE3067" w:rsidRDefault="00EE3067" w:rsidP="00A43DBF">
      <w:pPr>
        <w:jc w:val="center"/>
        <w:rPr>
          <w:b/>
        </w:rPr>
      </w:pPr>
    </w:p>
    <w:p w14:paraId="2B51F769" w14:textId="77777777" w:rsidR="00EE3067" w:rsidRDefault="00EE3067" w:rsidP="00A43DBF">
      <w:pPr>
        <w:jc w:val="center"/>
        <w:rPr>
          <w:b/>
        </w:rPr>
      </w:pPr>
    </w:p>
    <w:p w14:paraId="028D37A9" w14:textId="77777777" w:rsidR="00EE3067" w:rsidRDefault="00EE3067" w:rsidP="00A43DBF">
      <w:pPr>
        <w:jc w:val="center"/>
        <w:rPr>
          <w:b/>
        </w:rPr>
      </w:pPr>
    </w:p>
    <w:p w14:paraId="7E9D10ED" w14:textId="77777777" w:rsidR="00EE3067" w:rsidRDefault="00EE3067" w:rsidP="00A43DBF">
      <w:pPr>
        <w:jc w:val="center"/>
        <w:rPr>
          <w:b/>
        </w:rPr>
      </w:pPr>
    </w:p>
    <w:p w14:paraId="6A9F5FB0" w14:textId="77777777" w:rsidR="00EE3067" w:rsidRDefault="00EE3067" w:rsidP="00A43DBF">
      <w:pPr>
        <w:jc w:val="center"/>
        <w:rPr>
          <w:b/>
        </w:rPr>
      </w:pPr>
    </w:p>
    <w:p w14:paraId="7F26E2FD" w14:textId="77777777" w:rsidR="00EE3067" w:rsidRDefault="00EE3067" w:rsidP="00A43DBF">
      <w:pPr>
        <w:jc w:val="center"/>
        <w:rPr>
          <w:b/>
        </w:rPr>
      </w:pPr>
    </w:p>
    <w:p w14:paraId="11DEEE03" w14:textId="77777777" w:rsidR="00EE3067" w:rsidRDefault="00EE3067" w:rsidP="00A43DBF">
      <w:pPr>
        <w:jc w:val="center"/>
        <w:rPr>
          <w:b/>
        </w:rPr>
      </w:pPr>
    </w:p>
    <w:p w14:paraId="305DA45C" w14:textId="77777777" w:rsidR="00EE3067" w:rsidRDefault="00EE3067" w:rsidP="00A43DBF">
      <w:pPr>
        <w:jc w:val="center"/>
        <w:rPr>
          <w:b/>
        </w:rPr>
      </w:pPr>
    </w:p>
    <w:p w14:paraId="13772AE7" w14:textId="77777777" w:rsidR="00EE3067" w:rsidRDefault="00EE3067" w:rsidP="00A43DBF">
      <w:pPr>
        <w:jc w:val="center"/>
        <w:rPr>
          <w:b/>
        </w:rPr>
      </w:pPr>
    </w:p>
    <w:p w14:paraId="5DB58C59" w14:textId="77777777" w:rsidR="00EE3067" w:rsidRDefault="00EE3067" w:rsidP="00A43DBF">
      <w:pPr>
        <w:jc w:val="center"/>
        <w:rPr>
          <w:b/>
        </w:rPr>
      </w:pPr>
    </w:p>
    <w:p w14:paraId="18D62786" w14:textId="77777777" w:rsidR="00EE3067" w:rsidRDefault="00EE3067" w:rsidP="00A43DBF">
      <w:pPr>
        <w:jc w:val="center"/>
        <w:rPr>
          <w:b/>
        </w:rPr>
      </w:pPr>
    </w:p>
    <w:p w14:paraId="6AB6F673" w14:textId="77777777" w:rsidR="00EE3067" w:rsidRDefault="00EE3067" w:rsidP="00A43DBF">
      <w:pPr>
        <w:jc w:val="center"/>
        <w:rPr>
          <w:b/>
        </w:rPr>
      </w:pPr>
    </w:p>
    <w:p w14:paraId="08199184" w14:textId="77777777" w:rsidR="00EE3067" w:rsidRDefault="00EE3067" w:rsidP="00A43DBF">
      <w:pPr>
        <w:jc w:val="center"/>
        <w:rPr>
          <w:b/>
        </w:rPr>
      </w:pPr>
    </w:p>
    <w:p w14:paraId="57F03278" w14:textId="77777777" w:rsidR="00EE3067" w:rsidRDefault="00EE3067" w:rsidP="00A43DBF">
      <w:pPr>
        <w:jc w:val="center"/>
        <w:rPr>
          <w:b/>
        </w:rPr>
      </w:pPr>
    </w:p>
    <w:p w14:paraId="34CD044E" w14:textId="77777777" w:rsidR="00EE3067" w:rsidRDefault="00EE3067" w:rsidP="00A43DBF">
      <w:pPr>
        <w:jc w:val="center"/>
        <w:rPr>
          <w:b/>
        </w:rPr>
      </w:pPr>
    </w:p>
    <w:p w14:paraId="382AEE97" w14:textId="77777777" w:rsidR="00EE3067" w:rsidRDefault="00EE3067" w:rsidP="00A43DBF">
      <w:pPr>
        <w:jc w:val="center"/>
        <w:rPr>
          <w:b/>
        </w:rPr>
      </w:pPr>
    </w:p>
    <w:p w14:paraId="620FF0EB" w14:textId="77777777" w:rsidR="00EE3067" w:rsidRDefault="00EE3067" w:rsidP="00A43DBF">
      <w:pPr>
        <w:jc w:val="center"/>
        <w:rPr>
          <w:b/>
        </w:rPr>
      </w:pPr>
    </w:p>
    <w:p w14:paraId="189A4DF3" w14:textId="77777777" w:rsidR="00EE3067" w:rsidRDefault="00EE3067" w:rsidP="00A43DBF">
      <w:pPr>
        <w:jc w:val="center"/>
        <w:rPr>
          <w:b/>
        </w:rPr>
      </w:pPr>
    </w:p>
    <w:p w14:paraId="72AD304D" w14:textId="77777777" w:rsidR="00EE3067" w:rsidRDefault="00EE3067" w:rsidP="00A43DBF">
      <w:pPr>
        <w:jc w:val="center"/>
        <w:rPr>
          <w:b/>
        </w:rPr>
      </w:pPr>
    </w:p>
    <w:p w14:paraId="7922EFAF" w14:textId="77777777" w:rsidR="00EE3067" w:rsidRDefault="00EE3067" w:rsidP="00A43DBF">
      <w:pPr>
        <w:jc w:val="center"/>
        <w:rPr>
          <w:b/>
        </w:rPr>
      </w:pPr>
    </w:p>
    <w:p w14:paraId="4C51F433" w14:textId="77777777" w:rsidR="00EE3067" w:rsidRDefault="00EE3067" w:rsidP="00A43DBF">
      <w:pPr>
        <w:jc w:val="center"/>
        <w:rPr>
          <w:b/>
        </w:rPr>
      </w:pPr>
    </w:p>
    <w:p w14:paraId="7F122A75" w14:textId="77777777" w:rsidR="00A43DBF" w:rsidRDefault="00A43DBF" w:rsidP="00A43DBF"/>
    <w:p w14:paraId="76F3B3DA" w14:textId="77777777" w:rsidR="00EC3BD4" w:rsidRDefault="00EC3BD4" w:rsidP="00EC3BD4"/>
    <w:p w14:paraId="7E479B04" w14:textId="77777777" w:rsidR="00EC3BD4" w:rsidRDefault="00EC3BD4"/>
    <w:p w14:paraId="1C12ED27" w14:textId="77777777" w:rsidR="00EC3BD4" w:rsidRDefault="00EC3BD4"/>
    <w:p w14:paraId="1D20BF05" w14:textId="77777777" w:rsidR="00EC3BD4" w:rsidRDefault="00EC3BD4"/>
    <w:p w14:paraId="0C4CF218" w14:textId="77777777" w:rsidR="00EC3BD4" w:rsidRDefault="00EC3BD4"/>
    <w:p w14:paraId="7EF03CEF" w14:textId="77777777" w:rsidR="00A95D74" w:rsidRDefault="00A95D74"/>
    <w:p w14:paraId="615EA232" w14:textId="77777777" w:rsidR="00A95D74" w:rsidRDefault="00A95D74"/>
    <w:p w14:paraId="06813E4C" w14:textId="77777777" w:rsidR="00EC3BD4" w:rsidRDefault="00EC3BD4"/>
    <w:p w14:paraId="273F8CD4" w14:textId="77777777" w:rsidR="00EC3BD4" w:rsidRDefault="00EC3BD4"/>
    <w:p w14:paraId="4C0A62BA" w14:textId="77777777" w:rsidR="00EC3BD4" w:rsidRDefault="00EC3BD4" w:rsidP="00EC3B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Dôvodová správa</w:t>
      </w:r>
    </w:p>
    <w:p w14:paraId="457A5EE0" w14:textId="77777777" w:rsidR="00A43DBF" w:rsidRDefault="00A43DBF" w:rsidP="00A43DBF">
      <w:pPr>
        <w:jc w:val="both"/>
      </w:pPr>
    </w:p>
    <w:p w14:paraId="02968109" w14:textId="77777777" w:rsidR="00A43DBF" w:rsidRDefault="00EB0C01" w:rsidP="00A43DBF">
      <w:pPr>
        <w:jc w:val="both"/>
      </w:pPr>
      <w:r>
        <w:t xml:space="preserve">Spolufinancovanie projektov „Zlepšenie kľúčových kompetencii žiakov“ z dotačnej schémy IROP bolo predmetom rokovania </w:t>
      </w:r>
      <w:proofErr w:type="spellStart"/>
      <w:r>
        <w:t>MiZ</w:t>
      </w:r>
      <w:proofErr w:type="spellEnd"/>
      <w:r>
        <w:t xml:space="preserve"> 27.4.2021. Spolufinancovanie celkových oprávnených nákladov projektov</w:t>
      </w:r>
      <w:r w:rsidR="00107119">
        <w:t xml:space="preserve"> bolo </w:t>
      </w:r>
      <w:proofErr w:type="spellStart"/>
      <w:r w:rsidR="00107119">
        <w:t>MiZ</w:t>
      </w:r>
      <w:proofErr w:type="spellEnd"/>
      <w:r w:rsidR="00107119">
        <w:t xml:space="preserve"> zastupiteľstvom schválené uznesením č. 288/2018-2022.</w:t>
      </w:r>
    </w:p>
    <w:p w14:paraId="62E0D896" w14:textId="77777777" w:rsidR="00107119" w:rsidRDefault="00107119" w:rsidP="00A43DBF">
      <w:pPr>
        <w:jc w:val="both"/>
      </w:pPr>
      <w:r>
        <w:t>Stavebné práce na ZŠ Podzáhradná boli ukončené v roku 2019 a práce na ZŠ Bieloruská a Biskupická začali v 08/2021. Počas realizácie sa objavili viaceré problémy predovšetkým s dostupnosťou materiálov a dodacími lehotami. Taktiež viacnásobne museli byť prerušené z dôvodu pandémie COVID19.</w:t>
      </w:r>
    </w:p>
    <w:p w14:paraId="66E1D3AD" w14:textId="77777777" w:rsidR="00107119" w:rsidRDefault="00107119" w:rsidP="00A43DBF">
      <w:pPr>
        <w:jc w:val="both"/>
      </w:pPr>
      <w:r>
        <w:t>Popri vyššie uvedených problémoch však boli identifikované naviac stavebné práce, ktoré investor nemohol predpokladať v čase vyhlásenia VO v mesiaci máj 2021. Ide predovšetkým o rozdiely, rozdiely a chyby v PD, ktorá bola spracovaná v roku 2017, a ktorá slúžila ako podklad pre žiadosti o NFP a aj samotnú realizáciu. Naviac práce sa týkajú takmer každej odbornej učebne, ktorá sa na školách rekonštruuje. Na predmetné naviac práce bolo vyhlásené samostatné VO</w:t>
      </w:r>
      <w:r w:rsidR="00415780">
        <w:t xml:space="preserve"> 27.11.2021 s lehotou predkladania ponúk 7.12.2021. Uchádzač, ktorý ponúkol najnižšiu cenu s DPH </w:t>
      </w:r>
      <w:proofErr w:type="spellStart"/>
      <w:r w:rsidR="00415780">
        <w:t>nacenil</w:t>
      </w:r>
      <w:proofErr w:type="spellEnd"/>
      <w:r w:rsidR="00415780">
        <w:t xml:space="preserve"> naviac práce na ZŠ Bieloruská na 11.365,00 EUR s DPH a pre ZŠ Biskupická na 9.453,53 EUR s DPH. Ponuka uchádzača má lehotu viazanosti stanovenú do 15.12.2021. S uchádzačom nebol pred schválením navýšenia miery spolufinancovania </w:t>
      </w:r>
      <w:proofErr w:type="spellStart"/>
      <w:r w:rsidR="00415780">
        <w:t>MiZ</w:t>
      </w:r>
      <w:proofErr w:type="spellEnd"/>
      <w:r w:rsidR="00415780">
        <w:t xml:space="preserve"> MČ uzatvorený žiadny zmluvný vzťah. Pokračovať v stavebných prácach podľa pôvodných zmlúv o dielo z 08/2021 je možné až po ukončení naviac stavebných prác.</w:t>
      </w:r>
      <w:r>
        <w:t xml:space="preserve"> </w:t>
      </w:r>
    </w:p>
    <w:p w14:paraId="008274E2" w14:textId="77777777" w:rsidR="00107119" w:rsidRDefault="00107119" w:rsidP="00A43DBF">
      <w:pPr>
        <w:jc w:val="both"/>
      </w:pPr>
    </w:p>
    <w:sectPr w:rsidR="0010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1E29"/>
    <w:multiLevelType w:val="hybridMultilevel"/>
    <w:tmpl w:val="C73000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A32FE"/>
    <w:multiLevelType w:val="hybridMultilevel"/>
    <w:tmpl w:val="2A86A2DE"/>
    <w:lvl w:ilvl="0" w:tplc="64FC702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B5149"/>
    <w:multiLevelType w:val="hybridMultilevel"/>
    <w:tmpl w:val="AB5EEA84"/>
    <w:lvl w:ilvl="0" w:tplc="2AB2524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F65E8"/>
    <w:multiLevelType w:val="hybridMultilevel"/>
    <w:tmpl w:val="D9A4043A"/>
    <w:lvl w:ilvl="0" w:tplc="EA9288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D6075"/>
    <w:multiLevelType w:val="hybridMultilevel"/>
    <w:tmpl w:val="BDCCAB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69"/>
    <w:rsid w:val="000A77D3"/>
    <w:rsid w:val="00107119"/>
    <w:rsid w:val="002E73DB"/>
    <w:rsid w:val="00415780"/>
    <w:rsid w:val="00537A96"/>
    <w:rsid w:val="00560DD4"/>
    <w:rsid w:val="00614715"/>
    <w:rsid w:val="00691BBF"/>
    <w:rsid w:val="00A43DBF"/>
    <w:rsid w:val="00A8663E"/>
    <w:rsid w:val="00A95D74"/>
    <w:rsid w:val="00BA5235"/>
    <w:rsid w:val="00C2668F"/>
    <w:rsid w:val="00C55AD7"/>
    <w:rsid w:val="00C86E93"/>
    <w:rsid w:val="00CB1F1A"/>
    <w:rsid w:val="00D933F6"/>
    <w:rsid w:val="00EB0C01"/>
    <w:rsid w:val="00EC3BD4"/>
    <w:rsid w:val="00EE3067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AAF6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43DBF"/>
    <w:pPr>
      <w:ind w:left="720"/>
      <w:contextualSpacing/>
    </w:pPr>
    <w:rPr>
      <w:rFonts w:ascii="Arial" w:hAnsi="Arial"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5A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5AD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4020</Characters>
  <Application>Microsoft Office Word</Application>
  <DocSecurity>0</DocSecurity>
  <Lines>167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3</cp:revision>
  <cp:lastPrinted>2021-12-09T13:49:00Z</cp:lastPrinted>
  <dcterms:created xsi:type="dcterms:W3CDTF">2021-12-09T14:04:00Z</dcterms:created>
  <dcterms:modified xsi:type="dcterms:W3CDTF">2021-12-09T15:06:00Z</dcterms:modified>
</cp:coreProperties>
</file>