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D3316" w14:textId="77777777" w:rsidR="005F0333" w:rsidRPr="00C53E0E" w:rsidRDefault="005F0333" w:rsidP="005F0333">
      <w:pPr>
        <w:pStyle w:val="Zkladntext"/>
        <w:jc w:val="center"/>
        <w:rPr>
          <w:b/>
          <w:i/>
          <w:sz w:val="36"/>
          <w:szCs w:val="36"/>
        </w:rPr>
      </w:pPr>
      <w:r>
        <w:rPr>
          <w:noProof/>
        </w:rPr>
        <w:drawing>
          <wp:anchor distT="0" distB="0" distL="114300" distR="114300" simplePos="0" relativeHeight="251659264" behindDoc="0" locked="0" layoutInCell="1" allowOverlap="1" wp14:anchorId="53588BC7" wp14:editId="06F7321B">
            <wp:simplePos x="0" y="0"/>
            <wp:positionH relativeFrom="column">
              <wp:posOffset>-138430</wp:posOffset>
            </wp:positionH>
            <wp:positionV relativeFrom="paragraph">
              <wp:posOffset>-108585</wp:posOffset>
            </wp:positionV>
            <wp:extent cx="847725" cy="1133475"/>
            <wp:effectExtent l="0" t="0" r="9525" b="9525"/>
            <wp:wrapNone/>
            <wp:docPr id="2" name="Obrázok 2" descr="SÃºvisiaci obrÃ¡z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SÃºvisiaci obrÃ¡zo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7725"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5C87">
        <w:t xml:space="preserve">                                                                                                                                                                                                                                                                                                                                                                                                                                                                                                                                                                                                                                                                                                                                                                                                                                                                                                                                                                                                                                                                                                                                                                                                                                                                                                                                                                                                                                                                                                                                                                                                                                                                                  </w:t>
      </w:r>
      <w:r>
        <w:tab/>
      </w:r>
      <w:r w:rsidRPr="00C53E0E">
        <w:rPr>
          <w:b/>
          <w:sz w:val="36"/>
          <w:szCs w:val="36"/>
        </w:rPr>
        <w:t>MESTSKÁ ČASŤ</w:t>
      </w:r>
    </w:p>
    <w:p w14:paraId="741D88CA" w14:textId="77777777" w:rsidR="005F0333" w:rsidRPr="00947763" w:rsidRDefault="005F0333" w:rsidP="005F0333">
      <w:pPr>
        <w:pStyle w:val="Zkladntext"/>
        <w:ind w:firstLine="708"/>
        <w:jc w:val="center"/>
        <w:rPr>
          <w:b/>
          <w:sz w:val="36"/>
          <w:szCs w:val="36"/>
        </w:rPr>
      </w:pPr>
      <w:r w:rsidRPr="00C53E0E">
        <w:rPr>
          <w:b/>
          <w:sz w:val="36"/>
          <w:szCs w:val="36"/>
        </w:rPr>
        <w:t>BRATISLAVA – PODUNAJSKÉ BISKUPICE</w:t>
      </w:r>
    </w:p>
    <w:p w14:paraId="2C159742" w14:textId="77777777" w:rsidR="005F0333" w:rsidRDefault="005F0333" w:rsidP="005F0333">
      <w:pPr>
        <w:pStyle w:val="Zkladntext"/>
        <w:ind w:firstLine="708"/>
        <w:jc w:val="center"/>
      </w:pPr>
      <w:r>
        <w:t>Trojičné námestie 11, 825 61 Bratislava</w:t>
      </w:r>
    </w:p>
    <w:p w14:paraId="1066BA05" w14:textId="77777777" w:rsidR="00C66D6A" w:rsidRDefault="00C66D6A" w:rsidP="00C66D6A">
      <w:pPr>
        <w:pStyle w:val="Bezriadkovania"/>
        <w:jc w:val="center"/>
        <w:rPr>
          <w:rFonts w:ascii="Times New Roman" w:hAnsi="Times New Roman" w:cs="Times New Roman"/>
          <w:b/>
          <w:bCs/>
          <w:sz w:val="24"/>
          <w:szCs w:val="24"/>
          <w:u w:val="single"/>
        </w:rPr>
      </w:pPr>
    </w:p>
    <w:p w14:paraId="4FFB06F1" w14:textId="77777777" w:rsidR="00C66D6A" w:rsidRDefault="00C66D6A" w:rsidP="00C66D6A">
      <w:pPr>
        <w:pStyle w:val="Bezriadkovania"/>
        <w:jc w:val="center"/>
        <w:rPr>
          <w:rFonts w:ascii="Times New Roman" w:hAnsi="Times New Roman" w:cs="Times New Roman"/>
          <w:b/>
          <w:bCs/>
          <w:sz w:val="24"/>
          <w:szCs w:val="24"/>
          <w:u w:val="single"/>
        </w:rPr>
      </w:pPr>
    </w:p>
    <w:p w14:paraId="6C463413" w14:textId="77777777" w:rsidR="00C66D6A" w:rsidRDefault="00C66D6A" w:rsidP="00C66D6A">
      <w:pPr>
        <w:pStyle w:val="Bezriadkovania"/>
        <w:jc w:val="center"/>
        <w:rPr>
          <w:rFonts w:ascii="Times New Roman" w:hAnsi="Times New Roman" w:cs="Times New Roman"/>
          <w:b/>
          <w:bCs/>
          <w:sz w:val="24"/>
          <w:szCs w:val="24"/>
          <w:u w:val="single"/>
        </w:rPr>
      </w:pPr>
    </w:p>
    <w:p w14:paraId="5C48A5A7" w14:textId="77777777" w:rsidR="00C66D6A" w:rsidRDefault="00C66D6A" w:rsidP="00C66D6A">
      <w:pPr>
        <w:pStyle w:val="Bezriadkovania"/>
        <w:jc w:val="center"/>
        <w:rPr>
          <w:rFonts w:ascii="Times New Roman" w:hAnsi="Times New Roman" w:cs="Times New Roman"/>
          <w:b/>
          <w:bCs/>
          <w:sz w:val="24"/>
          <w:szCs w:val="24"/>
          <w:u w:val="single"/>
        </w:rPr>
      </w:pPr>
    </w:p>
    <w:p w14:paraId="6A07CF1B" w14:textId="77777777" w:rsidR="00C66D6A" w:rsidRPr="00596B0F" w:rsidRDefault="00C66D6A" w:rsidP="00C66D6A">
      <w:pPr>
        <w:pStyle w:val="Bezriadkovania"/>
        <w:jc w:val="center"/>
        <w:rPr>
          <w:rFonts w:ascii="Times New Roman" w:hAnsi="Times New Roman" w:cs="Times New Roman"/>
          <w:b/>
          <w:bCs/>
          <w:sz w:val="24"/>
          <w:szCs w:val="24"/>
          <w:u w:val="single"/>
        </w:rPr>
      </w:pPr>
    </w:p>
    <w:p w14:paraId="48A13E09" w14:textId="77777777" w:rsidR="00C66D6A" w:rsidRDefault="00C66D6A" w:rsidP="00C66D6A">
      <w:pPr>
        <w:pStyle w:val="Bezriadkovania"/>
        <w:rPr>
          <w:rFonts w:ascii="Times New Roman" w:hAnsi="Times New Roman" w:cs="Times New Roman"/>
          <w:sz w:val="24"/>
          <w:szCs w:val="24"/>
        </w:rPr>
      </w:pPr>
      <w:r>
        <w:rPr>
          <w:rFonts w:ascii="Times New Roman" w:hAnsi="Times New Roman" w:cs="Times New Roman"/>
          <w:sz w:val="24"/>
          <w:szCs w:val="24"/>
        </w:rPr>
        <w:t xml:space="preserve">Materiál určený na rokovanie: </w:t>
      </w:r>
    </w:p>
    <w:p w14:paraId="6CD5C971" w14:textId="1C78E12B" w:rsidR="00C66D6A" w:rsidRPr="004B2EB6" w:rsidRDefault="00C66D6A" w:rsidP="00C66D6A">
      <w:pPr>
        <w:pStyle w:val="Bezriadkovania"/>
        <w:rPr>
          <w:rFonts w:ascii="Times New Roman" w:hAnsi="Times New Roman" w:cs="Times New Roman"/>
          <w:sz w:val="24"/>
          <w:szCs w:val="24"/>
        </w:rPr>
      </w:pPr>
      <w:r>
        <w:rPr>
          <w:rFonts w:ascii="Times New Roman" w:hAnsi="Times New Roman" w:cs="Times New Roman"/>
          <w:sz w:val="24"/>
          <w:szCs w:val="24"/>
        </w:rPr>
        <w:t>Miestna rada:</w:t>
      </w:r>
      <w:r w:rsidR="005F0333">
        <w:rPr>
          <w:rFonts w:ascii="Times New Roman" w:hAnsi="Times New Roman" w:cs="Times New Roman"/>
          <w:sz w:val="24"/>
          <w:szCs w:val="24"/>
        </w:rPr>
        <w:tab/>
      </w:r>
      <w:r w:rsidR="005F0333">
        <w:rPr>
          <w:rFonts w:ascii="Times New Roman" w:hAnsi="Times New Roman" w:cs="Times New Roman"/>
          <w:sz w:val="24"/>
          <w:szCs w:val="24"/>
        </w:rPr>
        <w:tab/>
      </w:r>
      <w:r w:rsidR="005F0333">
        <w:rPr>
          <w:rFonts w:ascii="Times New Roman" w:hAnsi="Times New Roman" w:cs="Times New Roman"/>
          <w:sz w:val="24"/>
          <w:szCs w:val="24"/>
        </w:rPr>
        <w:tab/>
      </w:r>
      <w:r w:rsidR="005F0333">
        <w:rPr>
          <w:rFonts w:ascii="Times New Roman" w:hAnsi="Times New Roman" w:cs="Times New Roman"/>
          <w:sz w:val="24"/>
          <w:szCs w:val="24"/>
        </w:rPr>
        <w:tab/>
        <w:t>06.12.2021</w:t>
      </w:r>
    </w:p>
    <w:p w14:paraId="609DDCA6" w14:textId="13E4AA4B" w:rsidR="00C66D6A" w:rsidRDefault="00C66D6A" w:rsidP="00C66D6A">
      <w:pPr>
        <w:pStyle w:val="Bezriadkovania"/>
        <w:rPr>
          <w:rFonts w:ascii="Times New Roman" w:hAnsi="Times New Roman" w:cs="Times New Roman"/>
          <w:sz w:val="24"/>
          <w:szCs w:val="24"/>
        </w:rPr>
      </w:pPr>
      <w:r>
        <w:rPr>
          <w:rFonts w:ascii="Times New Roman" w:hAnsi="Times New Roman" w:cs="Times New Roman"/>
          <w:sz w:val="24"/>
          <w:szCs w:val="24"/>
        </w:rPr>
        <w:t xml:space="preserve">Miestne zastupiteľstvo: </w:t>
      </w:r>
      <w:r>
        <w:rPr>
          <w:rFonts w:ascii="Times New Roman" w:hAnsi="Times New Roman" w:cs="Times New Roman"/>
          <w:sz w:val="24"/>
          <w:szCs w:val="24"/>
        </w:rPr>
        <w:tab/>
      </w:r>
      <w:r w:rsidR="005F0333">
        <w:rPr>
          <w:rFonts w:ascii="Times New Roman" w:hAnsi="Times New Roman" w:cs="Times New Roman"/>
          <w:sz w:val="24"/>
          <w:szCs w:val="24"/>
        </w:rPr>
        <w:tab/>
        <w:t>14.12.2021</w:t>
      </w:r>
    </w:p>
    <w:p w14:paraId="2326BC06" w14:textId="77777777" w:rsidR="00C66D6A" w:rsidRDefault="00C66D6A" w:rsidP="00C66D6A">
      <w:pPr>
        <w:pStyle w:val="Bezriadkovania"/>
        <w:rPr>
          <w:rFonts w:ascii="Times New Roman" w:hAnsi="Times New Roman" w:cs="Times New Roman"/>
          <w:sz w:val="24"/>
          <w:szCs w:val="24"/>
        </w:rPr>
      </w:pPr>
      <w:r>
        <w:rPr>
          <w:rFonts w:ascii="Times New Roman" w:hAnsi="Times New Roman" w:cs="Times New Roman"/>
          <w:sz w:val="24"/>
          <w:szCs w:val="24"/>
        </w:rPr>
        <w:tab/>
      </w:r>
    </w:p>
    <w:p w14:paraId="2008055A" w14:textId="77777777" w:rsidR="00C66D6A" w:rsidRDefault="00C66D6A" w:rsidP="00C66D6A">
      <w:pPr>
        <w:pStyle w:val="Bezriadkovania"/>
        <w:rPr>
          <w:rFonts w:ascii="Times New Roman" w:hAnsi="Times New Roman" w:cs="Times New Roman"/>
          <w:sz w:val="24"/>
          <w:szCs w:val="24"/>
        </w:rPr>
      </w:pPr>
    </w:p>
    <w:p w14:paraId="6EC218FF" w14:textId="77777777" w:rsidR="00C66D6A" w:rsidRDefault="00C66D6A" w:rsidP="00C66D6A">
      <w:pPr>
        <w:pStyle w:val="Bezriadkovania"/>
        <w:rPr>
          <w:rFonts w:ascii="Times New Roman" w:hAnsi="Times New Roman" w:cs="Times New Roman"/>
          <w:sz w:val="24"/>
          <w:szCs w:val="24"/>
        </w:rPr>
      </w:pPr>
    </w:p>
    <w:p w14:paraId="2745DD88" w14:textId="77777777" w:rsidR="00C66D6A" w:rsidRDefault="00C66D6A" w:rsidP="00C66D6A">
      <w:pPr>
        <w:pStyle w:val="Bezriadkovania"/>
        <w:rPr>
          <w:rFonts w:ascii="Times New Roman" w:hAnsi="Times New Roman" w:cs="Times New Roman"/>
          <w:sz w:val="24"/>
          <w:szCs w:val="24"/>
        </w:rPr>
      </w:pPr>
    </w:p>
    <w:p w14:paraId="3E507DA7" w14:textId="77777777" w:rsidR="00C66D6A" w:rsidRDefault="00C66D6A" w:rsidP="00C66D6A">
      <w:pPr>
        <w:pStyle w:val="Bezriadkovania"/>
        <w:rPr>
          <w:rFonts w:ascii="Times New Roman" w:hAnsi="Times New Roman" w:cs="Times New Roman"/>
          <w:sz w:val="24"/>
          <w:szCs w:val="24"/>
        </w:rPr>
      </w:pPr>
    </w:p>
    <w:p w14:paraId="30F141F1" w14:textId="77777777" w:rsidR="00C66D6A" w:rsidRDefault="00C66D6A" w:rsidP="00C66D6A">
      <w:pPr>
        <w:pStyle w:val="Bezriadkovania"/>
        <w:rPr>
          <w:rFonts w:ascii="Times New Roman" w:hAnsi="Times New Roman" w:cs="Times New Roman"/>
          <w:sz w:val="24"/>
          <w:szCs w:val="24"/>
        </w:rPr>
      </w:pPr>
    </w:p>
    <w:p w14:paraId="327B7EF6" w14:textId="77777777" w:rsidR="00C66D6A" w:rsidRDefault="00C66D6A" w:rsidP="00C66D6A">
      <w:pPr>
        <w:pStyle w:val="Bezriadkovania"/>
        <w:jc w:val="center"/>
        <w:rPr>
          <w:rFonts w:ascii="Times New Roman" w:hAnsi="Times New Roman" w:cs="Times New Roman"/>
          <w:b/>
          <w:bCs/>
          <w:sz w:val="24"/>
          <w:szCs w:val="24"/>
        </w:rPr>
      </w:pPr>
      <w:r w:rsidRPr="004B2EB6">
        <w:rPr>
          <w:rFonts w:ascii="Times New Roman" w:hAnsi="Times New Roman" w:cs="Times New Roman"/>
          <w:b/>
          <w:bCs/>
          <w:sz w:val="24"/>
          <w:szCs w:val="24"/>
        </w:rPr>
        <w:t>Návrh na</w:t>
      </w:r>
      <w:r>
        <w:rPr>
          <w:rFonts w:ascii="Times New Roman" w:hAnsi="Times New Roman" w:cs="Times New Roman"/>
          <w:b/>
          <w:bCs/>
          <w:sz w:val="24"/>
          <w:szCs w:val="24"/>
        </w:rPr>
        <w:t xml:space="preserve"> prerokovanie uplatnenej výšky zľavy z kúpnej ceny manželmi Valkovičovými v súvislosti s predajom pozemku reg. „C“ KN parc. č. 3164 v kat. úz. Podunajské Biskupice </w:t>
      </w:r>
    </w:p>
    <w:p w14:paraId="46C276FD" w14:textId="77777777" w:rsidR="00C66D6A" w:rsidRDefault="00C66D6A" w:rsidP="00C66D6A">
      <w:pPr>
        <w:pStyle w:val="Bezriadkovania"/>
        <w:jc w:val="both"/>
        <w:rPr>
          <w:rFonts w:ascii="Times New Roman" w:hAnsi="Times New Roman" w:cs="Times New Roman"/>
          <w:sz w:val="24"/>
          <w:szCs w:val="24"/>
        </w:rPr>
      </w:pPr>
    </w:p>
    <w:p w14:paraId="2D5B96A9" w14:textId="77777777" w:rsidR="00C66D6A" w:rsidRDefault="00C66D6A" w:rsidP="00C66D6A">
      <w:pPr>
        <w:pStyle w:val="Bezriadkovania"/>
        <w:jc w:val="both"/>
        <w:rPr>
          <w:rFonts w:ascii="Times New Roman" w:hAnsi="Times New Roman" w:cs="Times New Roman"/>
          <w:sz w:val="24"/>
          <w:szCs w:val="24"/>
        </w:rPr>
      </w:pPr>
    </w:p>
    <w:p w14:paraId="2DAFA790" w14:textId="77777777" w:rsidR="00C66D6A" w:rsidRDefault="00C66D6A" w:rsidP="00C66D6A">
      <w:pPr>
        <w:pStyle w:val="Bezriadkovania"/>
        <w:jc w:val="both"/>
        <w:rPr>
          <w:rFonts w:ascii="Times New Roman" w:hAnsi="Times New Roman" w:cs="Times New Roman"/>
          <w:sz w:val="24"/>
          <w:szCs w:val="24"/>
        </w:rPr>
      </w:pPr>
    </w:p>
    <w:p w14:paraId="46BC14CE" w14:textId="77777777" w:rsidR="00C66D6A" w:rsidRDefault="00C66D6A" w:rsidP="00C66D6A">
      <w:pPr>
        <w:pStyle w:val="Bezriadkovania"/>
        <w:jc w:val="both"/>
        <w:rPr>
          <w:rFonts w:ascii="Times New Roman" w:hAnsi="Times New Roman" w:cs="Times New Roman"/>
          <w:sz w:val="24"/>
          <w:szCs w:val="24"/>
        </w:rPr>
      </w:pPr>
    </w:p>
    <w:p w14:paraId="38770657" w14:textId="77777777" w:rsidR="00C66D6A" w:rsidRDefault="00C66D6A" w:rsidP="00C66D6A">
      <w:pPr>
        <w:pStyle w:val="Bezriadkovania"/>
        <w:jc w:val="both"/>
        <w:rPr>
          <w:rFonts w:ascii="Times New Roman" w:hAnsi="Times New Roman" w:cs="Times New Roman"/>
          <w:sz w:val="24"/>
          <w:szCs w:val="24"/>
        </w:rPr>
      </w:pPr>
    </w:p>
    <w:p w14:paraId="2B33840B" w14:textId="77777777" w:rsidR="0032288F" w:rsidRDefault="0032288F" w:rsidP="00C66D6A">
      <w:pPr>
        <w:pStyle w:val="Bezriadkovania"/>
        <w:jc w:val="both"/>
        <w:rPr>
          <w:rFonts w:ascii="Times New Roman" w:hAnsi="Times New Roman" w:cs="Times New Roman"/>
          <w:sz w:val="24"/>
          <w:szCs w:val="24"/>
        </w:rPr>
      </w:pPr>
    </w:p>
    <w:p w14:paraId="725D62D3" w14:textId="77777777" w:rsidR="0032288F" w:rsidRDefault="0032288F" w:rsidP="00C66D6A">
      <w:pPr>
        <w:pStyle w:val="Bezriadkovania"/>
        <w:jc w:val="both"/>
        <w:rPr>
          <w:rFonts w:ascii="Times New Roman" w:hAnsi="Times New Roman" w:cs="Times New Roman"/>
          <w:sz w:val="24"/>
          <w:szCs w:val="24"/>
        </w:rPr>
      </w:pPr>
    </w:p>
    <w:p w14:paraId="03A527C6" w14:textId="77777777" w:rsidR="0032288F" w:rsidRDefault="0032288F" w:rsidP="00C66D6A">
      <w:pPr>
        <w:pStyle w:val="Bezriadkovania"/>
        <w:jc w:val="both"/>
        <w:rPr>
          <w:rFonts w:ascii="Times New Roman" w:hAnsi="Times New Roman" w:cs="Times New Roman"/>
          <w:sz w:val="24"/>
          <w:szCs w:val="24"/>
        </w:rPr>
      </w:pPr>
    </w:p>
    <w:p w14:paraId="71F398CA" w14:textId="77777777" w:rsidR="0032288F" w:rsidRDefault="0032288F" w:rsidP="00C66D6A">
      <w:pPr>
        <w:pStyle w:val="Bezriadkovania"/>
        <w:jc w:val="both"/>
        <w:rPr>
          <w:rFonts w:ascii="Times New Roman" w:hAnsi="Times New Roman" w:cs="Times New Roman"/>
          <w:sz w:val="24"/>
          <w:szCs w:val="24"/>
        </w:rPr>
      </w:pPr>
    </w:p>
    <w:p w14:paraId="293970A0" w14:textId="77777777" w:rsidR="00C66D6A" w:rsidRDefault="00C66D6A" w:rsidP="00C66D6A">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Návrh predkladá: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Materiál obsahuje:</w:t>
      </w:r>
    </w:p>
    <w:p w14:paraId="1BA26BB1" w14:textId="7151A3EB" w:rsidR="00C66D6A" w:rsidRDefault="00C66D6A" w:rsidP="00C66D6A">
      <w:pPr>
        <w:pStyle w:val="Bezriadkovania"/>
        <w:jc w:val="both"/>
        <w:rPr>
          <w:rFonts w:ascii="Times New Roman" w:hAnsi="Times New Roman" w:cs="Times New Roman"/>
          <w:sz w:val="24"/>
          <w:szCs w:val="24"/>
        </w:rPr>
      </w:pPr>
      <w:r>
        <w:rPr>
          <w:rFonts w:ascii="Times New Roman" w:hAnsi="Times New Roman" w:cs="Times New Roman"/>
          <w:sz w:val="24"/>
          <w:szCs w:val="24"/>
        </w:rPr>
        <w:t>Mgr. Zoltán Pék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F0333">
        <w:rPr>
          <w:rFonts w:ascii="Times New Roman" w:hAnsi="Times New Roman" w:cs="Times New Roman"/>
          <w:sz w:val="24"/>
          <w:szCs w:val="24"/>
        </w:rPr>
        <w:t xml:space="preserve">vyjadrenie miestnej rady a komisií </w:t>
      </w:r>
    </w:p>
    <w:p w14:paraId="3D2FD0E1" w14:textId="77777777" w:rsidR="005F0333" w:rsidRDefault="00C66D6A" w:rsidP="00C66D6A">
      <w:pPr>
        <w:pStyle w:val="Bezriadkovania"/>
        <w:jc w:val="both"/>
        <w:rPr>
          <w:rFonts w:ascii="Times New Roman" w:hAnsi="Times New Roman" w:cs="Times New Roman"/>
          <w:sz w:val="24"/>
          <w:szCs w:val="24"/>
        </w:rPr>
      </w:pPr>
      <w:r>
        <w:rPr>
          <w:rFonts w:ascii="Times New Roman" w:hAnsi="Times New Roman" w:cs="Times New Roman"/>
          <w:sz w:val="24"/>
          <w:szCs w:val="24"/>
        </w:rPr>
        <w:t>starosta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F0333">
        <w:rPr>
          <w:rFonts w:ascii="Times New Roman" w:hAnsi="Times New Roman" w:cs="Times New Roman"/>
          <w:sz w:val="24"/>
          <w:szCs w:val="24"/>
        </w:rPr>
        <w:t xml:space="preserve">návrh uznesenia </w:t>
      </w:r>
    </w:p>
    <w:p w14:paraId="410A164E" w14:textId="6C12A64C" w:rsidR="00C66D6A" w:rsidRDefault="005F0333" w:rsidP="005F0333">
      <w:pPr>
        <w:pStyle w:val="Bezriadkovania"/>
        <w:ind w:left="4248"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C66D6A">
        <w:rPr>
          <w:rFonts w:ascii="Times New Roman" w:hAnsi="Times New Roman" w:cs="Times New Roman"/>
          <w:sz w:val="24"/>
          <w:szCs w:val="24"/>
        </w:rPr>
        <w:t>dôvodovú správu</w:t>
      </w:r>
    </w:p>
    <w:p w14:paraId="3B06803C" w14:textId="5E30C8EB" w:rsidR="00C66D6A" w:rsidRDefault="00C66D6A" w:rsidP="00C66D6A">
      <w:pPr>
        <w:pStyle w:val="Bezriadkovania"/>
        <w:ind w:left="4248" w:firstLine="708"/>
        <w:jc w:val="both"/>
        <w:rPr>
          <w:rFonts w:ascii="Times New Roman" w:hAnsi="Times New Roman" w:cs="Times New Roman"/>
          <w:sz w:val="24"/>
          <w:szCs w:val="24"/>
        </w:rPr>
      </w:pPr>
      <w:r>
        <w:rPr>
          <w:rFonts w:ascii="Times New Roman" w:hAnsi="Times New Roman" w:cs="Times New Roman"/>
          <w:sz w:val="24"/>
          <w:szCs w:val="24"/>
        </w:rPr>
        <w:t xml:space="preserve">- prílohy  </w:t>
      </w:r>
    </w:p>
    <w:p w14:paraId="037245BB" w14:textId="77777777" w:rsidR="00C66D6A" w:rsidRDefault="00C66D6A" w:rsidP="00C66D6A">
      <w:pPr>
        <w:pStyle w:val="Bezriadkovania"/>
        <w:jc w:val="both"/>
        <w:rPr>
          <w:rFonts w:ascii="Times New Roman" w:hAnsi="Times New Roman" w:cs="Times New Roman"/>
          <w:sz w:val="24"/>
          <w:szCs w:val="24"/>
        </w:rPr>
      </w:pPr>
    </w:p>
    <w:p w14:paraId="51E9D8CB" w14:textId="77777777" w:rsidR="00C66D6A" w:rsidRDefault="00C66D6A" w:rsidP="00C66D6A">
      <w:pPr>
        <w:pStyle w:val="Bezriadkovania"/>
        <w:jc w:val="both"/>
        <w:rPr>
          <w:rFonts w:ascii="Times New Roman" w:hAnsi="Times New Roman" w:cs="Times New Roman"/>
          <w:sz w:val="24"/>
          <w:szCs w:val="24"/>
        </w:rPr>
      </w:pPr>
    </w:p>
    <w:p w14:paraId="132ED6FD" w14:textId="77777777" w:rsidR="00C66D6A" w:rsidRDefault="00C66D6A" w:rsidP="00C66D6A">
      <w:pPr>
        <w:pStyle w:val="Bezriadkovania"/>
        <w:jc w:val="both"/>
        <w:rPr>
          <w:rFonts w:ascii="Times New Roman" w:hAnsi="Times New Roman" w:cs="Times New Roman"/>
          <w:sz w:val="24"/>
          <w:szCs w:val="24"/>
        </w:rPr>
      </w:pPr>
    </w:p>
    <w:p w14:paraId="06FA6954" w14:textId="77777777" w:rsidR="00C66D6A" w:rsidRDefault="00C66D6A" w:rsidP="00C66D6A">
      <w:pPr>
        <w:pStyle w:val="Bezriadkovania"/>
        <w:jc w:val="both"/>
        <w:rPr>
          <w:rFonts w:ascii="Times New Roman" w:hAnsi="Times New Roman" w:cs="Times New Roman"/>
          <w:sz w:val="24"/>
          <w:szCs w:val="24"/>
        </w:rPr>
      </w:pPr>
    </w:p>
    <w:p w14:paraId="4FA75E95" w14:textId="77777777" w:rsidR="00C66D6A" w:rsidRDefault="00C66D6A" w:rsidP="00C66D6A">
      <w:pPr>
        <w:pStyle w:val="Bezriadkovania"/>
        <w:jc w:val="both"/>
        <w:rPr>
          <w:rFonts w:ascii="Times New Roman" w:hAnsi="Times New Roman" w:cs="Times New Roman"/>
          <w:sz w:val="24"/>
          <w:szCs w:val="24"/>
        </w:rPr>
      </w:pPr>
    </w:p>
    <w:p w14:paraId="62E45444" w14:textId="77777777" w:rsidR="00C66D6A" w:rsidRDefault="00E129D3" w:rsidP="00C66D6A">
      <w:pPr>
        <w:pStyle w:val="Bezriadkovania"/>
        <w:jc w:val="both"/>
        <w:rPr>
          <w:rFonts w:ascii="Times New Roman" w:hAnsi="Times New Roman" w:cs="Times New Roman"/>
          <w:sz w:val="24"/>
          <w:szCs w:val="24"/>
        </w:rPr>
      </w:pPr>
      <w:r>
        <w:rPr>
          <w:rFonts w:ascii="Times New Roman" w:hAnsi="Times New Roman" w:cs="Times New Roman"/>
          <w:sz w:val="24"/>
          <w:szCs w:val="24"/>
        </w:rPr>
        <w:t>Zodpovedná:</w:t>
      </w:r>
    </w:p>
    <w:p w14:paraId="6C81A23F" w14:textId="77777777" w:rsidR="00C66D6A" w:rsidRDefault="00701F48" w:rsidP="00C66D6A">
      <w:pPr>
        <w:pStyle w:val="Bezriadkovania"/>
        <w:jc w:val="both"/>
        <w:rPr>
          <w:rFonts w:ascii="Times New Roman" w:hAnsi="Times New Roman" w:cs="Times New Roman"/>
          <w:sz w:val="24"/>
          <w:szCs w:val="24"/>
        </w:rPr>
      </w:pPr>
      <w:r>
        <w:rPr>
          <w:rFonts w:ascii="Times New Roman" w:hAnsi="Times New Roman" w:cs="Times New Roman"/>
          <w:sz w:val="24"/>
          <w:szCs w:val="24"/>
        </w:rPr>
        <w:t>Ing. Maria</w:t>
      </w:r>
      <w:r w:rsidR="00C66D6A">
        <w:rPr>
          <w:rFonts w:ascii="Times New Roman" w:hAnsi="Times New Roman" w:cs="Times New Roman"/>
          <w:sz w:val="24"/>
          <w:szCs w:val="24"/>
        </w:rPr>
        <w:t>na Páleníková</w:t>
      </w:r>
    </w:p>
    <w:p w14:paraId="443A3A28" w14:textId="77777777" w:rsidR="00C66D6A" w:rsidRDefault="00C66D6A" w:rsidP="00C66D6A">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prednostka </w:t>
      </w:r>
    </w:p>
    <w:p w14:paraId="08D5E055" w14:textId="77777777" w:rsidR="00E129D3" w:rsidRDefault="00E129D3" w:rsidP="00C66D6A">
      <w:pPr>
        <w:pStyle w:val="Bezriadkovania"/>
        <w:jc w:val="both"/>
        <w:rPr>
          <w:rFonts w:ascii="Times New Roman" w:hAnsi="Times New Roman" w:cs="Times New Roman"/>
          <w:sz w:val="24"/>
          <w:szCs w:val="24"/>
        </w:rPr>
      </w:pPr>
    </w:p>
    <w:p w14:paraId="100BE184" w14:textId="77777777" w:rsidR="00E129D3" w:rsidRDefault="00E129D3" w:rsidP="00C66D6A">
      <w:pPr>
        <w:pStyle w:val="Bezriadkovania"/>
        <w:jc w:val="both"/>
        <w:rPr>
          <w:rFonts w:ascii="Times New Roman" w:hAnsi="Times New Roman" w:cs="Times New Roman"/>
          <w:sz w:val="24"/>
          <w:szCs w:val="24"/>
        </w:rPr>
      </w:pPr>
    </w:p>
    <w:p w14:paraId="32D7471E" w14:textId="77777777" w:rsidR="00E129D3" w:rsidRDefault="00E129D3" w:rsidP="00C66D6A">
      <w:pPr>
        <w:pStyle w:val="Bezriadkovania"/>
        <w:jc w:val="both"/>
        <w:rPr>
          <w:rFonts w:ascii="Times New Roman" w:hAnsi="Times New Roman" w:cs="Times New Roman"/>
          <w:sz w:val="24"/>
          <w:szCs w:val="24"/>
        </w:rPr>
      </w:pPr>
    </w:p>
    <w:p w14:paraId="07D00C4A" w14:textId="77777777" w:rsidR="00E129D3" w:rsidRDefault="00E129D3" w:rsidP="00C66D6A">
      <w:pPr>
        <w:pStyle w:val="Bezriadkovania"/>
        <w:jc w:val="both"/>
        <w:rPr>
          <w:rFonts w:ascii="Times New Roman" w:hAnsi="Times New Roman" w:cs="Times New Roman"/>
          <w:sz w:val="24"/>
          <w:szCs w:val="24"/>
        </w:rPr>
      </w:pPr>
      <w:r>
        <w:rPr>
          <w:rFonts w:ascii="Times New Roman" w:hAnsi="Times New Roman" w:cs="Times New Roman"/>
          <w:sz w:val="24"/>
          <w:szCs w:val="24"/>
        </w:rPr>
        <w:t>Spracoval :</w:t>
      </w:r>
    </w:p>
    <w:p w14:paraId="537423CF" w14:textId="77777777" w:rsidR="00E129D3" w:rsidRDefault="00E129D3" w:rsidP="00C66D6A">
      <w:pPr>
        <w:pStyle w:val="Bezriadkovania"/>
        <w:jc w:val="both"/>
        <w:rPr>
          <w:rFonts w:ascii="Times New Roman" w:hAnsi="Times New Roman" w:cs="Times New Roman"/>
          <w:sz w:val="24"/>
          <w:szCs w:val="24"/>
        </w:rPr>
      </w:pPr>
      <w:r>
        <w:rPr>
          <w:rFonts w:ascii="Times New Roman" w:hAnsi="Times New Roman" w:cs="Times New Roman"/>
          <w:sz w:val="24"/>
          <w:szCs w:val="24"/>
        </w:rPr>
        <w:t>JUDr. Ildikó Uleklová</w:t>
      </w:r>
    </w:p>
    <w:p w14:paraId="298EAD7E" w14:textId="77777777" w:rsidR="00C66D6A" w:rsidRDefault="00E129D3" w:rsidP="00C66D6A">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právny zástupca </w:t>
      </w:r>
      <w:r w:rsidR="005E38C7">
        <w:rPr>
          <w:rFonts w:ascii="Times New Roman" w:hAnsi="Times New Roman" w:cs="Times New Roman"/>
          <w:sz w:val="24"/>
          <w:szCs w:val="24"/>
        </w:rPr>
        <w:t>MČ</w:t>
      </w:r>
    </w:p>
    <w:p w14:paraId="61A286D3" w14:textId="77777777" w:rsidR="00C66D6A" w:rsidRDefault="00C66D6A" w:rsidP="00C66D6A">
      <w:pPr>
        <w:pStyle w:val="Bezriadkovania"/>
        <w:jc w:val="both"/>
        <w:rPr>
          <w:rFonts w:ascii="Times New Roman" w:hAnsi="Times New Roman" w:cs="Times New Roman"/>
          <w:sz w:val="24"/>
          <w:szCs w:val="24"/>
        </w:rPr>
      </w:pPr>
    </w:p>
    <w:p w14:paraId="0D6622AA" w14:textId="77777777" w:rsidR="005F0333" w:rsidRPr="005F0333" w:rsidRDefault="005F0333" w:rsidP="005F0333">
      <w:pPr>
        <w:spacing w:before="240"/>
        <w:jc w:val="center"/>
        <w:rPr>
          <w:rFonts w:ascii="Times New Roman" w:hAnsi="Times New Roman" w:cs="Times New Roman"/>
          <w:b/>
        </w:rPr>
      </w:pPr>
      <w:r w:rsidRPr="005F0333">
        <w:rPr>
          <w:rFonts w:ascii="Times New Roman" w:hAnsi="Times New Roman" w:cs="Times New Roman"/>
          <w:b/>
        </w:rPr>
        <w:t>Vyjadrenie miestnej rady dňa 06.12.2021</w:t>
      </w:r>
    </w:p>
    <w:p w14:paraId="6B578CB4" w14:textId="77777777" w:rsidR="005F0333" w:rsidRPr="005F0333" w:rsidRDefault="005F0333" w:rsidP="005F0333">
      <w:pPr>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BDB467" w14:textId="77777777" w:rsidR="005F0333" w:rsidRPr="005F0333" w:rsidRDefault="005F0333" w:rsidP="005F0333">
      <w:pPr>
        <w:rPr>
          <w:rFonts w:ascii="Times New Roman" w:hAnsi="Times New Roman" w:cs="Times New Roman"/>
        </w:rPr>
      </w:pPr>
    </w:p>
    <w:p w14:paraId="19AF86B7" w14:textId="77777777" w:rsidR="0002757F" w:rsidRPr="0002757F" w:rsidRDefault="0002757F" w:rsidP="0002757F">
      <w:pPr>
        <w:rPr>
          <w:rFonts w:ascii="Times New Roman" w:hAnsi="Times New Roman" w:cs="Times New Roman"/>
          <w:b/>
          <w:bCs/>
          <w:sz w:val="24"/>
          <w:szCs w:val="24"/>
        </w:rPr>
      </w:pPr>
      <w:r w:rsidRPr="0002757F">
        <w:rPr>
          <w:rFonts w:ascii="Times New Roman" w:hAnsi="Times New Roman" w:cs="Times New Roman"/>
          <w:b/>
          <w:bCs/>
          <w:sz w:val="24"/>
          <w:szCs w:val="24"/>
        </w:rPr>
        <w:t xml:space="preserve">UZNESENIE č. 196/2021/MR </w:t>
      </w:r>
    </w:p>
    <w:p w14:paraId="7DCFD3F2" w14:textId="77777777" w:rsidR="0002757F" w:rsidRPr="0002757F" w:rsidRDefault="0002757F" w:rsidP="0002757F">
      <w:pPr>
        <w:rPr>
          <w:rFonts w:ascii="Times New Roman" w:hAnsi="Times New Roman" w:cs="Times New Roman"/>
          <w:sz w:val="24"/>
          <w:szCs w:val="24"/>
        </w:rPr>
      </w:pPr>
      <w:r w:rsidRPr="0002757F">
        <w:rPr>
          <w:rFonts w:ascii="Times New Roman" w:hAnsi="Times New Roman" w:cs="Times New Roman"/>
          <w:sz w:val="24"/>
          <w:szCs w:val="24"/>
        </w:rPr>
        <w:t>Miestna rada odporúča miestnemu zastupiteľstvu schváliť predložený návrh uznesenia.</w:t>
      </w:r>
    </w:p>
    <w:p w14:paraId="6EF7DFBD" w14:textId="77777777" w:rsidR="005F0333" w:rsidRPr="005F0333" w:rsidRDefault="005F0333" w:rsidP="005F0333">
      <w:pPr>
        <w:rPr>
          <w:rFonts w:ascii="Times New Roman" w:hAnsi="Times New Roman" w:cs="Times New Roman"/>
        </w:rPr>
      </w:pPr>
    </w:p>
    <w:p w14:paraId="3BD1D39C" w14:textId="77777777" w:rsidR="005F0333" w:rsidRPr="005F0333" w:rsidRDefault="005F0333" w:rsidP="005F0333">
      <w:pPr>
        <w:rPr>
          <w:rFonts w:ascii="Times New Roman" w:hAnsi="Times New Roman" w:cs="Times New Roman"/>
        </w:rPr>
      </w:pPr>
    </w:p>
    <w:p w14:paraId="058B6CD2" w14:textId="75336B66" w:rsidR="005F0333" w:rsidRDefault="005F0333" w:rsidP="005F0333">
      <w:pPr>
        <w:rPr>
          <w:rFonts w:ascii="Arial" w:hAnsi="Arial" w:cs="Arial"/>
        </w:rPr>
      </w:pPr>
    </w:p>
    <w:p w14:paraId="50AC18F9" w14:textId="7546D81A" w:rsidR="0002757F" w:rsidRDefault="0002757F" w:rsidP="005F0333">
      <w:pPr>
        <w:rPr>
          <w:rFonts w:ascii="Arial" w:hAnsi="Arial" w:cs="Arial"/>
        </w:rPr>
      </w:pPr>
    </w:p>
    <w:p w14:paraId="77B67823" w14:textId="77777777" w:rsidR="00962229" w:rsidRDefault="00962229" w:rsidP="00962229"/>
    <w:p w14:paraId="2E2BDDD0" w14:textId="77777777" w:rsidR="00962229" w:rsidRPr="00962229" w:rsidRDefault="00962229" w:rsidP="00962229">
      <w:pPr>
        <w:jc w:val="center"/>
        <w:rPr>
          <w:rFonts w:ascii="Times New Roman" w:hAnsi="Times New Roman" w:cs="Times New Roman"/>
          <w:b/>
          <w:bCs/>
        </w:rPr>
      </w:pPr>
      <w:r w:rsidRPr="00962229">
        <w:rPr>
          <w:rFonts w:ascii="Times New Roman" w:hAnsi="Times New Roman" w:cs="Times New Roman"/>
          <w:b/>
          <w:bCs/>
        </w:rPr>
        <w:t>Vyjadrenie komisií</w:t>
      </w:r>
    </w:p>
    <w:p w14:paraId="63E93B38" w14:textId="77777777" w:rsidR="00962229" w:rsidRPr="00962229" w:rsidRDefault="00962229" w:rsidP="00962229">
      <w:pPr>
        <w:jc w:val="both"/>
        <w:rPr>
          <w:rFonts w:ascii="Times New Roman" w:hAnsi="Times New Roman" w:cs="Times New Roman"/>
        </w:rPr>
      </w:pPr>
    </w:p>
    <w:p w14:paraId="0591B833" w14:textId="77777777" w:rsidR="00962229" w:rsidRPr="00962229" w:rsidRDefault="00962229" w:rsidP="00962229">
      <w:pPr>
        <w:jc w:val="both"/>
        <w:rPr>
          <w:rFonts w:ascii="Times New Roman" w:hAnsi="Times New Roman" w:cs="Times New Roman"/>
        </w:rPr>
      </w:pPr>
      <w:r w:rsidRPr="00962229">
        <w:rPr>
          <w:rFonts w:ascii="Times New Roman" w:hAnsi="Times New Roman" w:cs="Times New Roman"/>
        </w:rPr>
        <w:t>Komisia finančná, podnikateľských činností a obchodu:</w:t>
      </w:r>
    </w:p>
    <w:p w14:paraId="381238C4" w14:textId="77777777" w:rsidR="00962229" w:rsidRPr="00962229" w:rsidRDefault="00962229" w:rsidP="00962229">
      <w:pPr>
        <w:pStyle w:val="Bezriadkovania"/>
        <w:jc w:val="both"/>
        <w:rPr>
          <w:rFonts w:ascii="Times New Roman" w:hAnsi="Times New Roman" w:cs="Times New Roman"/>
        </w:rPr>
      </w:pPr>
      <w:r w:rsidRPr="00962229">
        <w:rPr>
          <w:rFonts w:ascii="Times New Roman" w:hAnsi="Times New Roman" w:cs="Times New Roman"/>
          <w:b/>
          <w:bCs/>
        </w:rPr>
        <w:t>Komisia finančná, podnikateľských činností a obchodu odporúča prerokovať materiál na Miestnej rade a Miestnom zastupiteľstve mestskej časti Podunajské Biskupice a prijať uznesenie ako je v návrhu materiálu.</w:t>
      </w:r>
    </w:p>
    <w:p w14:paraId="39DD60DF" w14:textId="7CDA1590" w:rsidR="0002757F" w:rsidRDefault="0002757F" w:rsidP="005F0333">
      <w:pPr>
        <w:rPr>
          <w:rFonts w:ascii="Arial" w:hAnsi="Arial" w:cs="Arial"/>
        </w:rPr>
      </w:pPr>
    </w:p>
    <w:p w14:paraId="557A2B40" w14:textId="4ADA0C7E" w:rsidR="0002757F" w:rsidRDefault="0002757F" w:rsidP="005F0333">
      <w:pPr>
        <w:rPr>
          <w:rFonts w:ascii="Arial" w:hAnsi="Arial" w:cs="Arial"/>
        </w:rPr>
      </w:pPr>
    </w:p>
    <w:p w14:paraId="2A1E1A3D" w14:textId="5FE14F2E" w:rsidR="0002757F" w:rsidRDefault="0002757F" w:rsidP="005F0333">
      <w:pPr>
        <w:rPr>
          <w:rFonts w:ascii="Arial" w:hAnsi="Arial" w:cs="Arial"/>
        </w:rPr>
      </w:pPr>
    </w:p>
    <w:p w14:paraId="61A77A51" w14:textId="710C50C3" w:rsidR="0002757F" w:rsidRDefault="0002757F" w:rsidP="005F0333">
      <w:pPr>
        <w:rPr>
          <w:rFonts w:ascii="Arial" w:hAnsi="Arial" w:cs="Arial"/>
        </w:rPr>
      </w:pPr>
    </w:p>
    <w:p w14:paraId="008332CB" w14:textId="4440433A" w:rsidR="0002757F" w:rsidRDefault="0002757F" w:rsidP="005F0333">
      <w:pPr>
        <w:rPr>
          <w:rFonts w:ascii="Arial" w:hAnsi="Arial" w:cs="Arial"/>
        </w:rPr>
      </w:pPr>
    </w:p>
    <w:p w14:paraId="705FEBB9" w14:textId="2AE313D7" w:rsidR="0002757F" w:rsidRDefault="0002757F" w:rsidP="005F0333">
      <w:pPr>
        <w:rPr>
          <w:rFonts w:ascii="Arial" w:hAnsi="Arial" w:cs="Arial"/>
        </w:rPr>
      </w:pPr>
    </w:p>
    <w:p w14:paraId="647CEDDA" w14:textId="27BDC0BA" w:rsidR="0002757F" w:rsidRDefault="0002757F" w:rsidP="005F0333">
      <w:pPr>
        <w:rPr>
          <w:rFonts w:ascii="Arial" w:hAnsi="Arial" w:cs="Arial"/>
        </w:rPr>
      </w:pPr>
    </w:p>
    <w:p w14:paraId="35977511" w14:textId="0E72CA52" w:rsidR="0002757F" w:rsidRDefault="0002757F" w:rsidP="005F0333">
      <w:pPr>
        <w:rPr>
          <w:rFonts w:ascii="Arial" w:hAnsi="Arial" w:cs="Arial"/>
        </w:rPr>
      </w:pPr>
    </w:p>
    <w:p w14:paraId="64C867A8" w14:textId="773D76E3" w:rsidR="0002757F" w:rsidRDefault="0002757F" w:rsidP="005F0333">
      <w:pPr>
        <w:rPr>
          <w:rFonts w:ascii="Arial" w:hAnsi="Arial" w:cs="Arial"/>
        </w:rPr>
      </w:pPr>
    </w:p>
    <w:p w14:paraId="0C06E106" w14:textId="7EF34EB6" w:rsidR="0002757F" w:rsidRDefault="0002757F" w:rsidP="005F0333">
      <w:pPr>
        <w:rPr>
          <w:rFonts w:ascii="Arial" w:hAnsi="Arial" w:cs="Arial"/>
        </w:rPr>
      </w:pPr>
    </w:p>
    <w:p w14:paraId="571F8A69" w14:textId="700DC65E" w:rsidR="0002757F" w:rsidRDefault="0002757F" w:rsidP="005F0333">
      <w:pPr>
        <w:rPr>
          <w:rFonts w:ascii="Arial" w:hAnsi="Arial" w:cs="Arial"/>
        </w:rPr>
      </w:pPr>
    </w:p>
    <w:p w14:paraId="5B7FF763" w14:textId="574278E4" w:rsidR="0002757F" w:rsidRDefault="0002757F" w:rsidP="005F0333">
      <w:pPr>
        <w:rPr>
          <w:rFonts w:ascii="Arial" w:hAnsi="Arial" w:cs="Arial"/>
        </w:rPr>
      </w:pPr>
    </w:p>
    <w:p w14:paraId="2C249A32" w14:textId="133C4210" w:rsidR="0002757F" w:rsidRDefault="0002757F" w:rsidP="005F0333">
      <w:pPr>
        <w:rPr>
          <w:rFonts w:ascii="Arial" w:hAnsi="Arial" w:cs="Arial"/>
        </w:rPr>
      </w:pPr>
    </w:p>
    <w:p w14:paraId="09BF27BF" w14:textId="05648C41" w:rsidR="0002757F" w:rsidRDefault="0002757F" w:rsidP="005F0333">
      <w:pPr>
        <w:rPr>
          <w:rFonts w:ascii="Arial" w:hAnsi="Arial" w:cs="Arial"/>
        </w:rPr>
      </w:pPr>
    </w:p>
    <w:p w14:paraId="7D65401F" w14:textId="3059F367" w:rsidR="0002757F" w:rsidRDefault="0002757F" w:rsidP="005F0333">
      <w:pPr>
        <w:rPr>
          <w:rFonts w:ascii="Arial" w:hAnsi="Arial" w:cs="Arial"/>
        </w:rPr>
      </w:pPr>
    </w:p>
    <w:p w14:paraId="05DB7FED" w14:textId="77777777" w:rsidR="0002757F" w:rsidRPr="002A6881" w:rsidRDefault="0002757F" w:rsidP="005F0333">
      <w:pPr>
        <w:rPr>
          <w:rFonts w:ascii="Arial" w:hAnsi="Arial" w:cs="Arial"/>
        </w:rPr>
      </w:pPr>
    </w:p>
    <w:p w14:paraId="35BA0943" w14:textId="77777777" w:rsidR="00C66D6A" w:rsidRPr="00936BC8" w:rsidRDefault="00C66D6A" w:rsidP="00C66D6A">
      <w:pPr>
        <w:pStyle w:val="Bezriadkovania"/>
        <w:jc w:val="center"/>
        <w:rPr>
          <w:rFonts w:ascii="Times New Roman" w:hAnsi="Times New Roman" w:cs="Times New Roman"/>
          <w:b/>
          <w:bCs/>
          <w:sz w:val="24"/>
          <w:szCs w:val="24"/>
        </w:rPr>
      </w:pPr>
      <w:r w:rsidRPr="00936BC8">
        <w:rPr>
          <w:rFonts w:ascii="Times New Roman" w:hAnsi="Times New Roman" w:cs="Times New Roman"/>
          <w:b/>
          <w:bCs/>
          <w:sz w:val="24"/>
          <w:szCs w:val="24"/>
        </w:rPr>
        <w:lastRenderedPageBreak/>
        <w:t>Návrh uznesenia</w:t>
      </w:r>
    </w:p>
    <w:p w14:paraId="3D02255C" w14:textId="77777777" w:rsidR="00C66D6A" w:rsidRDefault="00C66D6A" w:rsidP="00C66D6A">
      <w:pPr>
        <w:pStyle w:val="Bezriadkovania"/>
        <w:jc w:val="center"/>
        <w:rPr>
          <w:rFonts w:ascii="Times New Roman" w:hAnsi="Times New Roman" w:cs="Times New Roman"/>
          <w:sz w:val="24"/>
          <w:szCs w:val="24"/>
        </w:rPr>
      </w:pPr>
    </w:p>
    <w:p w14:paraId="166001FB" w14:textId="77777777" w:rsidR="00C66D6A" w:rsidRDefault="00C66D6A" w:rsidP="00C66D6A">
      <w:pPr>
        <w:pStyle w:val="Bezriadkovania"/>
        <w:jc w:val="center"/>
        <w:rPr>
          <w:rFonts w:ascii="Times New Roman" w:hAnsi="Times New Roman" w:cs="Times New Roman"/>
          <w:sz w:val="24"/>
          <w:szCs w:val="24"/>
        </w:rPr>
      </w:pPr>
    </w:p>
    <w:p w14:paraId="7C38BF90" w14:textId="77777777" w:rsidR="00C66D6A" w:rsidRDefault="00C66D6A" w:rsidP="00C66D6A">
      <w:pPr>
        <w:pStyle w:val="Bezriadkovania"/>
        <w:jc w:val="center"/>
        <w:rPr>
          <w:rFonts w:ascii="Times New Roman" w:hAnsi="Times New Roman" w:cs="Times New Roman"/>
          <w:sz w:val="24"/>
          <w:szCs w:val="24"/>
        </w:rPr>
      </w:pPr>
      <w:r>
        <w:rPr>
          <w:rFonts w:ascii="Times New Roman" w:hAnsi="Times New Roman" w:cs="Times New Roman"/>
          <w:sz w:val="24"/>
          <w:szCs w:val="24"/>
        </w:rPr>
        <w:t>Miestne zastupiteľstvo Mestskej časti Bratislava- Podunajské Biskupice (ďalej aj ako „mestská časť“)</w:t>
      </w:r>
    </w:p>
    <w:p w14:paraId="2819FF29" w14:textId="77777777" w:rsidR="00C66D6A" w:rsidRDefault="00C66D6A" w:rsidP="00C66D6A">
      <w:pPr>
        <w:pStyle w:val="Bezriadkovania"/>
        <w:rPr>
          <w:rFonts w:ascii="Times New Roman" w:hAnsi="Times New Roman" w:cs="Times New Roman"/>
          <w:sz w:val="24"/>
          <w:szCs w:val="24"/>
        </w:rPr>
      </w:pPr>
    </w:p>
    <w:p w14:paraId="085E8783" w14:textId="77777777" w:rsidR="00C66D6A" w:rsidRDefault="00C66D6A" w:rsidP="00C66D6A">
      <w:pPr>
        <w:pStyle w:val="Bezriadkovania"/>
        <w:rPr>
          <w:rFonts w:ascii="Times New Roman" w:hAnsi="Times New Roman" w:cs="Times New Roman"/>
          <w:sz w:val="24"/>
          <w:szCs w:val="24"/>
        </w:rPr>
      </w:pPr>
    </w:p>
    <w:p w14:paraId="2D81683C" w14:textId="77777777" w:rsidR="00C66D6A" w:rsidRDefault="00C66D6A" w:rsidP="00C66D6A">
      <w:pPr>
        <w:pStyle w:val="Bezriadkovania"/>
        <w:rPr>
          <w:rFonts w:ascii="Times New Roman" w:hAnsi="Times New Roman" w:cs="Times New Roman"/>
          <w:sz w:val="24"/>
          <w:szCs w:val="24"/>
        </w:rPr>
      </w:pPr>
    </w:p>
    <w:p w14:paraId="58888FC0" w14:textId="77777777" w:rsidR="00C66D6A" w:rsidRDefault="00C66D6A" w:rsidP="00C66D6A">
      <w:pPr>
        <w:pStyle w:val="Bezriadkovania"/>
        <w:rPr>
          <w:rFonts w:ascii="Times New Roman" w:hAnsi="Times New Roman" w:cs="Times New Roman"/>
          <w:sz w:val="24"/>
          <w:szCs w:val="24"/>
        </w:rPr>
      </w:pPr>
      <w:r w:rsidRPr="00936BC8">
        <w:rPr>
          <w:rFonts w:ascii="Times New Roman" w:hAnsi="Times New Roman" w:cs="Times New Roman"/>
          <w:b/>
          <w:bCs/>
          <w:sz w:val="24"/>
          <w:szCs w:val="24"/>
        </w:rPr>
        <w:t>A:</w:t>
      </w:r>
      <w:r>
        <w:rPr>
          <w:rFonts w:ascii="Times New Roman" w:hAnsi="Times New Roman" w:cs="Times New Roman"/>
          <w:sz w:val="24"/>
          <w:szCs w:val="24"/>
        </w:rPr>
        <w:t xml:space="preserve"> </w:t>
      </w:r>
      <w:r w:rsidRPr="00CC0E29">
        <w:rPr>
          <w:rFonts w:ascii="Times New Roman" w:hAnsi="Times New Roman" w:cs="Times New Roman"/>
          <w:b/>
          <w:bCs/>
          <w:sz w:val="24"/>
          <w:szCs w:val="24"/>
        </w:rPr>
        <w:t>neschvaľuje:</w:t>
      </w:r>
    </w:p>
    <w:p w14:paraId="09FF9D4F" w14:textId="77777777" w:rsidR="00C66D6A" w:rsidRDefault="00C66D6A" w:rsidP="00C66D6A">
      <w:pPr>
        <w:pStyle w:val="Bezriadkovania"/>
        <w:rPr>
          <w:rFonts w:ascii="Times New Roman" w:hAnsi="Times New Roman" w:cs="Times New Roman"/>
          <w:sz w:val="24"/>
          <w:szCs w:val="24"/>
        </w:rPr>
      </w:pPr>
    </w:p>
    <w:p w14:paraId="2E428A09" w14:textId="77777777" w:rsidR="00C66D6A" w:rsidRDefault="00C66D6A" w:rsidP="00C66D6A">
      <w:pPr>
        <w:pStyle w:val="Bezriadkovania"/>
        <w:ind w:firstLine="708"/>
        <w:jc w:val="both"/>
        <w:rPr>
          <w:rFonts w:ascii="Times New Roman" w:hAnsi="Times New Roman" w:cs="Times New Roman"/>
          <w:sz w:val="24"/>
          <w:szCs w:val="24"/>
        </w:rPr>
      </w:pPr>
      <w:r>
        <w:rPr>
          <w:rFonts w:ascii="Times New Roman" w:hAnsi="Times New Roman" w:cs="Times New Roman"/>
          <w:sz w:val="24"/>
          <w:szCs w:val="24"/>
        </w:rPr>
        <w:t xml:space="preserve">Návrh p. Mgr. Ing. Rastislava Valkoviča a manž. Andrei Valkovičovej na poskytnutie zľavy z kúpnej ceny v celkovej výške 58.300 €, tzn. proporcionálne na mestskú časť pripadajúcej časti uplatnenej zľavy vo výške 34.980-€ (60 % uplatnenej zľavy), ktorú  p. Mgr. Ing. Rastislav Valkovič a manž. Andrea Valkovičová žiadajú v súvislosti s predajom pozemku reg. „C“ KN parc. č. 3164 (záhrada) o výmere 483 m2, v kat. úz. Podunajské Biskupice, na základe kúpnej zmluvy zo dňa 13.09.2019. </w:t>
      </w:r>
    </w:p>
    <w:p w14:paraId="49B646CC" w14:textId="77777777" w:rsidR="00C66D6A" w:rsidRDefault="00C66D6A" w:rsidP="00C66D6A">
      <w:pPr>
        <w:pStyle w:val="Bezriadkovania"/>
        <w:jc w:val="both"/>
        <w:rPr>
          <w:rFonts w:ascii="Times New Roman" w:hAnsi="Times New Roman" w:cs="Times New Roman"/>
          <w:sz w:val="24"/>
          <w:szCs w:val="24"/>
        </w:rPr>
      </w:pPr>
    </w:p>
    <w:p w14:paraId="70C6DD8B" w14:textId="77777777" w:rsidR="00C66D6A" w:rsidRDefault="00C66D6A" w:rsidP="00C66D6A">
      <w:pPr>
        <w:pStyle w:val="Bezriadkovania"/>
        <w:jc w:val="both"/>
        <w:rPr>
          <w:rFonts w:ascii="Times New Roman" w:hAnsi="Times New Roman" w:cs="Times New Roman"/>
          <w:sz w:val="24"/>
          <w:szCs w:val="24"/>
        </w:rPr>
      </w:pPr>
      <w:r w:rsidRPr="00936BC8">
        <w:rPr>
          <w:rFonts w:ascii="Times New Roman" w:hAnsi="Times New Roman" w:cs="Times New Roman"/>
          <w:b/>
          <w:bCs/>
          <w:sz w:val="24"/>
          <w:szCs w:val="24"/>
        </w:rPr>
        <w:t>B:</w:t>
      </w:r>
      <w:r>
        <w:rPr>
          <w:rFonts w:ascii="Times New Roman" w:hAnsi="Times New Roman" w:cs="Times New Roman"/>
          <w:sz w:val="24"/>
          <w:szCs w:val="24"/>
        </w:rPr>
        <w:t xml:space="preserve"> </w:t>
      </w:r>
      <w:r>
        <w:rPr>
          <w:rFonts w:ascii="Times New Roman" w:hAnsi="Times New Roman" w:cs="Times New Roman"/>
          <w:b/>
          <w:bCs/>
          <w:sz w:val="24"/>
          <w:szCs w:val="24"/>
        </w:rPr>
        <w:t>odporúča</w:t>
      </w:r>
      <w:r w:rsidRPr="00CC0E29">
        <w:rPr>
          <w:rFonts w:ascii="Times New Roman" w:hAnsi="Times New Roman" w:cs="Times New Roman"/>
          <w:b/>
          <w:bCs/>
          <w:sz w:val="24"/>
          <w:szCs w:val="24"/>
        </w:rPr>
        <w:t>:</w:t>
      </w:r>
    </w:p>
    <w:p w14:paraId="182E0ABF" w14:textId="77777777" w:rsidR="00C66D6A" w:rsidRDefault="00C66D6A" w:rsidP="00C66D6A">
      <w:pPr>
        <w:pStyle w:val="Bezriadkovania"/>
        <w:jc w:val="both"/>
        <w:rPr>
          <w:rFonts w:ascii="Times New Roman" w:hAnsi="Times New Roman" w:cs="Times New Roman"/>
          <w:sz w:val="24"/>
          <w:szCs w:val="24"/>
        </w:rPr>
      </w:pPr>
    </w:p>
    <w:p w14:paraId="395EEE92" w14:textId="77777777" w:rsidR="00C66D6A" w:rsidRDefault="00C66D6A" w:rsidP="00C66D6A">
      <w:pPr>
        <w:pStyle w:val="Bezriadkovania"/>
        <w:ind w:firstLine="708"/>
        <w:jc w:val="both"/>
        <w:rPr>
          <w:rFonts w:ascii="Times New Roman" w:hAnsi="Times New Roman" w:cs="Times New Roman"/>
          <w:sz w:val="24"/>
          <w:szCs w:val="24"/>
        </w:rPr>
      </w:pPr>
      <w:r>
        <w:rPr>
          <w:rFonts w:ascii="Times New Roman" w:hAnsi="Times New Roman" w:cs="Times New Roman"/>
          <w:sz w:val="24"/>
          <w:szCs w:val="24"/>
        </w:rPr>
        <w:t xml:space="preserve">Starostovi informovať Hlavné mesto Slovenskej republiky – Bratislavu (ďalej aj ako „hlavné mesto“) o výsledkoch dnešného hlasovania a vyžiadať si záväzného stanovisko hlavného mesta k tejto otázke, informovať o výsledkoch dnešného rokovania p. Mgr. Ing. Rastislava Valkoviča a manž. Andreu Valkovičovú (ďalej aj ako „žiadatelia“), opätovne vyzvať žiadateľov o písomnú špecifikáciu výšky nimi uplatnenej zľavy, viesť rokovania so žiadateľmi, informovať miestne zastupiteľstvo o odpovedi žiadateľov, príp. o priebehu mimosúdnych rokovaní so žiadateľmi na najbližšom možnom termíne zasadnutia miestneho zastupiteľstva po obdržaní odpovede žiadateľov, najneskôr však na najbližšom zasadnutí, ktoré sa bude konať po 31.03.2021. </w:t>
      </w:r>
    </w:p>
    <w:p w14:paraId="09F31ED3" w14:textId="77777777" w:rsidR="00C66D6A" w:rsidRDefault="00C66D6A" w:rsidP="00C66D6A">
      <w:pPr>
        <w:pStyle w:val="Bezriadkovania"/>
        <w:rPr>
          <w:rFonts w:ascii="Times New Roman" w:hAnsi="Times New Roman" w:cs="Times New Roman"/>
          <w:sz w:val="24"/>
          <w:szCs w:val="24"/>
        </w:rPr>
      </w:pPr>
    </w:p>
    <w:p w14:paraId="4EF23894" w14:textId="003BE1DA" w:rsidR="00C66D6A" w:rsidRDefault="00C66D6A" w:rsidP="00C66D6A">
      <w:pPr>
        <w:pStyle w:val="Bezriadkovania"/>
        <w:rPr>
          <w:rFonts w:ascii="Times New Roman" w:hAnsi="Times New Roman" w:cs="Times New Roman"/>
          <w:sz w:val="24"/>
          <w:szCs w:val="24"/>
        </w:rPr>
      </w:pPr>
    </w:p>
    <w:p w14:paraId="14540964" w14:textId="76F906B6" w:rsidR="005F0333" w:rsidRDefault="005F0333" w:rsidP="00C66D6A">
      <w:pPr>
        <w:pStyle w:val="Bezriadkovania"/>
        <w:rPr>
          <w:rFonts w:ascii="Times New Roman" w:hAnsi="Times New Roman" w:cs="Times New Roman"/>
          <w:sz w:val="24"/>
          <w:szCs w:val="24"/>
        </w:rPr>
      </w:pPr>
    </w:p>
    <w:p w14:paraId="4A8363F7" w14:textId="2D9EE3B5" w:rsidR="005F0333" w:rsidRDefault="005F0333" w:rsidP="00C66D6A">
      <w:pPr>
        <w:pStyle w:val="Bezriadkovania"/>
        <w:rPr>
          <w:rFonts w:ascii="Times New Roman" w:hAnsi="Times New Roman" w:cs="Times New Roman"/>
          <w:sz w:val="24"/>
          <w:szCs w:val="24"/>
        </w:rPr>
      </w:pPr>
    </w:p>
    <w:p w14:paraId="43925C96" w14:textId="60F6CB6B" w:rsidR="005F0333" w:rsidRDefault="005F0333" w:rsidP="00C66D6A">
      <w:pPr>
        <w:pStyle w:val="Bezriadkovania"/>
        <w:rPr>
          <w:rFonts w:ascii="Times New Roman" w:hAnsi="Times New Roman" w:cs="Times New Roman"/>
          <w:sz w:val="24"/>
          <w:szCs w:val="24"/>
        </w:rPr>
      </w:pPr>
    </w:p>
    <w:p w14:paraId="76E6BB68" w14:textId="0CB0886F" w:rsidR="005F0333" w:rsidRDefault="005F0333" w:rsidP="00C66D6A">
      <w:pPr>
        <w:pStyle w:val="Bezriadkovania"/>
        <w:rPr>
          <w:rFonts w:ascii="Times New Roman" w:hAnsi="Times New Roman" w:cs="Times New Roman"/>
          <w:sz w:val="24"/>
          <w:szCs w:val="24"/>
        </w:rPr>
      </w:pPr>
    </w:p>
    <w:p w14:paraId="6B6EC358" w14:textId="1348E994" w:rsidR="005F0333" w:rsidRDefault="005F0333" w:rsidP="00C66D6A">
      <w:pPr>
        <w:pStyle w:val="Bezriadkovania"/>
        <w:rPr>
          <w:rFonts w:ascii="Times New Roman" w:hAnsi="Times New Roman" w:cs="Times New Roman"/>
          <w:sz w:val="24"/>
          <w:szCs w:val="24"/>
        </w:rPr>
      </w:pPr>
    </w:p>
    <w:p w14:paraId="6F3587BD" w14:textId="73A5479B" w:rsidR="005F0333" w:rsidRDefault="005F0333" w:rsidP="00C66D6A">
      <w:pPr>
        <w:pStyle w:val="Bezriadkovania"/>
        <w:rPr>
          <w:rFonts w:ascii="Times New Roman" w:hAnsi="Times New Roman" w:cs="Times New Roman"/>
          <w:sz w:val="24"/>
          <w:szCs w:val="24"/>
        </w:rPr>
      </w:pPr>
    </w:p>
    <w:p w14:paraId="26B8FF85" w14:textId="222F4EAF" w:rsidR="005F0333" w:rsidRDefault="005F0333" w:rsidP="00C66D6A">
      <w:pPr>
        <w:pStyle w:val="Bezriadkovania"/>
        <w:rPr>
          <w:rFonts w:ascii="Times New Roman" w:hAnsi="Times New Roman" w:cs="Times New Roman"/>
          <w:sz w:val="24"/>
          <w:szCs w:val="24"/>
        </w:rPr>
      </w:pPr>
    </w:p>
    <w:p w14:paraId="0BEA605A" w14:textId="397F08D4" w:rsidR="005F0333" w:rsidRDefault="005F0333" w:rsidP="00C66D6A">
      <w:pPr>
        <w:pStyle w:val="Bezriadkovania"/>
        <w:rPr>
          <w:rFonts w:ascii="Times New Roman" w:hAnsi="Times New Roman" w:cs="Times New Roman"/>
          <w:sz w:val="24"/>
          <w:szCs w:val="24"/>
        </w:rPr>
      </w:pPr>
    </w:p>
    <w:p w14:paraId="59828654" w14:textId="7F683222" w:rsidR="005F0333" w:rsidRDefault="005F0333" w:rsidP="00C66D6A">
      <w:pPr>
        <w:pStyle w:val="Bezriadkovania"/>
        <w:rPr>
          <w:rFonts w:ascii="Times New Roman" w:hAnsi="Times New Roman" w:cs="Times New Roman"/>
          <w:sz w:val="24"/>
          <w:szCs w:val="24"/>
        </w:rPr>
      </w:pPr>
    </w:p>
    <w:p w14:paraId="5B583896" w14:textId="627FC49B" w:rsidR="005F0333" w:rsidRDefault="005F0333" w:rsidP="00C66D6A">
      <w:pPr>
        <w:pStyle w:val="Bezriadkovania"/>
        <w:rPr>
          <w:rFonts w:ascii="Times New Roman" w:hAnsi="Times New Roman" w:cs="Times New Roman"/>
          <w:sz w:val="24"/>
          <w:szCs w:val="24"/>
        </w:rPr>
      </w:pPr>
    </w:p>
    <w:p w14:paraId="5AA660A6" w14:textId="3BD6A130" w:rsidR="005F0333" w:rsidRDefault="005F0333" w:rsidP="00C66D6A">
      <w:pPr>
        <w:pStyle w:val="Bezriadkovania"/>
        <w:rPr>
          <w:rFonts w:ascii="Times New Roman" w:hAnsi="Times New Roman" w:cs="Times New Roman"/>
          <w:sz w:val="24"/>
          <w:szCs w:val="24"/>
        </w:rPr>
      </w:pPr>
    </w:p>
    <w:p w14:paraId="33F282F5" w14:textId="7996C6A5" w:rsidR="005F0333" w:rsidRDefault="005F0333" w:rsidP="00C66D6A">
      <w:pPr>
        <w:pStyle w:val="Bezriadkovania"/>
        <w:rPr>
          <w:rFonts w:ascii="Times New Roman" w:hAnsi="Times New Roman" w:cs="Times New Roman"/>
          <w:sz w:val="24"/>
          <w:szCs w:val="24"/>
        </w:rPr>
      </w:pPr>
    </w:p>
    <w:p w14:paraId="284F9962" w14:textId="10BC1EBE" w:rsidR="005F0333" w:rsidRDefault="005F0333" w:rsidP="00C66D6A">
      <w:pPr>
        <w:pStyle w:val="Bezriadkovania"/>
        <w:rPr>
          <w:rFonts w:ascii="Times New Roman" w:hAnsi="Times New Roman" w:cs="Times New Roman"/>
          <w:sz w:val="24"/>
          <w:szCs w:val="24"/>
        </w:rPr>
      </w:pPr>
    </w:p>
    <w:p w14:paraId="1BF42635" w14:textId="006A882A" w:rsidR="005F0333" w:rsidRDefault="005F0333" w:rsidP="00C66D6A">
      <w:pPr>
        <w:pStyle w:val="Bezriadkovania"/>
        <w:rPr>
          <w:rFonts w:ascii="Times New Roman" w:hAnsi="Times New Roman" w:cs="Times New Roman"/>
          <w:sz w:val="24"/>
          <w:szCs w:val="24"/>
        </w:rPr>
      </w:pPr>
    </w:p>
    <w:p w14:paraId="11F65C9F" w14:textId="334BFD6E" w:rsidR="005F0333" w:rsidRDefault="005F0333" w:rsidP="00C66D6A">
      <w:pPr>
        <w:pStyle w:val="Bezriadkovania"/>
        <w:rPr>
          <w:rFonts w:ascii="Times New Roman" w:hAnsi="Times New Roman" w:cs="Times New Roman"/>
          <w:sz w:val="24"/>
          <w:szCs w:val="24"/>
        </w:rPr>
      </w:pPr>
    </w:p>
    <w:p w14:paraId="054636C0" w14:textId="71AF0E0B" w:rsidR="005F0333" w:rsidRDefault="005F0333" w:rsidP="00C66D6A">
      <w:pPr>
        <w:pStyle w:val="Bezriadkovania"/>
        <w:rPr>
          <w:rFonts w:ascii="Times New Roman" w:hAnsi="Times New Roman" w:cs="Times New Roman"/>
          <w:sz w:val="24"/>
          <w:szCs w:val="24"/>
        </w:rPr>
      </w:pPr>
    </w:p>
    <w:p w14:paraId="63BABD95" w14:textId="0E07EFD9" w:rsidR="005F0333" w:rsidRDefault="005F0333" w:rsidP="00C66D6A">
      <w:pPr>
        <w:pStyle w:val="Bezriadkovania"/>
        <w:rPr>
          <w:rFonts w:ascii="Times New Roman" w:hAnsi="Times New Roman" w:cs="Times New Roman"/>
          <w:sz w:val="24"/>
          <w:szCs w:val="24"/>
        </w:rPr>
      </w:pPr>
    </w:p>
    <w:p w14:paraId="61890ED4" w14:textId="620AC14A" w:rsidR="005F0333" w:rsidRDefault="005F0333" w:rsidP="00C66D6A">
      <w:pPr>
        <w:pStyle w:val="Bezriadkovania"/>
        <w:rPr>
          <w:rFonts w:ascii="Times New Roman" w:hAnsi="Times New Roman" w:cs="Times New Roman"/>
          <w:sz w:val="24"/>
          <w:szCs w:val="24"/>
        </w:rPr>
      </w:pPr>
    </w:p>
    <w:p w14:paraId="51A631C3" w14:textId="6FCFE5AC" w:rsidR="005F0333" w:rsidRDefault="005F0333" w:rsidP="00C66D6A">
      <w:pPr>
        <w:pStyle w:val="Bezriadkovania"/>
        <w:rPr>
          <w:rFonts w:ascii="Times New Roman" w:hAnsi="Times New Roman" w:cs="Times New Roman"/>
          <w:sz w:val="24"/>
          <w:szCs w:val="24"/>
        </w:rPr>
      </w:pPr>
    </w:p>
    <w:p w14:paraId="15AADD8A" w14:textId="5701B9E5" w:rsidR="005F0333" w:rsidRDefault="005F0333" w:rsidP="00C66D6A">
      <w:pPr>
        <w:pStyle w:val="Bezriadkovania"/>
        <w:rPr>
          <w:rFonts w:ascii="Times New Roman" w:hAnsi="Times New Roman" w:cs="Times New Roman"/>
          <w:sz w:val="24"/>
          <w:szCs w:val="24"/>
        </w:rPr>
      </w:pPr>
    </w:p>
    <w:p w14:paraId="784559F5" w14:textId="77777777" w:rsidR="005F0333" w:rsidRDefault="005F0333" w:rsidP="00C66D6A">
      <w:pPr>
        <w:pStyle w:val="Bezriadkovania"/>
        <w:rPr>
          <w:rFonts w:ascii="Times New Roman" w:hAnsi="Times New Roman" w:cs="Times New Roman"/>
          <w:sz w:val="24"/>
          <w:szCs w:val="24"/>
        </w:rPr>
      </w:pPr>
    </w:p>
    <w:p w14:paraId="3D715AE2" w14:textId="77777777" w:rsidR="00C66D6A" w:rsidRPr="00636155" w:rsidRDefault="00C66D6A" w:rsidP="00C66D6A">
      <w:pPr>
        <w:pStyle w:val="Bezriadkovania"/>
        <w:jc w:val="center"/>
        <w:rPr>
          <w:rFonts w:ascii="Times New Roman" w:hAnsi="Times New Roman" w:cs="Times New Roman"/>
          <w:b/>
          <w:bCs/>
          <w:sz w:val="24"/>
          <w:szCs w:val="24"/>
        </w:rPr>
      </w:pPr>
      <w:r w:rsidRPr="00636155">
        <w:rPr>
          <w:rFonts w:ascii="Times New Roman" w:hAnsi="Times New Roman" w:cs="Times New Roman"/>
          <w:b/>
          <w:bCs/>
          <w:sz w:val="24"/>
          <w:szCs w:val="24"/>
        </w:rPr>
        <w:t>Dôvodová správa:</w:t>
      </w:r>
    </w:p>
    <w:p w14:paraId="40B87721" w14:textId="77777777" w:rsidR="00C66D6A" w:rsidRDefault="00C66D6A" w:rsidP="00C66D6A">
      <w:pPr>
        <w:pStyle w:val="Bezriadkovania"/>
        <w:rPr>
          <w:rFonts w:ascii="Times New Roman" w:hAnsi="Times New Roman" w:cs="Times New Roman"/>
          <w:b/>
          <w:bCs/>
          <w:sz w:val="24"/>
          <w:szCs w:val="24"/>
        </w:rPr>
      </w:pPr>
    </w:p>
    <w:p w14:paraId="7FBEFD75" w14:textId="77777777" w:rsidR="00C66D6A" w:rsidRPr="00537804" w:rsidRDefault="00C66D6A" w:rsidP="00C66D6A">
      <w:pPr>
        <w:pStyle w:val="Bezriadkovania"/>
        <w:jc w:val="both"/>
        <w:rPr>
          <w:rFonts w:ascii="Times New Roman" w:hAnsi="Times New Roman" w:cs="Times New Roman"/>
          <w:sz w:val="24"/>
          <w:szCs w:val="24"/>
          <w:u w:val="single"/>
        </w:rPr>
      </w:pPr>
      <w:r w:rsidRPr="00537804">
        <w:rPr>
          <w:rFonts w:ascii="Times New Roman" w:hAnsi="Times New Roman" w:cs="Times New Roman"/>
          <w:sz w:val="24"/>
          <w:szCs w:val="24"/>
          <w:u w:val="single"/>
        </w:rPr>
        <w:t>Chronologický skutkový stav pre lepšie pochopenie celkovej situácie spočíva v krátkosti a heslovite v nasledujúcich základných bodoch:</w:t>
      </w:r>
    </w:p>
    <w:p w14:paraId="5D0E74DA" w14:textId="77777777" w:rsidR="00C66D6A" w:rsidRPr="00AD17B5" w:rsidRDefault="00C66D6A" w:rsidP="00C66D6A">
      <w:pPr>
        <w:pStyle w:val="Odsekzoznamu"/>
        <w:numPr>
          <w:ilvl w:val="0"/>
          <w:numId w:val="2"/>
        </w:numPr>
        <w:spacing w:after="0" w:line="240" w:lineRule="auto"/>
        <w:jc w:val="both"/>
        <w:rPr>
          <w:rFonts w:ascii="Times New Roman" w:hAnsi="Times New Roman" w:cs="Times New Roman"/>
          <w:sz w:val="24"/>
          <w:szCs w:val="24"/>
        </w:rPr>
      </w:pPr>
      <w:r w:rsidRPr="00AD17B5">
        <w:rPr>
          <w:rFonts w:ascii="Times New Roman" w:hAnsi="Times New Roman" w:cs="Times New Roman"/>
          <w:sz w:val="24"/>
          <w:szCs w:val="24"/>
        </w:rPr>
        <w:t xml:space="preserve">p. Klaudia Vartíková doručila </w:t>
      </w:r>
      <w:r>
        <w:rPr>
          <w:rFonts w:ascii="Times New Roman" w:hAnsi="Times New Roman" w:cs="Times New Roman"/>
          <w:sz w:val="24"/>
          <w:szCs w:val="24"/>
        </w:rPr>
        <w:t>d</w:t>
      </w:r>
      <w:r w:rsidRPr="00AD17B5">
        <w:rPr>
          <w:rFonts w:ascii="Times New Roman" w:hAnsi="Times New Roman" w:cs="Times New Roman"/>
          <w:sz w:val="24"/>
          <w:szCs w:val="24"/>
        </w:rPr>
        <w:t>ňa 08.06.2015 Magistrátu</w:t>
      </w:r>
      <w:r>
        <w:rPr>
          <w:rFonts w:ascii="Times New Roman" w:hAnsi="Times New Roman" w:cs="Times New Roman"/>
          <w:sz w:val="24"/>
          <w:szCs w:val="24"/>
        </w:rPr>
        <w:t xml:space="preserve"> hlavného mesta</w:t>
      </w:r>
      <w:r w:rsidRPr="00AD17B5">
        <w:rPr>
          <w:rFonts w:ascii="Times New Roman" w:hAnsi="Times New Roman" w:cs="Times New Roman"/>
          <w:sz w:val="24"/>
          <w:szCs w:val="24"/>
        </w:rPr>
        <w:t xml:space="preserve"> žiadosť, </w:t>
      </w:r>
      <w:r>
        <w:rPr>
          <w:rFonts w:ascii="Times New Roman" w:hAnsi="Times New Roman" w:cs="Times New Roman"/>
          <w:sz w:val="24"/>
          <w:szCs w:val="24"/>
        </w:rPr>
        <w:t xml:space="preserve">v ktorom </w:t>
      </w:r>
      <w:r w:rsidRPr="00AD17B5">
        <w:rPr>
          <w:rFonts w:ascii="Times New Roman" w:hAnsi="Times New Roman" w:cs="Times New Roman"/>
          <w:sz w:val="24"/>
          <w:szCs w:val="24"/>
        </w:rPr>
        <w:t xml:space="preserve"> prejavila záujem odkúp</w:t>
      </w:r>
      <w:r>
        <w:rPr>
          <w:rFonts w:ascii="Times New Roman" w:hAnsi="Times New Roman" w:cs="Times New Roman"/>
          <w:sz w:val="24"/>
          <w:szCs w:val="24"/>
        </w:rPr>
        <w:t>iť</w:t>
      </w:r>
      <w:r w:rsidRPr="00AD17B5">
        <w:rPr>
          <w:rFonts w:ascii="Times New Roman" w:hAnsi="Times New Roman" w:cs="Times New Roman"/>
          <w:sz w:val="24"/>
          <w:szCs w:val="24"/>
        </w:rPr>
        <w:t xml:space="preserve"> pozem</w:t>
      </w:r>
      <w:r>
        <w:rPr>
          <w:rFonts w:ascii="Times New Roman" w:hAnsi="Times New Roman" w:cs="Times New Roman"/>
          <w:sz w:val="24"/>
          <w:szCs w:val="24"/>
        </w:rPr>
        <w:t>ok reg. „C“ KN</w:t>
      </w:r>
      <w:r w:rsidRPr="00AD17B5">
        <w:rPr>
          <w:rFonts w:ascii="Times New Roman" w:hAnsi="Times New Roman" w:cs="Times New Roman"/>
          <w:sz w:val="24"/>
          <w:szCs w:val="24"/>
        </w:rPr>
        <w:t xml:space="preserve"> parc.</w:t>
      </w:r>
      <w:r>
        <w:rPr>
          <w:rFonts w:ascii="Times New Roman" w:hAnsi="Times New Roman" w:cs="Times New Roman"/>
          <w:sz w:val="24"/>
          <w:szCs w:val="24"/>
        </w:rPr>
        <w:t xml:space="preserve"> </w:t>
      </w:r>
      <w:r w:rsidRPr="00AD17B5">
        <w:rPr>
          <w:rFonts w:ascii="Times New Roman" w:hAnsi="Times New Roman" w:cs="Times New Roman"/>
          <w:sz w:val="24"/>
          <w:szCs w:val="24"/>
        </w:rPr>
        <w:t>č. 3164, v kat. úz. Podunajské Biskupice</w:t>
      </w:r>
      <w:r>
        <w:rPr>
          <w:rFonts w:ascii="Times New Roman" w:hAnsi="Times New Roman" w:cs="Times New Roman"/>
          <w:sz w:val="24"/>
          <w:szCs w:val="24"/>
        </w:rPr>
        <w:t xml:space="preserve"> – jej žiadosť </w:t>
      </w:r>
      <w:r w:rsidRPr="00AD17B5">
        <w:rPr>
          <w:rFonts w:ascii="Times New Roman" w:hAnsi="Times New Roman" w:cs="Times New Roman"/>
          <w:sz w:val="24"/>
          <w:szCs w:val="24"/>
        </w:rPr>
        <w:t>postúpen</w:t>
      </w:r>
      <w:r>
        <w:rPr>
          <w:rFonts w:ascii="Times New Roman" w:hAnsi="Times New Roman" w:cs="Times New Roman"/>
          <w:sz w:val="24"/>
          <w:szCs w:val="24"/>
        </w:rPr>
        <w:t>á mestskej časti, pričom v súlade</w:t>
      </w:r>
      <w:r w:rsidRPr="00AD17B5">
        <w:rPr>
          <w:rFonts w:ascii="Times New Roman" w:hAnsi="Times New Roman" w:cs="Times New Roman"/>
          <w:sz w:val="24"/>
          <w:szCs w:val="24"/>
        </w:rPr>
        <w:t xml:space="preserve"> s</w:t>
      </w:r>
      <w:r>
        <w:rPr>
          <w:rFonts w:ascii="Times New Roman" w:hAnsi="Times New Roman" w:cs="Times New Roman"/>
          <w:sz w:val="24"/>
          <w:szCs w:val="24"/>
        </w:rPr>
        <w:t xml:space="preserve"> jej žiadosťou sa následne </w:t>
      </w:r>
      <w:r w:rsidRPr="00AD17B5">
        <w:rPr>
          <w:rFonts w:ascii="Times New Roman" w:hAnsi="Times New Roman" w:cs="Times New Roman"/>
          <w:sz w:val="24"/>
          <w:szCs w:val="24"/>
        </w:rPr>
        <w:t>vypracova</w:t>
      </w:r>
      <w:r>
        <w:rPr>
          <w:rFonts w:ascii="Times New Roman" w:hAnsi="Times New Roman" w:cs="Times New Roman"/>
          <w:sz w:val="24"/>
          <w:szCs w:val="24"/>
        </w:rPr>
        <w:t>l</w:t>
      </w:r>
      <w:r w:rsidRPr="00AD17B5">
        <w:rPr>
          <w:rFonts w:ascii="Times New Roman" w:hAnsi="Times New Roman" w:cs="Times New Roman"/>
          <w:sz w:val="24"/>
          <w:szCs w:val="24"/>
        </w:rPr>
        <w:t xml:space="preserve"> znalecký posudok (znalec: Ing. Viliam Antal, posudok č. 17/2016, stanovená všeobecná hodnota nehnuteľnosti: 53 300 €)</w:t>
      </w:r>
    </w:p>
    <w:p w14:paraId="0EA5B913" w14:textId="77777777" w:rsidR="00C66D6A" w:rsidRPr="00AD17B5" w:rsidRDefault="00C66D6A" w:rsidP="00C66D6A">
      <w:pPr>
        <w:pStyle w:val="Odsekzoznamu"/>
        <w:numPr>
          <w:ilvl w:val="0"/>
          <w:numId w:val="2"/>
        </w:numPr>
        <w:spacing w:after="0" w:line="240" w:lineRule="auto"/>
        <w:jc w:val="both"/>
        <w:rPr>
          <w:rFonts w:ascii="Times New Roman" w:hAnsi="Times New Roman" w:cs="Times New Roman"/>
          <w:sz w:val="24"/>
          <w:szCs w:val="24"/>
        </w:rPr>
      </w:pPr>
      <w:r w:rsidRPr="00AD17B5">
        <w:rPr>
          <w:rFonts w:ascii="Times New Roman" w:hAnsi="Times New Roman" w:cs="Times New Roman"/>
          <w:sz w:val="24"/>
          <w:szCs w:val="24"/>
        </w:rPr>
        <w:t>Verejn</w:t>
      </w:r>
      <w:r>
        <w:rPr>
          <w:rFonts w:ascii="Times New Roman" w:hAnsi="Times New Roman" w:cs="Times New Roman"/>
          <w:sz w:val="24"/>
          <w:szCs w:val="24"/>
        </w:rPr>
        <w:t>á</w:t>
      </w:r>
      <w:r w:rsidRPr="00AD17B5">
        <w:rPr>
          <w:rFonts w:ascii="Times New Roman" w:hAnsi="Times New Roman" w:cs="Times New Roman"/>
          <w:sz w:val="24"/>
          <w:szCs w:val="24"/>
        </w:rPr>
        <w:t xml:space="preserve"> obchodn</w:t>
      </w:r>
      <w:r>
        <w:rPr>
          <w:rFonts w:ascii="Times New Roman" w:hAnsi="Times New Roman" w:cs="Times New Roman"/>
          <w:sz w:val="24"/>
          <w:szCs w:val="24"/>
        </w:rPr>
        <w:t>á</w:t>
      </w:r>
      <w:r w:rsidRPr="00AD17B5">
        <w:rPr>
          <w:rFonts w:ascii="Times New Roman" w:hAnsi="Times New Roman" w:cs="Times New Roman"/>
          <w:sz w:val="24"/>
          <w:szCs w:val="24"/>
        </w:rPr>
        <w:t xml:space="preserve"> súťaž (ďalej aj ako „VOS“)</w:t>
      </w:r>
      <w:r>
        <w:rPr>
          <w:rFonts w:ascii="Times New Roman" w:hAnsi="Times New Roman" w:cs="Times New Roman"/>
          <w:sz w:val="24"/>
          <w:szCs w:val="24"/>
        </w:rPr>
        <w:t xml:space="preserve"> bola </w:t>
      </w:r>
      <w:r w:rsidRPr="00AD17B5">
        <w:rPr>
          <w:rFonts w:ascii="Times New Roman" w:hAnsi="Times New Roman" w:cs="Times New Roman"/>
          <w:sz w:val="24"/>
          <w:szCs w:val="24"/>
        </w:rPr>
        <w:t xml:space="preserve"> </w:t>
      </w:r>
      <w:r>
        <w:rPr>
          <w:rFonts w:ascii="Times New Roman" w:hAnsi="Times New Roman" w:cs="Times New Roman"/>
          <w:sz w:val="24"/>
          <w:szCs w:val="24"/>
        </w:rPr>
        <w:t xml:space="preserve">vyhlásená </w:t>
      </w:r>
      <w:r w:rsidRPr="00AD17B5">
        <w:rPr>
          <w:rFonts w:ascii="Times New Roman" w:hAnsi="Times New Roman" w:cs="Times New Roman"/>
          <w:sz w:val="24"/>
          <w:szCs w:val="24"/>
        </w:rPr>
        <w:t>v zmysle § 9a ods. 1 písm. a) zákona č. 138/1991 Zb. o majetku obcí v platnom znení (ďalej aj ako „Zákon“ alebo „Zákon o majetku obcí“)</w:t>
      </w:r>
      <w:r w:rsidRPr="009227E1">
        <w:rPr>
          <w:rFonts w:ascii="Times New Roman" w:hAnsi="Times New Roman" w:cs="Times New Roman"/>
          <w:sz w:val="24"/>
          <w:szCs w:val="24"/>
        </w:rPr>
        <w:t xml:space="preserve"> </w:t>
      </w:r>
      <w:r>
        <w:rPr>
          <w:rFonts w:ascii="Times New Roman" w:hAnsi="Times New Roman" w:cs="Times New Roman"/>
          <w:sz w:val="24"/>
          <w:szCs w:val="24"/>
        </w:rPr>
        <w:t xml:space="preserve">s odkazom i na </w:t>
      </w:r>
      <w:r w:rsidRPr="00AD17B5">
        <w:rPr>
          <w:rFonts w:ascii="Times New Roman" w:hAnsi="Times New Roman" w:cs="Times New Roman"/>
          <w:sz w:val="24"/>
          <w:szCs w:val="24"/>
        </w:rPr>
        <w:t>§ 9a ods. 5 Zákona</w:t>
      </w:r>
      <w:r>
        <w:rPr>
          <w:rFonts w:ascii="Times New Roman" w:hAnsi="Times New Roman" w:cs="Times New Roman"/>
          <w:sz w:val="24"/>
          <w:szCs w:val="24"/>
        </w:rPr>
        <w:t xml:space="preserve"> (</w:t>
      </w:r>
      <w:r w:rsidRPr="00AD17B5">
        <w:rPr>
          <w:rFonts w:ascii="Times New Roman" w:hAnsi="Times New Roman" w:cs="Times New Roman"/>
          <w:sz w:val="24"/>
          <w:szCs w:val="24"/>
        </w:rPr>
        <w:t>keďže všeobecná hodnota nehnuteľnosti presahovala sumu vo výške 40.000 €</w:t>
      </w:r>
      <w:r>
        <w:rPr>
          <w:rFonts w:ascii="Times New Roman" w:hAnsi="Times New Roman" w:cs="Times New Roman"/>
          <w:sz w:val="24"/>
          <w:szCs w:val="24"/>
        </w:rPr>
        <w:t xml:space="preserve">) dňa </w:t>
      </w:r>
      <w:r w:rsidRPr="00AD17B5">
        <w:rPr>
          <w:rFonts w:ascii="Times New Roman" w:hAnsi="Times New Roman" w:cs="Times New Roman"/>
          <w:sz w:val="24"/>
          <w:szCs w:val="24"/>
        </w:rPr>
        <w:t>13.07.2016</w:t>
      </w:r>
      <w:r>
        <w:rPr>
          <w:rFonts w:ascii="Times New Roman" w:hAnsi="Times New Roman" w:cs="Times New Roman"/>
          <w:sz w:val="24"/>
          <w:szCs w:val="24"/>
        </w:rPr>
        <w:t xml:space="preserve">. </w:t>
      </w:r>
      <w:r w:rsidRPr="00AD17B5">
        <w:rPr>
          <w:rFonts w:ascii="Times New Roman" w:hAnsi="Times New Roman" w:cs="Times New Roman"/>
          <w:sz w:val="24"/>
          <w:szCs w:val="24"/>
        </w:rPr>
        <w:t xml:space="preserve"> </w:t>
      </w:r>
    </w:p>
    <w:p w14:paraId="06B9B445" w14:textId="77777777" w:rsidR="00C66D6A" w:rsidRPr="00AD17B5" w:rsidRDefault="00C66D6A" w:rsidP="00C66D6A">
      <w:pPr>
        <w:pStyle w:val="Odsekzoznamu"/>
        <w:numPr>
          <w:ilvl w:val="0"/>
          <w:numId w:val="2"/>
        </w:numPr>
        <w:spacing w:after="0" w:line="240" w:lineRule="auto"/>
        <w:jc w:val="both"/>
        <w:rPr>
          <w:rFonts w:ascii="Times New Roman" w:hAnsi="Times New Roman" w:cs="Times New Roman"/>
          <w:sz w:val="24"/>
          <w:szCs w:val="24"/>
        </w:rPr>
      </w:pPr>
      <w:r w:rsidRPr="00AD17B5">
        <w:rPr>
          <w:rFonts w:ascii="Times New Roman" w:hAnsi="Times New Roman" w:cs="Times New Roman"/>
          <w:sz w:val="24"/>
          <w:szCs w:val="24"/>
        </w:rPr>
        <w:t>Súťažné ponuky sa</w:t>
      </w:r>
      <w:r>
        <w:rPr>
          <w:rFonts w:ascii="Times New Roman" w:hAnsi="Times New Roman" w:cs="Times New Roman"/>
          <w:sz w:val="24"/>
          <w:szCs w:val="24"/>
        </w:rPr>
        <w:t xml:space="preserve"> predkladali </w:t>
      </w:r>
      <w:r w:rsidRPr="00AD17B5">
        <w:rPr>
          <w:rFonts w:ascii="Times New Roman" w:hAnsi="Times New Roman" w:cs="Times New Roman"/>
          <w:sz w:val="24"/>
          <w:szCs w:val="24"/>
        </w:rPr>
        <w:t xml:space="preserve">v období od 13.07.2016 do 15.08.2016. </w:t>
      </w:r>
    </w:p>
    <w:p w14:paraId="1D456E8B" w14:textId="77777777" w:rsidR="00C66D6A" w:rsidRPr="00AD17B5" w:rsidRDefault="00C66D6A" w:rsidP="00C66D6A">
      <w:pPr>
        <w:pStyle w:val="Odsekzoznamu"/>
        <w:numPr>
          <w:ilvl w:val="0"/>
          <w:numId w:val="2"/>
        </w:numPr>
        <w:spacing w:after="0" w:line="240" w:lineRule="auto"/>
        <w:jc w:val="both"/>
        <w:rPr>
          <w:rFonts w:ascii="Times New Roman" w:hAnsi="Times New Roman" w:cs="Times New Roman"/>
          <w:sz w:val="24"/>
          <w:szCs w:val="24"/>
        </w:rPr>
      </w:pPr>
      <w:r w:rsidRPr="00AD17B5">
        <w:rPr>
          <w:rFonts w:ascii="Times New Roman" w:hAnsi="Times New Roman" w:cs="Times New Roman"/>
          <w:sz w:val="24"/>
          <w:szCs w:val="24"/>
        </w:rPr>
        <w:t xml:space="preserve">K otvoreniu súťažných ponúk došlo dňa 18.08.2016, kedy výberová komisia zistila, že sa do súťaže prihlásili 2 súťažiaci: </w:t>
      </w:r>
    </w:p>
    <w:p w14:paraId="0BAE9C2C" w14:textId="77777777" w:rsidR="00C66D6A" w:rsidRDefault="00C66D6A" w:rsidP="00C66D6A">
      <w:pPr>
        <w:pStyle w:val="Odsekzoznamu"/>
        <w:numPr>
          <w:ilvl w:val="1"/>
          <w:numId w:val="2"/>
        </w:numPr>
        <w:spacing w:after="0" w:line="240" w:lineRule="auto"/>
        <w:jc w:val="both"/>
        <w:rPr>
          <w:rFonts w:ascii="Times New Roman" w:hAnsi="Times New Roman" w:cs="Times New Roman"/>
          <w:sz w:val="24"/>
          <w:szCs w:val="24"/>
        </w:rPr>
      </w:pPr>
      <w:r w:rsidRPr="00AD17B5">
        <w:rPr>
          <w:rFonts w:ascii="Times New Roman" w:hAnsi="Times New Roman" w:cs="Times New Roman"/>
          <w:sz w:val="24"/>
          <w:szCs w:val="24"/>
        </w:rPr>
        <w:t xml:space="preserve">p. Vartíková, ktorej ponuka predstavovala 65.000 €, </w:t>
      </w:r>
      <w:r>
        <w:rPr>
          <w:rFonts w:ascii="Times New Roman" w:hAnsi="Times New Roman" w:cs="Times New Roman"/>
          <w:sz w:val="24"/>
          <w:szCs w:val="24"/>
        </w:rPr>
        <w:t xml:space="preserve">avšak ktorá </w:t>
      </w:r>
      <w:r w:rsidRPr="00AD17B5">
        <w:rPr>
          <w:rFonts w:ascii="Times New Roman" w:hAnsi="Times New Roman" w:cs="Times New Roman"/>
          <w:sz w:val="24"/>
          <w:szCs w:val="24"/>
        </w:rPr>
        <w:t xml:space="preserve">nesplnila všetky podmienky súťaže (nepredložila spolu so súťažným návrhom čestné vyhlásenie o tom, že nemá záväzky voči Miestnemu úradu Podunajské Biskupice a voči </w:t>
      </w:r>
      <w:r w:rsidRPr="009227E1">
        <w:rPr>
          <w:rFonts w:ascii="Times New Roman" w:hAnsi="Times New Roman" w:cs="Times New Roman"/>
          <w:sz w:val="24"/>
          <w:szCs w:val="24"/>
        </w:rPr>
        <w:t>daňovému úradu</w:t>
      </w:r>
      <w:r>
        <w:rPr>
          <w:rFonts w:ascii="Times New Roman" w:hAnsi="Times New Roman" w:cs="Times New Roman"/>
          <w:sz w:val="24"/>
          <w:szCs w:val="24"/>
        </w:rPr>
        <w:t>)</w:t>
      </w:r>
      <w:r w:rsidRPr="009227E1">
        <w:rPr>
          <w:rFonts w:ascii="Times New Roman" w:hAnsi="Times New Roman" w:cs="Times New Roman"/>
          <w:sz w:val="24"/>
          <w:szCs w:val="24"/>
        </w:rPr>
        <w:t xml:space="preserve">.   </w:t>
      </w:r>
    </w:p>
    <w:p w14:paraId="44A9F703" w14:textId="77777777" w:rsidR="00C66D6A" w:rsidRPr="009227E1" w:rsidRDefault="00C66D6A" w:rsidP="00C66D6A">
      <w:pPr>
        <w:pStyle w:val="Odsekzoznamu"/>
        <w:numPr>
          <w:ilvl w:val="1"/>
          <w:numId w:val="2"/>
        </w:numPr>
        <w:spacing w:after="0" w:line="240" w:lineRule="auto"/>
        <w:jc w:val="both"/>
        <w:rPr>
          <w:rFonts w:ascii="Times New Roman" w:hAnsi="Times New Roman" w:cs="Times New Roman"/>
          <w:sz w:val="24"/>
          <w:szCs w:val="24"/>
        </w:rPr>
      </w:pPr>
      <w:r w:rsidRPr="009227E1">
        <w:rPr>
          <w:rFonts w:ascii="Times New Roman" w:hAnsi="Times New Roman" w:cs="Times New Roman"/>
          <w:sz w:val="24"/>
          <w:szCs w:val="24"/>
        </w:rPr>
        <w:t>manželia Valkovičovci (tzn. žiadatelia), ktorých ponuka</w:t>
      </w:r>
      <w:r>
        <w:rPr>
          <w:rFonts w:ascii="Times New Roman" w:hAnsi="Times New Roman" w:cs="Times New Roman"/>
          <w:sz w:val="24"/>
          <w:szCs w:val="24"/>
        </w:rPr>
        <w:t xml:space="preserve"> síce</w:t>
      </w:r>
      <w:r w:rsidRPr="009227E1">
        <w:rPr>
          <w:rFonts w:ascii="Times New Roman" w:hAnsi="Times New Roman" w:cs="Times New Roman"/>
          <w:sz w:val="24"/>
          <w:szCs w:val="24"/>
        </w:rPr>
        <w:t xml:space="preserve"> predstavovala </w:t>
      </w:r>
      <w:r>
        <w:rPr>
          <w:rFonts w:ascii="Times New Roman" w:hAnsi="Times New Roman" w:cs="Times New Roman"/>
          <w:sz w:val="24"/>
          <w:szCs w:val="24"/>
        </w:rPr>
        <w:t xml:space="preserve">nižšiu sumu, ako ponuka p. Vartíkovej, konkrétne sumu vo výške </w:t>
      </w:r>
      <w:r w:rsidRPr="009227E1">
        <w:rPr>
          <w:rFonts w:ascii="Times New Roman" w:hAnsi="Times New Roman" w:cs="Times New Roman"/>
          <w:sz w:val="24"/>
          <w:szCs w:val="24"/>
        </w:rPr>
        <w:t>60.150 €</w:t>
      </w:r>
      <w:r>
        <w:rPr>
          <w:rFonts w:ascii="Times New Roman" w:hAnsi="Times New Roman" w:cs="Times New Roman"/>
          <w:sz w:val="24"/>
          <w:szCs w:val="24"/>
        </w:rPr>
        <w:t xml:space="preserve">, no napriek tomu, </w:t>
      </w:r>
      <w:r w:rsidRPr="009227E1">
        <w:rPr>
          <w:rFonts w:ascii="Times New Roman" w:hAnsi="Times New Roman" w:cs="Times New Roman"/>
          <w:sz w:val="24"/>
          <w:szCs w:val="24"/>
        </w:rPr>
        <w:t>keďže splnili všetky podmienky VOS, boli vyhlásení za víťazov VOS;</w:t>
      </w:r>
    </w:p>
    <w:p w14:paraId="4775FC51" w14:textId="77777777" w:rsidR="00C66D6A" w:rsidRPr="00AD17B5" w:rsidRDefault="00C66D6A" w:rsidP="00C66D6A">
      <w:pPr>
        <w:pStyle w:val="Odsekzoznamu"/>
        <w:numPr>
          <w:ilvl w:val="0"/>
          <w:numId w:val="2"/>
        </w:numPr>
        <w:spacing w:after="0" w:line="240" w:lineRule="auto"/>
        <w:jc w:val="both"/>
        <w:rPr>
          <w:rFonts w:ascii="Times New Roman" w:hAnsi="Times New Roman" w:cs="Times New Roman"/>
          <w:sz w:val="24"/>
          <w:szCs w:val="24"/>
        </w:rPr>
      </w:pPr>
      <w:r w:rsidRPr="00AD17B5">
        <w:rPr>
          <w:rFonts w:ascii="Times New Roman" w:hAnsi="Times New Roman" w:cs="Times New Roman"/>
          <w:sz w:val="24"/>
          <w:szCs w:val="24"/>
        </w:rPr>
        <w:t>Miestne zastupiteľstv</w:t>
      </w:r>
      <w:r>
        <w:rPr>
          <w:rFonts w:ascii="Times New Roman" w:hAnsi="Times New Roman" w:cs="Times New Roman"/>
          <w:sz w:val="24"/>
          <w:szCs w:val="24"/>
        </w:rPr>
        <w:t xml:space="preserve">o mestskej časti ale napriek tomu na svojom zasadnutí konaného dňa </w:t>
      </w:r>
      <w:r w:rsidRPr="00AD17B5">
        <w:rPr>
          <w:rFonts w:ascii="Times New Roman" w:hAnsi="Times New Roman" w:cs="Times New Roman"/>
          <w:sz w:val="24"/>
          <w:szCs w:val="24"/>
        </w:rPr>
        <w:t xml:space="preserve">04.10.2016 návrh o víťazovi </w:t>
      </w:r>
      <w:r>
        <w:rPr>
          <w:rFonts w:ascii="Times New Roman" w:hAnsi="Times New Roman" w:cs="Times New Roman"/>
          <w:sz w:val="24"/>
          <w:szCs w:val="24"/>
        </w:rPr>
        <w:t xml:space="preserve">VOS neschválil, keďže tento návrh </w:t>
      </w:r>
      <w:r w:rsidRPr="00AD17B5">
        <w:rPr>
          <w:rFonts w:ascii="Times New Roman" w:hAnsi="Times New Roman" w:cs="Times New Roman"/>
          <w:sz w:val="24"/>
          <w:szCs w:val="24"/>
        </w:rPr>
        <w:t>nedostal žiadny hlas na jeho schválenie, a preto s odkazom na bod 5.18. vyhlásenej VOS miestne zastupiteľstvo</w:t>
      </w:r>
      <w:r>
        <w:rPr>
          <w:rFonts w:ascii="Times New Roman" w:hAnsi="Times New Roman" w:cs="Times New Roman"/>
          <w:sz w:val="24"/>
          <w:szCs w:val="24"/>
        </w:rPr>
        <w:t xml:space="preserve"> VOS</w:t>
      </w:r>
      <w:r w:rsidRPr="00AD17B5">
        <w:rPr>
          <w:rFonts w:ascii="Times New Roman" w:hAnsi="Times New Roman" w:cs="Times New Roman"/>
          <w:sz w:val="24"/>
          <w:szCs w:val="24"/>
        </w:rPr>
        <w:t xml:space="preserve"> zrušilo – </w:t>
      </w:r>
      <w:r>
        <w:rPr>
          <w:rFonts w:ascii="Times New Roman" w:hAnsi="Times New Roman" w:cs="Times New Roman"/>
          <w:sz w:val="24"/>
          <w:szCs w:val="24"/>
        </w:rPr>
        <w:t xml:space="preserve">keďže poslanci mali za to, že </w:t>
      </w:r>
      <w:r w:rsidRPr="00AD17B5">
        <w:rPr>
          <w:rFonts w:ascii="Times New Roman" w:hAnsi="Times New Roman" w:cs="Times New Roman"/>
          <w:sz w:val="24"/>
          <w:szCs w:val="24"/>
        </w:rPr>
        <w:t>podmienk</w:t>
      </w:r>
      <w:r>
        <w:rPr>
          <w:rFonts w:ascii="Times New Roman" w:hAnsi="Times New Roman" w:cs="Times New Roman"/>
          <w:sz w:val="24"/>
          <w:szCs w:val="24"/>
        </w:rPr>
        <w:t xml:space="preserve">y súťaže dovoľujú takto vyhlásenú súťaž bez akéhokoľvek obmedzenia </w:t>
      </w:r>
      <w:r w:rsidRPr="00AD17B5">
        <w:rPr>
          <w:rFonts w:ascii="Times New Roman" w:hAnsi="Times New Roman" w:cs="Times New Roman"/>
          <w:sz w:val="24"/>
          <w:szCs w:val="24"/>
        </w:rPr>
        <w:t>zruš</w:t>
      </w:r>
      <w:r>
        <w:rPr>
          <w:rFonts w:ascii="Times New Roman" w:hAnsi="Times New Roman" w:cs="Times New Roman"/>
          <w:sz w:val="24"/>
          <w:szCs w:val="24"/>
        </w:rPr>
        <w:t>iť</w:t>
      </w:r>
      <w:r w:rsidRPr="00AD17B5">
        <w:rPr>
          <w:rFonts w:ascii="Times New Roman" w:hAnsi="Times New Roman" w:cs="Times New Roman"/>
          <w:sz w:val="24"/>
          <w:szCs w:val="24"/>
        </w:rPr>
        <w:t xml:space="preserve"> (v podmienkach </w:t>
      </w:r>
      <w:r>
        <w:rPr>
          <w:rFonts w:ascii="Times New Roman" w:hAnsi="Times New Roman" w:cs="Times New Roman"/>
          <w:sz w:val="24"/>
          <w:szCs w:val="24"/>
        </w:rPr>
        <w:t>súťaže bola</w:t>
      </w:r>
      <w:r w:rsidRPr="00AD17B5">
        <w:rPr>
          <w:rFonts w:ascii="Times New Roman" w:hAnsi="Times New Roman" w:cs="Times New Roman"/>
          <w:sz w:val="24"/>
          <w:szCs w:val="24"/>
        </w:rPr>
        <w:t xml:space="preserve"> uvedená formulácia „kedykoľvek“).  </w:t>
      </w:r>
    </w:p>
    <w:p w14:paraId="145D7B2E" w14:textId="77777777" w:rsidR="00C66D6A" w:rsidRPr="00AD17B5" w:rsidRDefault="00C66D6A" w:rsidP="00C66D6A">
      <w:pPr>
        <w:pStyle w:val="Odsekzoznamu"/>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Pr="00AD17B5">
        <w:rPr>
          <w:rFonts w:ascii="Times New Roman" w:hAnsi="Times New Roman" w:cs="Times New Roman"/>
          <w:sz w:val="24"/>
          <w:szCs w:val="24"/>
        </w:rPr>
        <w:t>ňa 25.05.2017 Okresná prokuratúra Bratislava II  v rámci konania vedeného pod sp. zn. Pd 79/17/1102-2 vyžiadala spisový materiál týkajúci sa spornej VOS, to všetko za účelom preskúmania správnosti postupu</w:t>
      </w:r>
      <w:r>
        <w:rPr>
          <w:rFonts w:ascii="Times New Roman" w:hAnsi="Times New Roman" w:cs="Times New Roman"/>
          <w:sz w:val="24"/>
          <w:szCs w:val="24"/>
        </w:rPr>
        <w:t xml:space="preserve"> mestskej</w:t>
      </w:r>
      <w:r w:rsidRPr="00AD17B5">
        <w:rPr>
          <w:rFonts w:ascii="Times New Roman" w:hAnsi="Times New Roman" w:cs="Times New Roman"/>
          <w:sz w:val="24"/>
          <w:szCs w:val="24"/>
        </w:rPr>
        <w:t xml:space="preserve"> </w:t>
      </w:r>
      <w:r>
        <w:rPr>
          <w:rFonts w:ascii="Times New Roman" w:hAnsi="Times New Roman" w:cs="Times New Roman"/>
          <w:sz w:val="24"/>
          <w:szCs w:val="24"/>
        </w:rPr>
        <w:t xml:space="preserve">časti </w:t>
      </w:r>
      <w:r w:rsidRPr="00AD17B5">
        <w:rPr>
          <w:rFonts w:ascii="Times New Roman" w:hAnsi="Times New Roman" w:cs="Times New Roman"/>
          <w:sz w:val="24"/>
          <w:szCs w:val="24"/>
        </w:rPr>
        <w:t>– spisový materiál bol dňa 16.06.2017</w:t>
      </w:r>
      <w:r>
        <w:rPr>
          <w:rFonts w:ascii="Times New Roman" w:hAnsi="Times New Roman" w:cs="Times New Roman"/>
          <w:sz w:val="24"/>
          <w:szCs w:val="24"/>
        </w:rPr>
        <w:t xml:space="preserve"> mestskej časti</w:t>
      </w:r>
      <w:r w:rsidRPr="00AD17B5">
        <w:rPr>
          <w:rFonts w:ascii="Times New Roman" w:hAnsi="Times New Roman" w:cs="Times New Roman"/>
          <w:sz w:val="24"/>
          <w:szCs w:val="24"/>
        </w:rPr>
        <w:t xml:space="preserve"> zo strany </w:t>
      </w:r>
      <w:r>
        <w:rPr>
          <w:rFonts w:ascii="Times New Roman" w:hAnsi="Times New Roman" w:cs="Times New Roman"/>
          <w:sz w:val="24"/>
          <w:szCs w:val="24"/>
        </w:rPr>
        <w:t>O</w:t>
      </w:r>
      <w:r w:rsidRPr="00AD17B5">
        <w:rPr>
          <w:rFonts w:ascii="Times New Roman" w:hAnsi="Times New Roman" w:cs="Times New Roman"/>
          <w:sz w:val="24"/>
          <w:szCs w:val="24"/>
        </w:rPr>
        <w:t>kresnej prokuratúry</w:t>
      </w:r>
      <w:r>
        <w:rPr>
          <w:rFonts w:ascii="Times New Roman" w:hAnsi="Times New Roman" w:cs="Times New Roman"/>
          <w:sz w:val="24"/>
          <w:szCs w:val="24"/>
        </w:rPr>
        <w:t xml:space="preserve"> Bratislava II </w:t>
      </w:r>
      <w:r w:rsidRPr="00AD17B5">
        <w:rPr>
          <w:rFonts w:ascii="Times New Roman" w:hAnsi="Times New Roman" w:cs="Times New Roman"/>
          <w:sz w:val="24"/>
          <w:szCs w:val="24"/>
        </w:rPr>
        <w:t xml:space="preserve"> vrátený s tým, že podnet bol vybavený bez prijatia prokurátorského opatrenia.  </w:t>
      </w:r>
    </w:p>
    <w:p w14:paraId="614B5FB0" w14:textId="77777777" w:rsidR="00C66D6A" w:rsidRPr="00AD17B5" w:rsidRDefault="00C66D6A" w:rsidP="00C66D6A">
      <w:pPr>
        <w:pStyle w:val="Odsekzoznamu"/>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Následne na to</w:t>
      </w:r>
      <w:r w:rsidRPr="00AD17B5">
        <w:rPr>
          <w:rFonts w:ascii="Times New Roman" w:hAnsi="Times New Roman" w:cs="Times New Roman"/>
          <w:sz w:val="24"/>
          <w:szCs w:val="24"/>
        </w:rPr>
        <w:t xml:space="preserve"> dňa 17.10.2017</w:t>
      </w:r>
      <w:r>
        <w:rPr>
          <w:rFonts w:ascii="Times New Roman" w:hAnsi="Times New Roman" w:cs="Times New Roman"/>
          <w:sz w:val="24"/>
          <w:szCs w:val="24"/>
        </w:rPr>
        <w:t xml:space="preserve"> </w:t>
      </w:r>
      <w:r w:rsidRPr="00AD17B5">
        <w:rPr>
          <w:rFonts w:ascii="Times New Roman" w:hAnsi="Times New Roman" w:cs="Times New Roman"/>
          <w:sz w:val="24"/>
          <w:szCs w:val="24"/>
        </w:rPr>
        <w:t xml:space="preserve">na základe </w:t>
      </w:r>
      <w:r>
        <w:rPr>
          <w:rFonts w:ascii="Times New Roman" w:hAnsi="Times New Roman" w:cs="Times New Roman"/>
          <w:sz w:val="24"/>
          <w:szCs w:val="24"/>
        </w:rPr>
        <w:t xml:space="preserve">osobitnej </w:t>
      </w:r>
      <w:r w:rsidRPr="00AD17B5">
        <w:rPr>
          <w:rFonts w:ascii="Times New Roman" w:hAnsi="Times New Roman" w:cs="Times New Roman"/>
          <w:sz w:val="24"/>
          <w:szCs w:val="24"/>
        </w:rPr>
        <w:t>žiadosti p. Klaudie Vartíkovej zo dňa 05.04.2017 v spojení s uznesením miestneho zastupiteľstva č. 343/2014-2018 zo dňa 03.10.2017</w:t>
      </w:r>
      <w:r>
        <w:rPr>
          <w:rFonts w:ascii="Times New Roman" w:hAnsi="Times New Roman" w:cs="Times New Roman"/>
          <w:sz w:val="24"/>
          <w:szCs w:val="24"/>
        </w:rPr>
        <w:t>,</w:t>
      </w:r>
      <w:r w:rsidRPr="00AD17B5">
        <w:rPr>
          <w:rFonts w:ascii="Times New Roman" w:hAnsi="Times New Roman" w:cs="Times New Roman"/>
          <w:sz w:val="24"/>
          <w:szCs w:val="24"/>
        </w:rPr>
        <w:t xml:space="preserve"> </w:t>
      </w:r>
      <w:r>
        <w:rPr>
          <w:rFonts w:ascii="Times New Roman" w:hAnsi="Times New Roman" w:cs="Times New Roman"/>
          <w:sz w:val="24"/>
          <w:szCs w:val="24"/>
        </w:rPr>
        <w:t xml:space="preserve">vtedajšia starostka </w:t>
      </w:r>
      <w:r w:rsidRPr="00AD17B5">
        <w:rPr>
          <w:rFonts w:ascii="Times New Roman" w:hAnsi="Times New Roman" w:cs="Times New Roman"/>
          <w:sz w:val="24"/>
          <w:szCs w:val="24"/>
        </w:rPr>
        <w:t>pristúpila</w:t>
      </w:r>
      <w:r w:rsidRPr="002F1AE8">
        <w:rPr>
          <w:rFonts w:ascii="Times New Roman" w:hAnsi="Times New Roman" w:cs="Times New Roman"/>
          <w:sz w:val="24"/>
          <w:szCs w:val="24"/>
        </w:rPr>
        <w:t xml:space="preserve"> </w:t>
      </w:r>
      <w:r w:rsidRPr="00AD17B5">
        <w:rPr>
          <w:rFonts w:ascii="Times New Roman" w:hAnsi="Times New Roman" w:cs="Times New Roman"/>
          <w:sz w:val="24"/>
          <w:szCs w:val="24"/>
        </w:rPr>
        <w:t xml:space="preserve">k uzatvoreniu Nájomnej zmluvy č- 221 09 17 3 (ďalej aj ako „nájomná zmluva“), to všetko i s odkazom na § 9a ods. 9 písm. c.) Zákona o majetku obcí (možnosť použitia tohto ustanovenia bol odôvodnený o. i. aj tým, že pozemok svojou polohou nemôže mať vlastný </w:t>
      </w:r>
      <w:r>
        <w:rPr>
          <w:rFonts w:ascii="Times New Roman" w:hAnsi="Times New Roman" w:cs="Times New Roman"/>
          <w:sz w:val="24"/>
          <w:szCs w:val="24"/>
        </w:rPr>
        <w:t>prí</w:t>
      </w:r>
      <w:r w:rsidRPr="00AD17B5">
        <w:rPr>
          <w:rFonts w:ascii="Times New Roman" w:hAnsi="Times New Roman" w:cs="Times New Roman"/>
          <w:sz w:val="24"/>
          <w:szCs w:val="24"/>
        </w:rPr>
        <w:t>stup a preto ho nebolo možné využiť ako samostatný pozemok /mal sa teda používať ako celok s pozemkom vo vlastníctve p. Vartíkovej/, resp. p. Vartíková tento pozemok dlhodobo užívala a mala na ňom legálne</w:t>
      </w:r>
      <w:r>
        <w:rPr>
          <w:rFonts w:ascii="Times New Roman" w:hAnsi="Times New Roman" w:cs="Times New Roman"/>
          <w:sz w:val="24"/>
          <w:szCs w:val="24"/>
        </w:rPr>
        <w:t>,</w:t>
      </w:r>
      <w:r w:rsidRPr="00AD17B5">
        <w:rPr>
          <w:rFonts w:ascii="Times New Roman" w:hAnsi="Times New Roman" w:cs="Times New Roman"/>
          <w:sz w:val="24"/>
          <w:szCs w:val="24"/>
        </w:rPr>
        <w:t xml:space="preserve"> v roku 2004</w:t>
      </w:r>
      <w:r>
        <w:rPr>
          <w:rFonts w:ascii="Times New Roman" w:hAnsi="Times New Roman" w:cs="Times New Roman"/>
          <w:sz w:val="24"/>
          <w:szCs w:val="24"/>
        </w:rPr>
        <w:t>,</w:t>
      </w:r>
      <w:r w:rsidRPr="00AD17B5">
        <w:rPr>
          <w:rFonts w:ascii="Times New Roman" w:hAnsi="Times New Roman" w:cs="Times New Roman"/>
          <w:sz w:val="24"/>
          <w:szCs w:val="24"/>
        </w:rPr>
        <w:t xml:space="preserve"> postavený altánok a pod.).</w:t>
      </w:r>
    </w:p>
    <w:p w14:paraId="23A2C3D2" w14:textId="77777777" w:rsidR="00C66D6A" w:rsidRPr="00AD17B5" w:rsidRDefault="00C66D6A" w:rsidP="00C66D6A">
      <w:pPr>
        <w:pStyle w:val="Odsekzoznamu"/>
        <w:numPr>
          <w:ilvl w:val="0"/>
          <w:numId w:val="2"/>
        </w:numPr>
        <w:spacing w:after="0" w:line="240" w:lineRule="auto"/>
        <w:jc w:val="both"/>
        <w:rPr>
          <w:rFonts w:ascii="Times New Roman" w:hAnsi="Times New Roman" w:cs="Times New Roman"/>
          <w:sz w:val="24"/>
          <w:szCs w:val="24"/>
        </w:rPr>
      </w:pPr>
      <w:r w:rsidRPr="00AD17B5">
        <w:rPr>
          <w:rFonts w:ascii="Times New Roman" w:hAnsi="Times New Roman" w:cs="Times New Roman"/>
          <w:sz w:val="24"/>
          <w:szCs w:val="24"/>
        </w:rPr>
        <w:t xml:space="preserve">p. Valkovič s manželkou </w:t>
      </w:r>
      <w:r>
        <w:rPr>
          <w:rFonts w:ascii="Times New Roman" w:hAnsi="Times New Roman" w:cs="Times New Roman"/>
          <w:sz w:val="24"/>
          <w:szCs w:val="24"/>
        </w:rPr>
        <w:t>podali d</w:t>
      </w:r>
      <w:r w:rsidRPr="00AD17B5">
        <w:rPr>
          <w:rFonts w:ascii="Times New Roman" w:hAnsi="Times New Roman" w:cs="Times New Roman"/>
          <w:sz w:val="24"/>
          <w:szCs w:val="24"/>
        </w:rPr>
        <w:t>ňa 13.08.2018</w:t>
      </w:r>
      <w:r>
        <w:rPr>
          <w:rFonts w:ascii="Times New Roman" w:hAnsi="Times New Roman" w:cs="Times New Roman"/>
          <w:sz w:val="24"/>
          <w:szCs w:val="24"/>
        </w:rPr>
        <w:t xml:space="preserve"> </w:t>
      </w:r>
      <w:r w:rsidRPr="00AD17B5">
        <w:rPr>
          <w:rFonts w:ascii="Times New Roman" w:hAnsi="Times New Roman" w:cs="Times New Roman"/>
          <w:sz w:val="24"/>
          <w:szCs w:val="24"/>
        </w:rPr>
        <w:t>žalobu  o nahradenie prejavu vôle uzavrieť kúpnu zmluvu s víťazom VOS</w:t>
      </w:r>
      <w:r w:rsidRPr="002F1AE8">
        <w:rPr>
          <w:rFonts w:ascii="Times New Roman" w:hAnsi="Times New Roman" w:cs="Times New Roman"/>
          <w:sz w:val="24"/>
          <w:szCs w:val="24"/>
        </w:rPr>
        <w:t xml:space="preserve"> </w:t>
      </w:r>
      <w:r w:rsidRPr="00AD17B5">
        <w:rPr>
          <w:rFonts w:ascii="Times New Roman" w:hAnsi="Times New Roman" w:cs="Times New Roman"/>
          <w:sz w:val="24"/>
          <w:szCs w:val="24"/>
        </w:rPr>
        <w:t>na Okresný súd Bratislava II – konanie bolo vedené pod sp. zn. 13C/49/2018. V rámci tohto konania zákonná sudkyňa vyslovila predbežný právny názor, v zmysle ktorého mala byť žaloba žalobcov dôvodná, a preto sa</w:t>
      </w:r>
      <w:r>
        <w:rPr>
          <w:rFonts w:ascii="Times New Roman" w:hAnsi="Times New Roman" w:cs="Times New Roman"/>
          <w:sz w:val="24"/>
          <w:szCs w:val="24"/>
        </w:rPr>
        <w:t xml:space="preserve"> mestská časť v záujme eliminácie škôd,</w:t>
      </w:r>
      <w:r w:rsidRPr="00AD17B5">
        <w:rPr>
          <w:rFonts w:ascii="Times New Roman" w:hAnsi="Times New Roman" w:cs="Times New Roman"/>
          <w:sz w:val="24"/>
          <w:szCs w:val="24"/>
        </w:rPr>
        <w:t xml:space="preserve"> snažila túto záležitosť </w:t>
      </w:r>
      <w:r>
        <w:rPr>
          <w:rFonts w:ascii="Times New Roman" w:hAnsi="Times New Roman" w:cs="Times New Roman"/>
          <w:sz w:val="24"/>
          <w:szCs w:val="24"/>
        </w:rPr>
        <w:t>vy</w:t>
      </w:r>
      <w:r w:rsidRPr="00AD17B5">
        <w:rPr>
          <w:rFonts w:ascii="Times New Roman" w:hAnsi="Times New Roman" w:cs="Times New Roman"/>
          <w:sz w:val="24"/>
          <w:szCs w:val="24"/>
        </w:rPr>
        <w:t xml:space="preserve">riešiť bez autoritatívneho rozhodnutia súdu – dosiahnutím dohody. V tejto súvislosti potom v rámci mailovej komunikácie zo dňa </w:t>
      </w:r>
      <w:r w:rsidRPr="00AD17B5">
        <w:rPr>
          <w:rFonts w:ascii="Times New Roman" w:hAnsi="Times New Roman" w:cs="Times New Roman"/>
          <w:sz w:val="24"/>
          <w:szCs w:val="24"/>
        </w:rPr>
        <w:lastRenderedPageBreak/>
        <w:t>09.05.2019 požiadala aj o udelenie predchádzajúceho súhlasu primátora Hlavného mesta  s odpredajom pozemku parc. č. 3164, nakoľko predchádzajúci súhlas udelený dňa 14.04.2016 po uplynutí 12 mesiacov stratil platnosť, ktorý bol dňa 13.05.2019 pod č. 04 01 0018 19 aj udelený, pričom v rámci predmetnej listiny primátor zároveň splnomocnil starostu aj k podpísaniu kúpnej zmluvy.</w:t>
      </w:r>
    </w:p>
    <w:p w14:paraId="363F23CF" w14:textId="77777777" w:rsidR="00C66D6A" w:rsidRPr="00AD17B5" w:rsidRDefault="00C66D6A" w:rsidP="00C66D6A">
      <w:pPr>
        <w:pStyle w:val="Odsekzoznamu"/>
        <w:numPr>
          <w:ilvl w:val="0"/>
          <w:numId w:val="2"/>
        </w:numPr>
        <w:spacing w:after="0" w:line="240" w:lineRule="auto"/>
        <w:jc w:val="both"/>
        <w:rPr>
          <w:rFonts w:ascii="Times New Roman" w:hAnsi="Times New Roman" w:cs="Times New Roman"/>
          <w:sz w:val="24"/>
          <w:szCs w:val="24"/>
        </w:rPr>
      </w:pPr>
      <w:r w:rsidRPr="00AD17B5">
        <w:rPr>
          <w:rFonts w:ascii="Times New Roman" w:hAnsi="Times New Roman" w:cs="Times New Roman"/>
          <w:sz w:val="24"/>
          <w:szCs w:val="24"/>
        </w:rPr>
        <w:t xml:space="preserve">Kúpna zmluva č. 205 02 19 3 (ďalej aj ako „kúpna zmluva“) bola s manž. Valkovičovými podpísaná dňa 13.09.2019 (vklad na prísl. katastrálnom odbore povolený dňa 23.10.2019), to všetko v presvedčení, že takto nadobudnutý pozemok budú môcť Valkovičovci riadne a bez obmedzení užívať, keďže bola práve s odkazom na predaj tejto nehnuteľnosti do ich vlastníctva vypovedaná </w:t>
      </w:r>
      <w:r>
        <w:rPr>
          <w:rFonts w:ascii="Times New Roman" w:hAnsi="Times New Roman" w:cs="Times New Roman"/>
          <w:sz w:val="24"/>
          <w:szCs w:val="24"/>
        </w:rPr>
        <w:t xml:space="preserve">aj </w:t>
      </w:r>
      <w:r w:rsidRPr="00AD17B5">
        <w:rPr>
          <w:rFonts w:ascii="Times New Roman" w:hAnsi="Times New Roman" w:cs="Times New Roman"/>
          <w:sz w:val="24"/>
          <w:szCs w:val="24"/>
        </w:rPr>
        <w:t xml:space="preserve">nájomná zmluva s p. Vartíkovou, a to listom zo dňa 17.05.2019 – k doručeniu tejto výpovede došlo dňa 23.05.2019. </w:t>
      </w:r>
    </w:p>
    <w:p w14:paraId="2F4D91D8" w14:textId="77777777" w:rsidR="00C66D6A" w:rsidRPr="00846C8E" w:rsidRDefault="00C66D6A" w:rsidP="00C66D6A">
      <w:pPr>
        <w:pStyle w:val="Odsekzoznamu"/>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Voči me</w:t>
      </w:r>
      <w:r w:rsidRPr="00846C8E">
        <w:rPr>
          <w:rFonts w:ascii="Times New Roman" w:hAnsi="Times New Roman" w:cs="Times New Roman"/>
          <w:sz w:val="24"/>
          <w:szCs w:val="24"/>
        </w:rPr>
        <w:t>stsk</w:t>
      </w:r>
      <w:r>
        <w:rPr>
          <w:rFonts w:ascii="Times New Roman" w:hAnsi="Times New Roman" w:cs="Times New Roman"/>
          <w:sz w:val="24"/>
          <w:szCs w:val="24"/>
        </w:rPr>
        <w:t>ej</w:t>
      </w:r>
      <w:r w:rsidRPr="00846C8E">
        <w:rPr>
          <w:rFonts w:ascii="Times New Roman" w:hAnsi="Times New Roman" w:cs="Times New Roman"/>
          <w:sz w:val="24"/>
          <w:szCs w:val="24"/>
        </w:rPr>
        <w:t xml:space="preserve"> čas</w:t>
      </w:r>
      <w:r>
        <w:rPr>
          <w:rFonts w:ascii="Times New Roman" w:hAnsi="Times New Roman" w:cs="Times New Roman"/>
          <w:sz w:val="24"/>
          <w:szCs w:val="24"/>
        </w:rPr>
        <w:t xml:space="preserve">ti bola ale </w:t>
      </w:r>
      <w:r w:rsidRPr="00846C8E">
        <w:rPr>
          <w:rFonts w:ascii="Times New Roman" w:hAnsi="Times New Roman" w:cs="Times New Roman"/>
          <w:sz w:val="24"/>
          <w:szCs w:val="24"/>
        </w:rPr>
        <w:t>opäť v</w:t>
      </w:r>
      <w:r>
        <w:rPr>
          <w:rFonts w:ascii="Times New Roman" w:hAnsi="Times New Roman" w:cs="Times New Roman"/>
          <w:sz w:val="24"/>
          <w:szCs w:val="24"/>
        </w:rPr>
        <w:t> </w:t>
      </w:r>
      <w:r w:rsidRPr="00846C8E">
        <w:rPr>
          <w:rFonts w:ascii="Times New Roman" w:hAnsi="Times New Roman" w:cs="Times New Roman"/>
          <w:sz w:val="24"/>
          <w:szCs w:val="24"/>
        </w:rPr>
        <w:t>súvislosti s</w:t>
      </w:r>
      <w:r>
        <w:rPr>
          <w:rFonts w:ascii="Times New Roman" w:hAnsi="Times New Roman" w:cs="Times New Roman"/>
          <w:sz w:val="24"/>
          <w:szCs w:val="24"/>
        </w:rPr>
        <w:t> týmto pozemkom iniciovaná žaloba</w:t>
      </w:r>
      <w:r w:rsidRPr="00846C8E">
        <w:rPr>
          <w:rFonts w:ascii="Times New Roman" w:hAnsi="Times New Roman" w:cs="Times New Roman"/>
          <w:sz w:val="24"/>
          <w:szCs w:val="24"/>
        </w:rPr>
        <w:t xml:space="preserve"> na Okresný súd Bratislava II, </w:t>
      </w:r>
      <w:r>
        <w:rPr>
          <w:rFonts w:ascii="Times New Roman" w:hAnsi="Times New Roman" w:cs="Times New Roman"/>
          <w:sz w:val="24"/>
          <w:szCs w:val="24"/>
        </w:rPr>
        <w:t xml:space="preserve">tentokrát ale </w:t>
      </w:r>
      <w:r w:rsidRPr="00846C8E">
        <w:rPr>
          <w:rFonts w:ascii="Times New Roman" w:hAnsi="Times New Roman" w:cs="Times New Roman"/>
          <w:sz w:val="24"/>
          <w:szCs w:val="24"/>
        </w:rPr>
        <w:t>na základe žaloby p. Vartíkovej</w:t>
      </w:r>
      <w:r>
        <w:rPr>
          <w:rFonts w:ascii="Times New Roman" w:hAnsi="Times New Roman" w:cs="Times New Roman"/>
          <w:sz w:val="24"/>
          <w:szCs w:val="24"/>
        </w:rPr>
        <w:t xml:space="preserve"> – toto súdne konanie bolo vedené </w:t>
      </w:r>
      <w:r w:rsidRPr="00846C8E">
        <w:rPr>
          <w:rFonts w:ascii="Times New Roman" w:hAnsi="Times New Roman" w:cs="Times New Roman"/>
          <w:sz w:val="24"/>
          <w:szCs w:val="24"/>
        </w:rPr>
        <w:t xml:space="preserve">pod sp. zn. 19C/51/2019. Okresný súd </w:t>
      </w:r>
      <w:r>
        <w:rPr>
          <w:rFonts w:ascii="Times New Roman" w:hAnsi="Times New Roman" w:cs="Times New Roman"/>
          <w:sz w:val="24"/>
          <w:szCs w:val="24"/>
        </w:rPr>
        <w:t xml:space="preserve">v rámci tohto konania vo svojom </w:t>
      </w:r>
      <w:r w:rsidRPr="00846C8E">
        <w:rPr>
          <w:rFonts w:ascii="Times New Roman" w:hAnsi="Times New Roman" w:cs="Times New Roman"/>
          <w:sz w:val="24"/>
          <w:szCs w:val="24"/>
        </w:rPr>
        <w:t>rozhodnutí</w:t>
      </w:r>
      <w:r>
        <w:rPr>
          <w:rFonts w:ascii="Times New Roman" w:hAnsi="Times New Roman" w:cs="Times New Roman"/>
          <w:sz w:val="24"/>
          <w:szCs w:val="24"/>
        </w:rPr>
        <w:t xml:space="preserve"> </w:t>
      </w:r>
      <w:r w:rsidRPr="00846C8E">
        <w:rPr>
          <w:rFonts w:ascii="Times New Roman" w:hAnsi="Times New Roman" w:cs="Times New Roman"/>
          <w:sz w:val="24"/>
          <w:szCs w:val="24"/>
        </w:rPr>
        <w:t xml:space="preserve">zo dňa 24.10.2019 vyslovil, že </w:t>
      </w:r>
      <w:r>
        <w:rPr>
          <w:rFonts w:ascii="Times New Roman" w:hAnsi="Times New Roman" w:cs="Times New Roman"/>
          <w:sz w:val="24"/>
          <w:szCs w:val="24"/>
        </w:rPr>
        <w:t xml:space="preserve">je </w:t>
      </w:r>
      <w:r w:rsidRPr="00846C8E">
        <w:rPr>
          <w:rFonts w:ascii="Times New Roman" w:hAnsi="Times New Roman" w:cs="Times New Roman"/>
          <w:sz w:val="24"/>
          <w:szCs w:val="24"/>
        </w:rPr>
        <w:t xml:space="preserve">výpoveď </w:t>
      </w:r>
      <w:r>
        <w:rPr>
          <w:rFonts w:ascii="Times New Roman" w:hAnsi="Times New Roman" w:cs="Times New Roman"/>
          <w:sz w:val="24"/>
          <w:szCs w:val="24"/>
        </w:rPr>
        <w:t xml:space="preserve">mestskej časti adresovaná p. Vartíkovej </w:t>
      </w:r>
      <w:r w:rsidRPr="00846C8E">
        <w:rPr>
          <w:rFonts w:ascii="Times New Roman" w:hAnsi="Times New Roman" w:cs="Times New Roman"/>
          <w:sz w:val="24"/>
          <w:szCs w:val="24"/>
        </w:rPr>
        <w:t>neplatná</w:t>
      </w:r>
      <w:r>
        <w:rPr>
          <w:rFonts w:ascii="Times New Roman" w:hAnsi="Times New Roman" w:cs="Times New Roman"/>
          <w:sz w:val="24"/>
          <w:szCs w:val="24"/>
        </w:rPr>
        <w:t xml:space="preserve"> – toto rozhodnutie bolo </w:t>
      </w:r>
      <w:r w:rsidRPr="00846C8E">
        <w:rPr>
          <w:rFonts w:ascii="Times New Roman" w:hAnsi="Times New Roman" w:cs="Times New Roman"/>
          <w:sz w:val="24"/>
          <w:szCs w:val="24"/>
        </w:rPr>
        <w:t>potvrd</w:t>
      </w:r>
      <w:r>
        <w:rPr>
          <w:rFonts w:ascii="Times New Roman" w:hAnsi="Times New Roman" w:cs="Times New Roman"/>
          <w:sz w:val="24"/>
          <w:szCs w:val="24"/>
        </w:rPr>
        <w:t>ené</w:t>
      </w:r>
      <w:r w:rsidRPr="00846C8E">
        <w:rPr>
          <w:rFonts w:ascii="Times New Roman" w:hAnsi="Times New Roman" w:cs="Times New Roman"/>
          <w:sz w:val="24"/>
          <w:szCs w:val="24"/>
        </w:rPr>
        <w:t xml:space="preserve"> dňa 25.03.2021 aj Krajský</w:t>
      </w:r>
      <w:r>
        <w:rPr>
          <w:rFonts w:ascii="Times New Roman" w:hAnsi="Times New Roman" w:cs="Times New Roman"/>
          <w:sz w:val="24"/>
          <w:szCs w:val="24"/>
        </w:rPr>
        <w:t>m</w:t>
      </w:r>
      <w:r w:rsidRPr="00846C8E">
        <w:rPr>
          <w:rFonts w:ascii="Times New Roman" w:hAnsi="Times New Roman" w:cs="Times New Roman"/>
          <w:sz w:val="24"/>
          <w:szCs w:val="24"/>
        </w:rPr>
        <w:t xml:space="preserve"> súd</w:t>
      </w:r>
      <w:r>
        <w:rPr>
          <w:rFonts w:ascii="Times New Roman" w:hAnsi="Times New Roman" w:cs="Times New Roman"/>
          <w:sz w:val="24"/>
          <w:szCs w:val="24"/>
        </w:rPr>
        <w:t>om</w:t>
      </w:r>
      <w:r w:rsidRPr="00846C8E">
        <w:rPr>
          <w:rFonts w:ascii="Times New Roman" w:hAnsi="Times New Roman" w:cs="Times New Roman"/>
          <w:sz w:val="24"/>
          <w:szCs w:val="24"/>
        </w:rPr>
        <w:t xml:space="preserve"> Bratislava v konaní vedenom pod sp. zn. 9Co/57/2020.  Až</w:t>
      </w:r>
      <w:r>
        <w:rPr>
          <w:rFonts w:ascii="Times New Roman" w:hAnsi="Times New Roman" w:cs="Times New Roman"/>
          <w:sz w:val="24"/>
          <w:szCs w:val="24"/>
        </w:rPr>
        <w:t xml:space="preserve"> po rozhodnutí krajského súdu mestská časť </w:t>
      </w:r>
      <w:r w:rsidRPr="00846C8E">
        <w:rPr>
          <w:rFonts w:ascii="Times New Roman" w:hAnsi="Times New Roman" w:cs="Times New Roman"/>
          <w:sz w:val="24"/>
          <w:szCs w:val="24"/>
        </w:rPr>
        <w:t>zistila, že</w:t>
      </w:r>
      <w:r>
        <w:rPr>
          <w:rFonts w:ascii="Times New Roman" w:hAnsi="Times New Roman" w:cs="Times New Roman"/>
          <w:sz w:val="24"/>
          <w:szCs w:val="24"/>
        </w:rPr>
        <w:t xml:space="preserve"> </w:t>
      </w:r>
      <w:r w:rsidRPr="00846C8E">
        <w:rPr>
          <w:rFonts w:ascii="Times New Roman" w:hAnsi="Times New Roman" w:cs="Times New Roman"/>
          <w:sz w:val="24"/>
          <w:szCs w:val="24"/>
        </w:rPr>
        <w:t xml:space="preserve">je </w:t>
      </w:r>
      <w:r>
        <w:rPr>
          <w:rFonts w:ascii="Times New Roman" w:hAnsi="Times New Roman" w:cs="Times New Roman"/>
          <w:sz w:val="24"/>
          <w:szCs w:val="24"/>
        </w:rPr>
        <w:t xml:space="preserve">podpísaná nájomná zmluva </w:t>
      </w:r>
      <w:r w:rsidRPr="00846C8E">
        <w:rPr>
          <w:rFonts w:ascii="Times New Roman" w:hAnsi="Times New Roman" w:cs="Times New Roman"/>
          <w:sz w:val="24"/>
          <w:szCs w:val="24"/>
        </w:rPr>
        <w:t>prakticky nevypovedateľná, keďže obsahuje konkrétne dôvody výpovede (v čl. III. ods. 2 písm</w:t>
      </w:r>
      <w:r>
        <w:rPr>
          <w:rFonts w:ascii="Times New Roman" w:hAnsi="Times New Roman" w:cs="Times New Roman"/>
          <w:sz w:val="24"/>
          <w:szCs w:val="24"/>
        </w:rPr>
        <w:t>.</w:t>
      </w:r>
      <w:r w:rsidRPr="00846C8E">
        <w:rPr>
          <w:rFonts w:ascii="Times New Roman" w:hAnsi="Times New Roman" w:cs="Times New Roman"/>
          <w:sz w:val="24"/>
          <w:szCs w:val="24"/>
        </w:rPr>
        <w:t xml:space="preserve"> c.)</w:t>
      </w:r>
      <w:r>
        <w:rPr>
          <w:rFonts w:ascii="Times New Roman" w:hAnsi="Times New Roman" w:cs="Times New Roman"/>
          <w:sz w:val="24"/>
          <w:szCs w:val="24"/>
        </w:rPr>
        <w:t xml:space="preserve">, ktoré nie sú naplnené. </w:t>
      </w:r>
      <w:r w:rsidRPr="00846C8E">
        <w:rPr>
          <w:rFonts w:ascii="Times New Roman" w:hAnsi="Times New Roman" w:cs="Times New Roman"/>
          <w:sz w:val="24"/>
          <w:szCs w:val="24"/>
        </w:rPr>
        <w:t xml:space="preserve"> </w:t>
      </w:r>
    </w:p>
    <w:p w14:paraId="4DE0D68C" w14:textId="77777777" w:rsidR="00C66D6A" w:rsidRPr="00AD17B5" w:rsidRDefault="00C66D6A" w:rsidP="00C66D6A">
      <w:pPr>
        <w:pStyle w:val="Odsekzoznamu"/>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Nárok m</w:t>
      </w:r>
      <w:r w:rsidRPr="00AD17B5">
        <w:rPr>
          <w:rFonts w:ascii="Times New Roman" w:hAnsi="Times New Roman" w:cs="Times New Roman"/>
          <w:sz w:val="24"/>
          <w:szCs w:val="24"/>
        </w:rPr>
        <w:t>anžel</w:t>
      </w:r>
      <w:r>
        <w:rPr>
          <w:rFonts w:ascii="Times New Roman" w:hAnsi="Times New Roman" w:cs="Times New Roman"/>
          <w:sz w:val="24"/>
          <w:szCs w:val="24"/>
        </w:rPr>
        <w:t>ov</w:t>
      </w:r>
      <w:r w:rsidRPr="00AD17B5">
        <w:rPr>
          <w:rFonts w:ascii="Times New Roman" w:hAnsi="Times New Roman" w:cs="Times New Roman"/>
          <w:sz w:val="24"/>
          <w:szCs w:val="24"/>
        </w:rPr>
        <w:t xml:space="preserve"> Valkovičovc</w:t>
      </w:r>
      <w:r>
        <w:rPr>
          <w:rFonts w:ascii="Times New Roman" w:hAnsi="Times New Roman" w:cs="Times New Roman"/>
          <w:sz w:val="24"/>
          <w:szCs w:val="24"/>
        </w:rPr>
        <w:t xml:space="preserve">ov na </w:t>
      </w:r>
      <w:r w:rsidRPr="00AD17B5">
        <w:rPr>
          <w:rFonts w:ascii="Times New Roman" w:hAnsi="Times New Roman" w:cs="Times New Roman"/>
          <w:sz w:val="24"/>
          <w:szCs w:val="24"/>
        </w:rPr>
        <w:t xml:space="preserve"> poskytnuti</w:t>
      </w:r>
      <w:r>
        <w:rPr>
          <w:rFonts w:ascii="Times New Roman" w:hAnsi="Times New Roman" w:cs="Times New Roman"/>
          <w:sz w:val="24"/>
          <w:szCs w:val="24"/>
        </w:rPr>
        <w:t>e</w:t>
      </w:r>
      <w:r w:rsidRPr="00AD17B5">
        <w:rPr>
          <w:rFonts w:ascii="Times New Roman" w:hAnsi="Times New Roman" w:cs="Times New Roman"/>
          <w:sz w:val="24"/>
          <w:szCs w:val="24"/>
        </w:rPr>
        <w:t xml:space="preserve"> „primeranej“ zľavy z kúpnej ceny</w:t>
      </w:r>
      <w:r>
        <w:rPr>
          <w:rFonts w:ascii="Times New Roman" w:hAnsi="Times New Roman" w:cs="Times New Roman"/>
          <w:sz w:val="24"/>
          <w:szCs w:val="24"/>
        </w:rPr>
        <w:t xml:space="preserve"> by mohol byť práve z vyššie uvedených dôvodov oprávnený, avšak „odôvodnenosť“, resp. „primeranosť“ takejto zľavy do dnešného dňa nevedeli, resp. skôr nechceli špecifikovať, to všetko napriek </w:t>
      </w:r>
      <w:r w:rsidRPr="00AD17B5">
        <w:rPr>
          <w:rFonts w:ascii="Times New Roman" w:hAnsi="Times New Roman" w:cs="Times New Roman"/>
          <w:sz w:val="24"/>
          <w:szCs w:val="24"/>
        </w:rPr>
        <w:t>niekoľkonásobné</w:t>
      </w:r>
      <w:r>
        <w:rPr>
          <w:rFonts w:ascii="Times New Roman" w:hAnsi="Times New Roman" w:cs="Times New Roman"/>
          <w:sz w:val="24"/>
          <w:szCs w:val="24"/>
        </w:rPr>
        <w:t>mu</w:t>
      </w:r>
      <w:r w:rsidRPr="00AD17B5">
        <w:rPr>
          <w:rFonts w:ascii="Times New Roman" w:hAnsi="Times New Roman" w:cs="Times New Roman"/>
          <w:sz w:val="24"/>
          <w:szCs w:val="24"/>
        </w:rPr>
        <w:t xml:space="preserve"> naliehani</w:t>
      </w:r>
      <w:r>
        <w:rPr>
          <w:rFonts w:ascii="Times New Roman" w:hAnsi="Times New Roman" w:cs="Times New Roman"/>
          <w:sz w:val="24"/>
          <w:szCs w:val="24"/>
        </w:rPr>
        <w:t xml:space="preserve">u mestskej časti o jej konkretizáciu, v rámci ktorej komunikácie boli navrhnuté aj ďalšie možné alternatívy pre riešenie tejto spornej otázky. </w:t>
      </w:r>
      <w:r w:rsidRPr="00AD17B5">
        <w:rPr>
          <w:rFonts w:ascii="Times New Roman" w:hAnsi="Times New Roman" w:cs="Times New Roman"/>
          <w:sz w:val="24"/>
          <w:szCs w:val="24"/>
        </w:rPr>
        <w:t xml:space="preserve"> </w:t>
      </w:r>
    </w:p>
    <w:p w14:paraId="459392D9" w14:textId="77777777" w:rsidR="00C66D6A" w:rsidRDefault="00C66D6A" w:rsidP="00C66D6A">
      <w:pPr>
        <w:pStyle w:val="Bezriadkovania"/>
        <w:jc w:val="both"/>
        <w:rPr>
          <w:rFonts w:ascii="Times New Roman" w:hAnsi="Times New Roman" w:cs="Times New Roman"/>
          <w:sz w:val="24"/>
          <w:szCs w:val="24"/>
        </w:rPr>
      </w:pPr>
    </w:p>
    <w:p w14:paraId="49756E71" w14:textId="77777777" w:rsidR="00C66D6A" w:rsidRDefault="00C66D6A" w:rsidP="00C66D6A">
      <w:pPr>
        <w:pStyle w:val="Bezriadkovania"/>
        <w:ind w:firstLine="708"/>
        <w:jc w:val="both"/>
        <w:rPr>
          <w:rFonts w:ascii="Times New Roman" w:hAnsi="Times New Roman" w:cs="Times New Roman"/>
          <w:sz w:val="24"/>
          <w:szCs w:val="24"/>
        </w:rPr>
      </w:pPr>
      <w:r>
        <w:rPr>
          <w:rFonts w:ascii="Times New Roman" w:hAnsi="Times New Roman" w:cs="Times New Roman"/>
          <w:sz w:val="24"/>
          <w:szCs w:val="24"/>
        </w:rPr>
        <w:t xml:space="preserve">Ako teda z vyššie uvedeného skutkového stavu vyplýva, v súčasnosti sú žiadatelia  bezpodielovými spoluvlastníkmi nehnuteľnosti vedenej Odborom katastrálnym Okresného úradu Bratislava II, pre obec Bratislava – mestská časť Podunajské Biskupice, evidovanej na LV č. 497 ako pozemok reg. „C“ KN parc. č. 3164 (záhrada) o výmere 483 m2, pričom túto nehnuteľnosť nadobudli na základe Kúpnej zmluvy č. 205 02 19 3 zo dňa 03.09.2019 od Hlavného mesta Slovenskej republiky - Bratislavy, pričom táto nehnuteľnosť bola v správe mestskej časti. K zaplateniu kúpnej ceny došlo na základe tejto kúpnej zmluvy proporcionálne, v pomere 60 % (ktorému zodpovedala suma vo výške 36.090-€) mestskej časti a 40 %  (ktorému zodpovedala suma vo výške 24.060-€) hlavnému mestu. </w:t>
      </w:r>
    </w:p>
    <w:p w14:paraId="391AB633" w14:textId="77777777" w:rsidR="00C66D6A" w:rsidRDefault="00C66D6A" w:rsidP="00C66D6A">
      <w:pPr>
        <w:pStyle w:val="Bezriadkovania"/>
        <w:ind w:firstLine="708"/>
        <w:jc w:val="both"/>
        <w:rPr>
          <w:rFonts w:ascii="Times New Roman" w:hAnsi="Times New Roman" w:cs="Times New Roman"/>
          <w:sz w:val="24"/>
          <w:szCs w:val="24"/>
        </w:rPr>
      </w:pPr>
      <w:r>
        <w:rPr>
          <w:rFonts w:ascii="Times New Roman" w:hAnsi="Times New Roman" w:cs="Times New Roman"/>
          <w:sz w:val="24"/>
          <w:szCs w:val="24"/>
        </w:rPr>
        <w:t xml:space="preserve">Pred prevodom vlastníckeho práva k predmetnému pozemku mestská časť postupovala dobromyseľne, kedy vypovedala nájomnú zmluvu č. 221 09 17 3 s p. Klaudiou Vartíkovou, no následne sa zistilo, že v dôsledku stanovených podmienok pre vypovedanie nájomnej zmluvy,  žiadatelia môžu len vstúpiť do práv a povinností vyplývajúcich z tohto nájomného vzťahu, ako právny nástupcovia prenajímateľa, mestskej časti ako predošlého vlastníka pozemku, keďže zmena vlastníka pozemku nezakladá právo na vypovedanie zmluvy. </w:t>
      </w:r>
    </w:p>
    <w:p w14:paraId="50CC9180" w14:textId="77777777" w:rsidR="00C66D6A" w:rsidRDefault="00C66D6A" w:rsidP="00C66D6A">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V zmysle súčasnej koncepcie nájomného vzťahu, ktorý je prakticky až na zanedbateľný priestor na jeho vypovedanie nevypovedateľný, v spojitosti s dohodnutou dobou trvania nájomnej zmluvy, ktorá bola uzavretá na dobu neurčitú, by aj bolo možné existenciu takejto nájomnej zmluvy kvalifikovať ako vadu predmetu prevodu, v súvislosti s ktorou by v zmysle Občianskeho zákonníka mohli mať kupujúci právo na primeranú zľavu z kúpnej ceny. V závislosti od intenzity existujúcej vady na predmete prevodu by potom mohli mať právo aj na odstúpenie od kúpnej zmluvy – v tomto prípade ide ale len o ich právo, nie povinnosť.    </w:t>
      </w:r>
    </w:p>
    <w:p w14:paraId="52F6C692" w14:textId="77777777" w:rsidR="00C66D6A" w:rsidRPr="00197870" w:rsidRDefault="00C66D6A" w:rsidP="00C66D6A">
      <w:pPr>
        <w:pStyle w:val="Bezriadkovania"/>
        <w:jc w:val="both"/>
        <w:rPr>
          <w:rFonts w:ascii="Times New Roman" w:hAnsi="Times New Roman" w:cs="Times New Roman"/>
          <w:sz w:val="24"/>
          <w:szCs w:val="24"/>
        </w:rPr>
      </w:pPr>
    </w:p>
    <w:p w14:paraId="602CBE88" w14:textId="77777777" w:rsidR="00C66D6A" w:rsidRPr="008C65E9" w:rsidRDefault="00C66D6A" w:rsidP="00C66D6A">
      <w:pPr>
        <w:pStyle w:val="Bezriadkovania"/>
        <w:jc w:val="both"/>
        <w:rPr>
          <w:rFonts w:ascii="Times New Roman" w:hAnsi="Times New Roman" w:cs="Times New Roman"/>
          <w:sz w:val="24"/>
          <w:szCs w:val="24"/>
        </w:rPr>
      </w:pPr>
      <w:r w:rsidRPr="008C65E9">
        <w:rPr>
          <w:rFonts w:ascii="Times New Roman" w:hAnsi="Times New Roman" w:cs="Times New Roman"/>
          <w:sz w:val="24"/>
          <w:szCs w:val="24"/>
        </w:rPr>
        <w:lastRenderedPageBreak/>
        <w:t xml:space="preserve">Podľa ustanovenia </w:t>
      </w:r>
      <w:r w:rsidRPr="002C0581">
        <w:rPr>
          <w:rFonts w:ascii="Times New Roman" w:hAnsi="Times New Roman" w:cs="Times New Roman"/>
          <w:sz w:val="24"/>
          <w:szCs w:val="24"/>
        </w:rPr>
        <w:t>§ 597 zákona č. 40/1964 Zb. Občiansky zákonník   v platnom znení (ďalej aj ako „Občiansky zákonník“) platí, že:</w:t>
      </w:r>
    </w:p>
    <w:p w14:paraId="2F964C09" w14:textId="77777777" w:rsidR="00C66D6A" w:rsidRPr="00CE7B3B" w:rsidRDefault="00C66D6A" w:rsidP="00C66D6A">
      <w:pPr>
        <w:pStyle w:val="Bezriadkovania"/>
        <w:ind w:firstLine="708"/>
        <w:jc w:val="both"/>
        <w:rPr>
          <w:rFonts w:ascii="Times New Roman" w:hAnsi="Times New Roman" w:cs="Times New Roman"/>
          <w:i/>
          <w:iCs/>
          <w:sz w:val="24"/>
          <w:szCs w:val="24"/>
        </w:rPr>
      </w:pPr>
      <w:r w:rsidRPr="00CE7B3B">
        <w:rPr>
          <w:rFonts w:ascii="Times New Roman" w:hAnsi="Times New Roman" w:cs="Times New Roman"/>
          <w:i/>
          <w:iCs/>
          <w:sz w:val="24"/>
          <w:szCs w:val="24"/>
        </w:rPr>
        <w:t>„(1) Ak dodatočne vyjde najavo vada, na ktorú predávajúci kupujúceho neupozornil, má kupujúci právo na primeranú zľavu z dojednanej ceny zodpovedajúcu povahe a rozsahu vady; ak ide o vadu, ktorá robí vec neupotrebiteľnou, má tiež právo od zmluvy odstúpiť.</w:t>
      </w:r>
    </w:p>
    <w:p w14:paraId="33EFCCF0" w14:textId="77777777" w:rsidR="00C66D6A" w:rsidRPr="0023672B" w:rsidRDefault="00C66D6A" w:rsidP="00C66D6A">
      <w:pPr>
        <w:pStyle w:val="Bezriadkovania"/>
        <w:ind w:firstLine="708"/>
        <w:jc w:val="both"/>
        <w:rPr>
          <w:rFonts w:ascii="Times New Roman" w:hAnsi="Times New Roman" w:cs="Times New Roman"/>
          <w:i/>
          <w:iCs/>
          <w:sz w:val="24"/>
          <w:szCs w:val="24"/>
        </w:rPr>
      </w:pPr>
      <w:r w:rsidRPr="00CE7B3B">
        <w:rPr>
          <w:rFonts w:ascii="Times New Roman" w:hAnsi="Times New Roman" w:cs="Times New Roman"/>
          <w:i/>
          <w:iCs/>
          <w:sz w:val="24"/>
          <w:szCs w:val="24"/>
        </w:rPr>
        <w:t>(2) Právo odstúpiť od zmluvy má kupujúci aj vtedy, ak ho predávajúci ubezpečil, že vec má určité vlastnosti, najmä vlastnosti vymienené kupujúcim, alebo že nemá žiadne vady, a toto ubezpečenie sa ukáže nepravdivým.“</w:t>
      </w:r>
    </w:p>
    <w:p w14:paraId="1195DA99" w14:textId="77777777" w:rsidR="00C66D6A" w:rsidRDefault="00C66D6A" w:rsidP="00C66D6A">
      <w:pPr>
        <w:pStyle w:val="Bezriadkovania"/>
        <w:jc w:val="both"/>
        <w:rPr>
          <w:rFonts w:ascii="Times New Roman" w:hAnsi="Times New Roman" w:cs="Times New Roman"/>
          <w:sz w:val="24"/>
          <w:szCs w:val="24"/>
        </w:rPr>
      </w:pPr>
    </w:p>
    <w:p w14:paraId="3CEFD708" w14:textId="77777777" w:rsidR="00C66D6A" w:rsidRPr="002C0581" w:rsidRDefault="00C66D6A" w:rsidP="00C66D6A">
      <w:pPr>
        <w:pStyle w:val="Bezriadkovania"/>
        <w:jc w:val="both"/>
        <w:rPr>
          <w:rFonts w:ascii="Times New Roman" w:hAnsi="Times New Roman" w:cs="Times New Roman"/>
          <w:sz w:val="24"/>
          <w:szCs w:val="24"/>
        </w:rPr>
      </w:pPr>
      <w:r w:rsidRPr="002C0581">
        <w:rPr>
          <w:rFonts w:ascii="Times New Roman" w:hAnsi="Times New Roman" w:cs="Times New Roman"/>
          <w:sz w:val="24"/>
          <w:szCs w:val="24"/>
        </w:rPr>
        <w:t>Podľa ustanovenia § 598 Občianskeho zákonníka platí, že:</w:t>
      </w:r>
    </w:p>
    <w:p w14:paraId="58191144" w14:textId="77777777" w:rsidR="00C66D6A" w:rsidRPr="0023672B" w:rsidRDefault="00C66D6A" w:rsidP="00C66D6A">
      <w:pPr>
        <w:pStyle w:val="Bezriadkovania"/>
        <w:ind w:firstLine="708"/>
        <w:jc w:val="both"/>
        <w:rPr>
          <w:rFonts w:ascii="Times New Roman" w:hAnsi="Times New Roman" w:cs="Times New Roman"/>
          <w:i/>
          <w:iCs/>
          <w:sz w:val="24"/>
          <w:szCs w:val="24"/>
        </w:rPr>
      </w:pPr>
      <w:r w:rsidRPr="0023672B">
        <w:rPr>
          <w:rFonts w:ascii="Times New Roman" w:hAnsi="Times New Roman" w:cs="Times New Roman"/>
          <w:i/>
          <w:iCs/>
          <w:sz w:val="24"/>
          <w:szCs w:val="24"/>
        </w:rPr>
        <w:t>„Kupujúci má právo na úhradu nevyhnutných nákladov, ktoré mu vznikli v súvislosti s uplatnením práv zo zodpovednosti za vady.“</w:t>
      </w:r>
    </w:p>
    <w:p w14:paraId="54B842DB" w14:textId="77777777" w:rsidR="00C66D6A" w:rsidRPr="0023672B" w:rsidRDefault="00C66D6A" w:rsidP="00C66D6A">
      <w:pPr>
        <w:pStyle w:val="Bezriadkovania"/>
        <w:jc w:val="both"/>
        <w:rPr>
          <w:rFonts w:ascii="Times New Roman" w:hAnsi="Times New Roman" w:cs="Times New Roman"/>
          <w:i/>
          <w:iCs/>
          <w:sz w:val="24"/>
          <w:szCs w:val="24"/>
        </w:rPr>
      </w:pPr>
    </w:p>
    <w:p w14:paraId="3BE9ADA4" w14:textId="77777777" w:rsidR="00C66D6A" w:rsidRPr="002C0581" w:rsidRDefault="00C66D6A" w:rsidP="00C66D6A">
      <w:pPr>
        <w:pStyle w:val="Bezriadkovania"/>
        <w:jc w:val="both"/>
        <w:rPr>
          <w:rFonts w:ascii="Times New Roman" w:hAnsi="Times New Roman" w:cs="Times New Roman"/>
          <w:sz w:val="24"/>
          <w:szCs w:val="24"/>
        </w:rPr>
      </w:pPr>
      <w:r w:rsidRPr="002C0581">
        <w:rPr>
          <w:rFonts w:ascii="Times New Roman" w:hAnsi="Times New Roman" w:cs="Times New Roman"/>
          <w:sz w:val="24"/>
          <w:szCs w:val="24"/>
        </w:rPr>
        <w:t>Podľa ustanovenia § 599 Občianskeho zákonníka platí, že:</w:t>
      </w:r>
    </w:p>
    <w:p w14:paraId="0EB73D81" w14:textId="77777777" w:rsidR="00C66D6A" w:rsidRPr="0023672B" w:rsidRDefault="00C66D6A" w:rsidP="00C66D6A">
      <w:pPr>
        <w:pStyle w:val="Bezriadkovania"/>
        <w:ind w:firstLine="708"/>
        <w:jc w:val="both"/>
        <w:rPr>
          <w:rFonts w:ascii="Times New Roman" w:hAnsi="Times New Roman" w:cs="Times New Roman"/>
          <w:i/>
          <w:iCs/>
          <w:sz w:val="24"/>
          <w:szCs w:val="24"/>
        </w:rPr>
      </w:pPr>
      <w:r w:rsidRPr="0023672B">
        <w:rPr>
          <w:rFonts w:ascii="Times New Roman" w:hAnsi="Times New Roman" w:cs="Times New Roman"/>
          <w:i/>
          <w:iCs/>
          <w:sz w:val="24"/>
          <w:szCs w:val="24"/>
        </w:rPr>
        <w:t>„(1) Vady musí kupujúci uplatniť u predávajúceho bez zbytočného odkladu. Práva zo zodpovednosti za vady sa môže kupujúci domáhať na súde, len ak vady vytkol najneskôr do 24 mesiacov od prevzatia veci.</w:t>
      </w:r>
    </w:p>
    <w:p w14:paraId="26BF37EF" w14:textId="77777777" w:rsidR="00C66D6A" w:rsidRPr="0023672B" w:rsidRDefault="00C66D6A" w:rsidP="00C66D6A">
      <w:pPr>
        <w:pStyle w:val="Bezriadkovania"/>
        <w:ind w:firstLine="708"/>
        <w:jc w:val="both"/>
        <w:rPr>
          <w:rFonts w:ascii="Times New Roman" w:hAnsi="Times New Roman" w:cs="Times New Roman"/>
          <w:i/>
          <w:iCs/>
          <w:sz w:val="24"/>
          <w:szCs w:val="24"/>
        </w:rPr>
      </w:pPr>
      <w:r w:rsidRPr="0023672B">
        <w:rPr>
          <w:rFonts w:ascii="Times New Roman" w:hAnsi="Times New Roman" w:cs="Times New Roman"/>
          <w:i/>
          <w:iCs/>
          <w:sz w:val="24"/>
          <w:szCs w:val="24"/>
        </w:rPr>
        <w:t>(2) Právo na náhradu nevyhnutných nákladov môže kupujúci uplatniť na súde, len ak náklady predávajúcemu oznámi v lehote uvedenej v odseku 1.“</w:t>
      </w:r>
    </w:p>
    <w:p w14:paraId="10D19CE6" w14:textId="77777777" w:rsidR="00C66D6A" w:rsidRDefault="00C66D6A" w:rsidP="00C66D6A">
      <w:pPr>
        <w:pStyle w:val="Bezriadkovania"/>
        <w:jc w:val="both"/>
        <w:rPr>
          <w:rFonts w:ascii="Times New Roman" w:hAnsi="Times New Roman" w:cs="Times New Roman"/>
          <w:sz w:val="24"/>
          <w:szCs w:val="24"/>
        </w:rPr>
      </w:pPr>
    </w:p>
    <w:p w14:paraId="547CEB8F" w14:textId="77777777" w:rsidR="00C66D6A" w:rsidRDefault="00C66D6A" w:rsidP="00C66D6A">
      <w:pPr>
        <w:pStyle w:val="Bezriadkovania"/>
        <w:ind w:firstLine="708"/>
        <w:jc w:val="both"/>
        <w:rPr>
          <w:rFonts w:ascii="Times New Roman" w:hAnsi="Times New Roman" w:cs="Times New Roman"/>
          <w:sz w:val="24"/>
          <w:szCs w:val="24"/>
        </w:rPr>
      </w:pPr>
      <w:r>
        <w:rPr>
          <w:rFonts w:ascii="Times New Roman" w:hAnsi="Times New Roman" w:cs="Times New Roman"/>
          <w:sz w:val="24"/>
          <w:szCs w:val="24"/>
        </w:rPr>
        <w:t xml:space="preserve">Žiadatelia po početne vzájomnej komunikácii, kde boli jednak vyzývaní, aby špecifikovali odôvodnenosť ich nároku z hľadiska jej výšky, ako im boli aj ponúkané ďalšie možné alternatívy, naďalej trvajú na pôvodnom svojom nároku, ktorý bez bližšieho vysvetlenia považujú za „primeraný“, pričom takto uplatnená zľava predstavuje až 96,92% celkovej výšky kúpnej ceny. P. Mgr. Ing. Valkovič sa zúčastnil po naliehaní zo strany mestskej časti aj osobného stretnutia, ktoré sa malo konať v záujme mimosúdneho riešenia tejto otázky, kde mu bol opätovne poskytnutý priestor na vysvetlenie východiskových ukazovateľov z hľadiska určovania nimi uplatnenej zľavy, z ktorej by potom mohlo miestne zastupiteľstvo pri svojom rozhodovaní o (ne)schválení ich nároku vychádzať. Keďže žiadatelia v tejto otázke zostali nečinní, predkladateľovi nezostalo nič iné, ako neštandardne navrhnúť neschválenie vlastného návrhu a tak získať od miestneho zastupiteľstva mandát na zaujatie stanoviska k celkovo vytvorenej situácii.    </w:t>
      </w:r>
    </w:p>
    <w:p w14:paraId="5765BC24" w14:textId="77777777" w:rsidR="00C66D6A" w:rsidRDefault="00C66D6A" w:rsidP="00C66D6A">
      <w:pPr>
        <w:pStyle w:val="Bezriadkovania"/>
        <w:ind w:firstLine="708"/>
        <w:jc w:val="both"/>
        <w:rPr>
          <w:rFonts w:ascii="Times New Roman" w:hAnsi="Times New Roman" w:cs="Times New Roman"/>
          <w:sz w:val="24"/>
          <w:szCs w:val="24"/>
        </w:rPr>
      </w:pPr>
      <w:r>
        <w:rPr>
          <w:rFonts w:ascii="Times New Roman" w:hAnsi="Times New Roman" w:cs="Times New Roman"/>
          <w:sz w:val="24"/>
          <w:szCs w:val="24"/>
        </w:rPr>
        <w:t xml:space="preserve">Považujeme za dôležité dodať, že vychádzajúc čisto z výšky uplatnenej zľavy máme za to, že by sa malo žiadateľmi (ale aj mestskou časťou) dodatočne zistenú vadu kvalifikovať ako vadu trvalú, ktorú ešte k tomu ani nie je možné odstrániť, a teda ktorá odôvodňuje pri logickom myslení skôr postoj odstúpenia zo strany kupujúcich, pri možnosti uplatnenia náhrady vzniknutej škody. </w:t>
      </w:r>
    </w:p>
    <w:p w14:paraId="74EFA032" w14:textId="77777777" w:rsidR="00C66D6A" w:rsidRDefault="00C66D6A" w:rsidP="00C66D6A">
      <w:pPr>
        <w:pStyle w:val="Bezriadkovania"/>
        <w:ind w:firstLine="708"/>
        <w:jc w:val="both"/>
        <w:rPr>
          <w:rFonts w:ascii="Times New Roman" w:hAnsi="Times New Roman" w:cs="Times New Roman"/>
          <w:sz w:val="24"/>
          <w:szCs w:val="24"/>
        </w:rPr>
      </w:pPr>
    </w:p>
    <w:p w14:paraId="27E18651" w14:textId="77777777" w:rsidR="00C66D6A" w:rsidRDefault="00C66D6A" w:rsidP="00C66D6A">
      <w:pPr>
        <w:pStyle w:val="Bezriadkovania"/>
        <w:ind w:firstLine="708"/>
        <w:jc w:val="both"/>
        <w:rPr>
          <w:rFonts w:ascii="Times New Roman" w:hAnsi="Times New Roman" w:cs="Times New Roman"/>
          <w:sz w:val="24"/>
          <w:szCs w:val="24"/>
        </w:rPr>
      </w:pPr>
      <w:r>
        <w:rPr>
          <w:rFonts w:ascii="Times New Roman" w:hAnsi="Times New Roman" w:cs="Times New Roman"/>
          <w:sz w:val="24"/>
          <w:szCs w:val="24"/>
        </w:rPr>
        <w:t xml:space="preserve">Pre úplnosť je potrebné uviesť aj to, že bola mestská časť zo strany hlavného mesta informovaná o tom, že žiadatelia podali žalobu na Okresný súd Banská Bystrica, kde bol dňa 17.06.2021 v rámci upomínacieho konania vedeného pod sp. zn. 25Up/780/2021 vydaný platobný rozkaz na zaplatenie 58.300-€ s príslušenstvom. Samotná žaloba taktiež neobsahovala bližšie vysvetlenie výšky uplatnenej zľavy. Hlavné mesto podalo v tomto konaní odpor; konanie bude pokračovať na Okresnom súde Bratislava I, kde mestská časť bude vystupovať ako intervenient na strane žalovaného, keďže výsledok tohto sporu môže mať vplyv aj na hospodárenie mestskej časti, tzn. je aj mestská časť zainteresovaná do výsledku sporu.  </w:t>
      </w:r>
    </w:p>
    <w:p w14:paraId="11EA977D" w14:textId="77777777" w:rsidR="00C66D6A" w:rsidRDefault="00C66D6A" w:rsidP="00C66D6A">
      <w:pPr>
        <w:pStyle w:val="Bezriadkovania"/>
        <w:ind w:firstLine="708"/>
        <w:jc w:val="both"/>
        <w:rPr>
          <w:rFonts w:ascii="Times New Roman" w:hAnsi="Times New Roman" w:cs="Times New Roman"/>
          <w:sz w:val="24"/>
          <w:szCs w:val="24"/>
        </w:rPr>
      </w:pPr>
    </w:p>
    <w:p w14:paraId="65E35A16" w14:textId="77777777" w:rsidR="005F0333" w:rsidRDefault="005F0333" w:rsidP="00C66D6A">
      <w:pPr>
        <w:pStyle w:val="Bezriadkovania"/>
        <w:jc w:val="both"/>
        <w:rPr>
          <w:rFonts w:ascii="Times New Roman" w:hAnsi="Times New Roman" w:cs="Times New Roman"/>
          <w:b/>
          <w:bCs/>
          <w:sz w:val="24"/>
          <w:szCs w:val="24"/>
        </w:rPr>
      </w:pPr>
    </w:p>
    <w:p w14:paraId="54FD323B" w14:textId="77777777" w:rsidR="005F0333" w:rsidRDefault="005F0333" w:rsidP="00C66D6A">
      <w:pPr>
        <w:pStyle w:val="Bezriadkovania"/>
        <w:jc w:val="both"/>
        <w:rPr>
          <w:rFonts w:ascii="Times New Roman" w:hAnsi="Times New Roman" w:cs="Times New Roman"/>
          <w:b/>
          <w:bCs/>
          <w:sz w:val="24"/>
          <w:szCs w:val="24"/>
        </w:rPr>
      </w:pPr>
    </w:p>
    <w:p w14:paraId="21D7F3E3" w14:textId="77777777" w:rsidR="005F0333" w:rsidRDefault="005F0333" w:rsidP="00C66D6A">
      <w:pPr>
        <w:pStyle w:val="Bezriadkovania"/>
        <w:jc w:val="both"/>
        <w:rPr>
          <w:rFonts w:ascii="Times New Roman" w:hAnsi="Times New Roman" w:cs="Times New Roman"/>
          <w:b/>
          <w:bCs/>
          <w:sz w:val="24"/>
          <w:szCs w:val="24"/>
        </w:rPr>
      </w:pPr>
    </w:p>
    <w:p w14:paraId="6FC24384" w14:textId="107CE132" w:rsidR="00C66D6A" w:rsidRDefault="00C66D6A" w:rsidP="00C66D6A">
      <w:pPr>
        <w:pStyle w:val="Bezriadkovania"/>
        <w:jc w:val="both"/>
        <w:rPr>
          <w:rFonts w:ascii="Times New Roman" w:hAnsi="Times New Roman" w:cs="Times New Roman"/>
          <w:b/>
          <w:bCs/>
          <w:sz w:val="24"/>
          <w:szCs w:val="24"/>
        </w:rPr>
      </w:pPr>
      <w:r w:rsidRPr="005B4CA0">
        <w:rPr>
          <w:rFonts w:ascii="Times New Roman" w:hAnsi="Times New Roman" w:cs="Times New Roman"/>
          <w:b/>
          <w:bCs/>
          <w:sz w:val="24"/>
          <w:szCs w:val="24"/>
        </w:rPr>
        <w:lastRenderedPageBreak/>
        <w:t>Prílohy:</w:t>
      </w:r>
      <w:r w:rsidRPr="005B4CA0">
        <w:rPr>
          <w:rFonts w:ascii="Times New Roman" w:hAnsi="Times New Roman" w:cs="Times New Roman"/>
          <w:b/>
          <w:bCs/>
          <w:sz w:val="24"/>
          <w:szCs w:val="24"/>
        </w:rPr>
        <w:tab/>
      </w:r>
    </w:p>
    <w:p w14:paraId="0AA50622" w14:textId="77777777" w:rsidR="00C66D6A" w:rsidRPr="005B4CA0" w:rsidRDefault="00C66D6A" w:rsidP="00C66D6A">
      <w:pPr>
        <w:pStyle w:val="Bezriadkovania"/>
        <w:jc w:val="both"/>
        <w:rPr>
          <w:rFonts w:ascii="Times New Roman" w:hAnsi="Times New Roman" w:cs="Times New Roman"/>
          <w:b/>
          <w:bCs/>
          <w:sz w:val="24"/>
          <w:szCs w:val="24"/>
        </w:rPr>
      </w:pPr>
    </w:p>
    <w:p w14:paraId="77E8FE78" w14:textId="77777777" w:rsidR="00C66D6A" w:rsidRDefault="00C66D6A" w:rsidP="00C66D6A">
      <w:pPr>
        <w:pStyle w:val="Bezriadkovani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Kúpna zmluva </w:t>
      </w:r>
      <w:r w:rsidRPr="00790EC0">
        <w:rPr>
          <w:rFonts w:ascii="Times New Roman" w:hAnsi="Times New Roman" w:cs="Times New Roman"/>
          <w:sz w:val="24"/>
          <w:szCs w:val="24"/>
        </w:rPr>
        <w:t>č. 205 02 19 3</w:t>
      </w:r>
      <w:r>
        <w:rPr>
          <w:rFonts w:ascii="Times New Roman" w:hAnsi="Times New Roman" w:cs="Times New Roman"/>
          <w:sz w:val="24"/>
          <w:szCs w:val="24"/>
        </w:rPr>
        <w:t>;</w:t>
      </w:r>
    </w:p>
    <w:p w14:paraId="407743AB" w14:textId="77777777" w:rsidR="00C66D6A" w:rsidRDefault="00C66D6A" w:rsidP="00C66D6A">
      <w:pPr>
        <w:pStyle w:val="Bezriadkovania"/>
        <w:numPr>
          <w:ilvl w:val="0"/>
          <w:numId w:val="1"/>
        </w:numPr>
        <w:jc w:val="both"/>
        <w:rPr>
          <w:rFonts w:ascii="Times New Roman" w:hAnsi="Times New Roman" w:cs="Times New Roman"/>
          <w:sz w:val="24"/>
          <w:szCs w:val="24"/>
        </w:rPr>
      </w:pPr>
      <w:r w:rsidRPr="00AD17B5">
        <w:rPr>
          <w:rFonts w:ascii="Times New Roman" w:hAnsi="Times New Roman" w:cs="Times New Roman"/>
          <w:sz w:val="24"/>
          <w:szCs w:val="24"/>
        </w:rPr>
        <w:t>Nájomn</w:t>
      </w:r>
      <w:r>
        <w:rPr>
          <w:rFonts w:ascii="Times New Roman" w:hAnsi="Times New Roman" w:cs="Times New Roman"/>
          <w:sz w:val="24"/>
          <w:szCs w:val="24"/>
        </w:rPr>
        <w:t>á</w:t>
      </w:r>
      <w:r w:rsidRPr="00AD17B5">
        <w:rPr>
          <w:rFonts w:ascii="Times New Roman" w:hAnsi="Times New Roman" w:cs="Times New Roman"/>
          <w:sz w:val="24"/>
          <w:szCs w:val="24"/>
        </w:rPr>
        <w:t xml:space="preserve"> zmluv</w:t>
      </w:r>
      <w:r>
        <w:rPr>
          <w:rFonts w:ascii="Times New Roman" w:hAnsi="Times New Roman" w:cs="Times New Roman"/>
          <w:sz w:val="24"/>
          <w:szCs w:val="24"/>
        </w:rPr>
        <w:t>a</w:t>
      </w:r>
      <w:r w:rsidRPr="00AD17B5">
        <w:rPr>
          <w:rFonts w:ascii="Times New Roman" w:hAnsi="Times New Roman" w:cs="Times New Roman"/>
          <w:sz w:val="24"/>
          <w:szCs w:val="24"/>
        </w:rPr>
        <w:t xml:space="preserve"> č- 221 09 17 3</w:t>
      </w:r>
      <w:r>
        <w:rPr>
          <w:rFonts w:ascii="Times New Roman" w:hAnsi="Times New Roman" w:cs="Times New Roman"/>
          <w:sz w:val="24"/>
          <w:szCs w:val="24"/>
        </w:rPr>
        <w:t>;</w:t>
      </w:r>
    </w:p>
    <w:p w14:paraId="3A6BDD8C" w14:textId="77777777" w:rsidR="00C66D6A" w:rsidRDefault="00C66D6A" w:rsidP="00C66D6A">
      <w:pPr>
        <w:pStyle w:val="Bezriadkovania"/>
        <w:numPr>
          <w:ilvl w:val="0"/>
          <w:numId w:val="1"/>
        </w:numPr>
        <w:jc w:val="both"/>
        <w:rPr>
          <w:rFonts w:ascii="Times New Roman" w:hAnsi="Times New Roman" w:cs="Times New Roman"/>
          <w:sz w:val="24"/>
          <w:szCs w:val="24"/>
        </w:rPr>
      </w:pPr>
      <w:r>
        <w:rPr>
          <w:rFonts w:ascii="Times New Roman" w:hAnsi="Times New Roman" w:cs="Times New Roman"/>
          <w:sz w:val="24"/>
          <w:szCs w:val="24"/>
        </w:rPr>
        <w:t>LV č. 497 v kat. úz. Podunajské Biskupice;</w:t>
      </w:r>
    </w:p>
    <w:p w14:paraId="571F2950" w14:textId="77777777" w:rsidR="00C66D6A" w:rsidRDefault="00C66D6A" w:rsidP="00C66D6A">
      <w:pPr>
        <w:pStyle w:val="Bezriadkovania"/>
        <w:numPr>
          <w:ilvl w:val="0"/>
          <w:numId w:val="1"/>
        </w:numPr>
        <w:jc w:val="both"/>
        <w:rPr>
          <w:rFonts w:ascii="Times New Roman" w:hAnsi="Times New Roman" w:cs="Times New Roman"/>
          <w:sz w:val="24"/>
          <w:szCs w:val="24"/>
        </w:rPr>
      </w:pPr>
      <w:r>
        <w:rPr>
          <w:rFonts w:ascii="Times New Roman" w:hAnsi="Times New Roman" w:cs="Times New Roman"/>
          <w:sz w:val="24"/>
          <w:szCs w:val="24"/>
        </w:rPr>
        <w:t>Oznámenie o stave veci zo dňa 14.07.2020 ;;</w:t>
      </w:r>
    </w:p>
    <w:p w14:paraId="6180B9A7" w14:textId="77777777" w:rsidR="00C66D6A" w:rsidRDefault="00C66D6A" w:rsidP="00C66D6A">
      <w:pPr>
        <w:pStyle w:val="Bezriadkovania"/>
        <w:numPr>
          <w:ilvl w:val="0"/>
          <w:numId w:val="1"/>
        </w:numPr>
        <w:jc w:val="both"/>
        <w:rPr>
          <w:rFonts w:ascii="Times New Roman" w:hAnsi="Times New Roman" w:cs="Times New Roman"/>
          <w:sz w:val="24"/>
          <w:szCs w:val="24"/>
        </w:rPr>
      </w:pPr>
      <w:r>
        <w:rPr>
          <w:rFonts w:ascii="Times New Roman" w:hAnsi="Times New Roman" w:cs="Times New Roman"/>
          <w:sz w:val="24"/>
          <w:szCs w:val="24"/>
        </w:rPr>
        <w:t>Vyjadrenie k oznámenie č. EOaSM/448/910162/240/2020 zo dňa 14.07.2020</w:t>
      </w:r>
    </w:p>
    <w:p w14:paraId="225F2279" w14:textId="77777777" w:rsidR="00C66D6A" w:rsidRPr="00962050" w:rsidRDefault="00C66D6A" w:rsidP="00C66D6A">
      <w:pPr>
        <w:pStyle w:val="Bezriadkovania"/>
        <w:numPr>
          <w:ilvl w:val="0"/>
          <w:numId w:val="1"/>
        </w:numPr>
        <w:jc w:val="both"/>
        <w:rPr>
          <w:rFonts w:ascii="Times New Roman" w:hAnsi="Times New Roman" w:cs="Times New Roman"/>
          <w:sz w:val="24"/>
          <w:szCs w:val="24"/>
        </w:rPr>
      </w:pPr>
      <w:r>
        <w:rPr>
          <w:rFonts w:ascii="Times New Roman" w:hAnsi="Times New Roman" w:cs="Times New Roman"/>
          <w:sz w:val="24"/>
          <w:szCs w:val="24"/>
        </w:rPr>
        <w:t>Stanovisko k vyjadreniu k oznámeniu č. EOaSM/448/910162/240/2020;</w:t>
      </w:r>
    </w:p>
    <w:p w14:paraId="36BA3787" w14:textId="77777777" w:rsidR="00C66D6A" w:rsidRDefault="00C66D6A" w:rsidP="00C66D6A">
      <w:pPr>
        <w:pStyle w:val="Bezriadkovania"/>
        <w:numPr>
          <w:ilvl w:val="0"/>
          <w:numId w:val="1"/>
        </w:numPr>
        <w:jc w:val="both"/>
        <w:rPr>
          <w:rFonts w:ascii="Times New Roman" w:hAnsi="Times New Roman" w:cs="Times New Roman"/>
          <w:sz w:val="24"/>
          <w:szCs w:val="24"/>
        </w:rPr>
      </w:pPr>
      <w:r>
        <w:rPr>
          <w:rFonts w:ascii="Times New Roman" w:hAnsi="Times New Roman" w:cs="Times New Roman"/>
          <w:sz w:val="24"/>
          <w:szCs w:val="24"/>
        </w:rPr>
        <w:t>Mailová komunikácia zo dňa 02.05.2021;</w:t>
      </w:r>
    </w:p>
    <w:p w14:paraId="20F0F908" w14:textId="77777777" w:rsidR="00C66D6A" w:rsidRDefault="00C66D6A" w:rsidP="00C66D6A">
      <w:pPr>
        <w:pStyle w:val="Bezriadkovania"/>
        <w:numPr>
          <w:ilvl w:val="0"/>
          <w:numId w:val="1"/>
        </w:numPr>
        <w:jc w:val="both"/>
        <w:rPr>
          <w:rFonts w:ascii="Times New Roman" w:hAnsi="Times New Roman" w:cs="Times New Roman"/>
          <w:sz w:val="24"/>
          <w:szCs w:val="24"/>
        </w:rPr>
      </w:pPr>
      <w:r>
        <w:rPr>
          <w:rFonts w:ascii="Times New Roman" w:hAnsi="Times New Roman" w:cs="Times New Roman"/>
          <w:sz w:val="24"/>
          <w:szCs w:val="24"/>
        </w:rPr>
        <w:t>Odpoveď na mailovú komunikáciu zo dňa 02.05.2021;</w:t>
      </w:r>
    </w:p>
    <w:p w14:paraId="578E6A37" w14:textId="77777777" w:rsidR="00C66D6A" w:rsidRDefault="00C66D6A" w:rsidP="00C66D6A">
      <w:pPr>
        <w:pStyle w:val="Bezriadkovania"/>
        <w:numPr>
          <w:ilvl w:val="0"/>
          <w:numId w:val="1"/>
        </w:numPr>
        <w:jc w:val="both"/>
        <w:rPr>
          <w:rFonts w:ascii="Times New Roman" w:hAnsi="Times New Roman" w:cs="Times New Roman"/>
          <w:sz w:val="24"/>
          <w:szCs w:val="24"/>
        </w:rPr>
      </w:pPr>
      <w:r>
        <w:rPr>
          <w:rFonts w:ascii="Times New Roman" w:hAnsi="Times New Roman" w:cs="Times New Roman"/>
          <w:sz w:val="24"/>
          <w:szCs w:val="24"/>
        </w:rPr>
        <w:t>Mailová komunikácia zo dňa 24.05.2021;</w:t>
      </w:r>
    </w:p>
    <w:p w14:paraId="0D8DB6AC" w14:textId="77777777" w:rsidR="00C66D6A" w:rsidRDefault="00C66D6A" w:rsidP="00C66D6A">
      <w:pPr>
        <w:pStyle w:val="Bezriadkovania"/>
        <w:numPr>
          <w:ilvl w:val="0"/>
          <w:numId w:val="1"/>
        </w:numPr>
        <w:jc w:val="both"/>
        <w:rPr>
          <w:rFonts w:ascii="Times New Roman" w:hAnsi="Times New Roman" w:cs="Times New Roman"/>
          <w:sz w:val="24"/>
          <w:szCs w:val="24"/>
        </w:rPr>
      </w:pPr>
      <w:r>
        <w:rPr>
          <w:rFonts w:ascii="Times New Roman" w:hAnsi="Times New Roman" w:cs="Times New Roman"/>
          <w:sz w:val="24"/>
          <w:szCs w:val="24"/>
        </w:rPr>
        <w:t>Odpoveď na mailovú komunikáciu zo dňa 24.05.2021;</w:t>
      </w:r>
    </w:p>
    <w:p w14:paraId="10A58D2C" w14:textId="77777777" w:rsidR="00C66D6A" w:rsidRDefault="00C66D6A" w:rsidP="00C66D6A">
      <w:pPr>
        <w:pStyle w:val="Bezriadkovania"/>
        <w:numPr>
          <w:ilvl w:val="0"/>
          <w:numId w:val="1"/>
        </w:numPr>
        <w:jc w:val="both"/>
        <w:rPr>
          <w:rFonts w:ascii="Times New Roman" w:hAnsi="Times New Roman" w:cs="Times New Roman"/>
          <w:sz w:val="24"/>
          <w:szCs w:val="24"/>
        </w:rPr>
      </w:pPr>
      <w:r>
        <w:rPr>
          <w:rFonts w:ascii="Times New Roman" w:hAnsi="Times New Roman" w:cs="Times New Roman"/>
          <w:sz w:val="24"/>
          <w:szCs w:val="24"/>
        </w:rPr>
        <w:t>Návrh na vydanie platobného rozkazu;</w:t>
      </w:r>
    </w:p>
    <w:p w14:paraId="3A259CAA" w14:textId="77777777" w:rsidR="00C66D6A" w:rsidRDefault="00C66D6A" w:rsidP="00C66D6A">
      <w:pPr>
        <w:pStyle w:val="Bezriadkovania"/>
        <w:numPr>
          <w:ilvl w:val="0"/>
          <w:numId w:val="1"/>
        </w:numPr>
        <w:jc w:val="both"/>
        <w:rPr>
          <w:rFonts w:ascii="Times New Roman" w:hAnsi="Times New Roman" w:cs="Times New Roman"/>
          <w:sz w:val="24"/>
          <w:szCs w:val="24"/>
        </w:rPr>
      </w:pPr>
      <w:r>
        <w:rPr>
          <w:rFonts w:ascii="Times New Roman" w:hAnsi="Times New Roman" w:cs="Times New Roman"/>
          <w:sz w:val="24"/>
          <w:szCs w:val="24"/>
        </w:rPr>
        <w:t>Platobný rozkaz sp. zn. 25Up/780/2021 zo dňa 17.06.2021</w:t>
      </w:r>
    </w:p>
    <w:p w14:paraId="4FF7EAC4" w14:textId="77777777" w:rsidR="00C66D6A" w:rsidRDefault="00C66D6A" w:rsidP="00C66D6A">
      <w:pPr>
        <w:pStyle w:val="Bezriadkovania"/>
        <w:numPr>
          <w:ilvl w:val="0"/>
          <w:numId w:val="1"/>
        </w:numPr>
        <w:jc w:val="both"/>
        <w:rPr>
          <w:rFonts w:ascii="Times New Roman" w:hAnsi="Times New Roman" w:cs="Times New Roman"/>
          <w:sz w:val="24"/>
          <w:szCs w:val="24"/>
        </w:rPr>
      </w:pPr>
      <w:r>
        <w:rPr>
          <w:rFonts w:ascii="Times New Roman" w:hAnsi="Times New Roman" w:cs="Times New Roman"/>
          <w:sz w:val="24"/>
          <w:szCs w:val="24"/>
        </w:rPr>
        <w:t>Odpor proti platobnému rozkazu sp. zn. 25Up/780/2021 zo dňa 17.06.2021</w:t>
      </w:r>
    </w:p>
    <w:p w14:paraId="74F64634" w14:textId="77777777" w:rsidR="00C66D6A" w:rsidRDefault="00C66D6A" w:rsidP="00C66D6A">
      <w:pPr>
        <w:pStyle w:val="Bezriadkovania"/>
        <w:numPr>
          <w:ilvl w:val="0"/>
          <w:numId w:val="1"/>
        </w:numPr>
        <w:jc w:val="both"/>
        <w:rPr>
          <w:rFonts w:ascii="Times New Roman" w:hAnsi="Times New Roman" w:cs="Times New Roman"/>
          <w:sz w:val="24"/>
          <w:szCs w:val="24"/>
        </w:rPr>
      </w:pPr>
      <w:r>
        <w:rPr>
          <w:rFonts w:ascii="Times New Roman" w:hAnsi="Times New Roman" w:cs="Times New Roman"/>
          <w:sz w:val="24"/>
          <w:szCs w:val="24"/>
        </w:rPr>
        <w:t>Zápisnica z rokovania zo dňa 21.09.2021</w:t>
      </w:r>
    </w:p>
    <w:p w14:paraId="26F03366" w14:textId="77777777" w:rsidR="00C66D6A" w:rsidRPr="00636155" w:rsidRDefault="00C66D6A" w:rsidP="00C66D6A">
      <w:pPr>
        <w:pStyle w:val="Bezriadkovania"/>
        <w:ind w:left="720"/>
        <w:jc w:val="both"/>
        <w:rPr>
          <w:rFonts w:ascii="Times New Roman" w:hAnsi="Times New Roman" w:cs="Times New Roman"/>
          <w:sz w:val="24"/>
          <w:szCs w:val="24"/>
        </w:rPr>
      </w:pPr>
    </w:p>
    <w:p w14:paraId="67F0A94B" w14:textId="77777777" w:rsidR="001A6030" w:rsidRDefault="001A6030"/>
    <w:sectPr w:rsidR="001A603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A7A7D" w14:textId="77777777" w:rsidR="00B879EA" w:rsidRDefault="00B879EA">
      <w:pPr>
        <w:spacing w:after="0" w:line="240" w:lineRule="auto"/>
      </w:pPr>
      <w:r>
        <w:separator/>
      </w:r>
    </w:p>
  </w:endnote>
  <w:endnote w:type="continuationSeparator" w:id="0">
    <w:p w14:paraId="52D33D29" w14:textId="77777777" w:rsidR="00B879EA" w:rsidRDefault="00B87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5786117"/>
      <w:docPartObj>
        <w:docPartGallery w:val="Page Numbers (Bottom of Page)"/>
        <w:docPartUnique/>
      </w:docPartObj>
    </w:sdtPr>
    <w:sdtEndPr/>
    <w:sdtContent>
      <w:p w14:paraId="6A39DDC3" w14:textId="77777777" w:rsidR="005B4CA0" w:rsidRDefault="0032288F">
        <w:pPr>
          <w:pStyle w:val="Pta"/>
          <w:jc w:val="right"/>
        </w:pPr>
        <w:r>
          <w:fldChar w:fldCharType="begin"/>
        </w:r>
        <w:r>
          <w:instrText>PAGE   \* MERGEFORMAT</w:instrText>
        </w:r>
        <w:r>
          <w:fldChar w:fldCharType="separate"/>
        </w:r>
        <w:r w:rsidR="005E38C7">
          <w:rPr>
            <w:noProof/>
          </w:rPr>
          <w:t>1</w:t>
        </w:r>
        <w:r>
          <w:fldChar w:fldCharType="end"/>
        </w:r>
      </w:p>
    </w:sdtContent>
  </w:sdt>
  <w:p w14:paraId="48FD7095" w14:textId="77777777" w:rsidR="005B4CA0" w:rsidRDefault="00B879E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E2269" w14:textId="77777777" w:rsidR="00B879EA" w:rsidRDefault="00B879EA">
      <w:pPr>
        <w:spacing w:after="0" w:line="240" w:lineRule="auto"/>
      </w:pPr>
      <w:r>
        <w:separator/>
      </w:r>
    </w:p>
  </w:footnote>
  <w:footnote w:type="continuationSeparator" w:id="0">
    <w:p w14:paraId="4B13F315" w14:textId="77777777" w:rsidR="00B879EA" w:rsidRDefault="00B879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FA75A9"/>
    <w:multiLevelType w:val="hybridMultilevel"/>
    <w:tmpl w:val="93746672"/>
    <w:lvl w:ilvl="0" w:tplc="01F691C4">
      <w:start w:val="5"/>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74D84B75"/>
    <w:multiLevelType w:val="hybridMultilevel"/>
    <w:tmpl w:val="72FA71D0"/>
    <w:lvl w:ilvl="0" w:tplc="885C9352">
      <w:start w:val="11"/>
      <w:numFmt w:val="bullet"/>
      <w:lvlText w:val="-"/>
      <w:lvlJc w:val="left"/>
      <w:pPr>
        <w:ind w:left="360" w:hanging="360"/>
      </w:pPr>
      <w:rPr>
        <w:rFonts w:ascii="Calibri" w:eastAsiaTheme="minorHAnsi" w:hAnsi="Calibri" w:cs="Calibri" w:hint="default"/>
      </w:rPr>
    </w:lvl>
    <w:lvl w:ilvl="1" w:tplc="041B000F">
      <w:start w:val="1"/>
      <w:numFmt w:val="decimal"/>
      <w:lvlText w:val="%2."/>
      <w:lvlJc w:val="left"/>
      <w:pPr>
        <w:ind w:left="1080" w:hanging="360"/>
      </w:pPr>
      <w:rPr>
        <w:rFonts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D6A"/>
    <w:rsid w:val="0002757F"/>
    <w:rsid w:val="001A6030"/>
    <w:rsid w:val="002F49C0"/>
    <w:rsid w:val="0032288F"/>
    <w:rsid w:val="003C4B7D"/>
    <w:rsid w:val="004219D1"/>
    <w:rsid w:val="00575E17"/>
    <w:rsid w:val="005E38C7"/>
    <w:rsid w:val="005F0333"/>
    <w:rsid w:val="00701F48"/>
    <w:rsid w:val="00962229"/>
    <w:rsid w:val="00AB3760"/>
    <w:rsid w:val="00B879EA"/>
    <w:rsid w:val="00C66D6A"/>
    <w:rsid w:val="00DC2251"/>
    <w:rsid w:val="00E129D3"/>
    <w:rsid w:val="00F0638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9E1B3"/>
  <w15:chartTrackingRefBased/>
  <w15:docId w15:val="{6330998C-20BE-4734-8FE0-F3DF875A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66D6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qFormat/>
    <w:rsid w:val="00C66D6A"/>
    <w:pPr>
      <w:spacing w:after="0" w:line="240" w:lineRule="auto"/>
    </w:pPr>
  </w:style>
  <w:style w:type="paragraph" w:styleId="Pta">
    <w:name w:val="footer"/>
    <w:basedOn w:val="Normlny"/>
    <w:link w:val="PtaChar"/>
    <w:uiPriority w:val="99"/>
    <w:unhideWhenUsed/>
    <w:rsid w:val="00C66D6A"/>
    <w:pPr>
      <w:tabs>
        <w:tab w:val="center" w:pos="4536"/>
        <w:tab w:val="right" w:pos="9072"/>
      </w:tabs>
      <w:spacing w:after="0" w:line="240" w:lineRule="auto"/>
    </w:pPr>
  </w:style>
  <w:style w:type="character" w:customStyle="1" w:styleId="PtaChar">
    <w:name w:val="Päta Char"/>
    <w:basedOn w:val="Predvolenpsmoodseku"/>
    <w:link w:val="Pta"/>
    <w:uiPriority w:val="99"/>
    <w:rsid w:val="00C66D6A"/>
  </w:style>
  <w:style w:type="paragraph" w:styleId="Odsekzoznamu">
    <w:name w:val="List Paragraph"/>
    <w:basedOn w:val="Normlny"/>
    <w:uiPriority w:val="34"/>
    <w:qFormat/>
    <w:rsid w:val="00C66D6A"/>
    <w:pPr>
      <w:ind w:left="720"/>
      <w:contextualSpacing/>
    </w:pPr>
  </w:style>
  <w:style w:type="character" w:styleId="Odkaznakomentr">
    <w:name w:val="annotation reference"/>
    <w:basedOn w:val="Predvolenpsmoodseku"/>
    <w:uiPriority w:val="99"/>
    <w:semiHidden/>
    <w:unhideWhenUsed/>
    <w:rsid w:val="00C66D6A"/>
    <w:rPr>
      <w:sz w:val="16"/>
      <w:szCs w:val="16"/>
    </w:rPr>
  </w:style>
  <w:style w:type="paragraph" w:styleId="Textkomentra">
    <w:name w:val="annotation text"/>
    <w:basedOn w:val="Normlny"/>
    <w:link w:val="TextkomentraChar"/>
    <w:uiPriority w:val="99"/>
    <w:semiHidden/>
    <w:unhideWhenUsed/>
    <w:rsid w:val="00C66D6A"/>
    <w:pPr>
      <w:spacing w:line="240" w:lineRule="auto"/>
    </w:pPr>
    <w:rPr>
      <w:sz w:val="20"/>
      <w:szCs w:val="20"/>
    </w:rPr>
  </w:style>
  <w:style w:type="character" w:customStyle="1" w:styleId="TextkomentraChar">
    <w:name w:val="Text komentára Char"/>
    <w:basedOn w:val="Predvolenpsmoodseku"/>
    <w:link w:val="Textkomentra"/>
    <w:uiPriority w:val="99"/>
    <w:semiHidden/>
    <w:rsid w:val="00C66D6A"/>
    <w:rPr>
      <w:sz w:val="20"/>
      <w:szCs w:val="20"/>
    </w:rPr>
  </w:style>
  <w:style w:type="paragraph" w:styleId="Textbubliny">
    <w:name w:val="Balloon Text"/>
    <w:basedOn w:val="Normlny"/>
    <w:link w:val="TextbublinyChar"/>
    <w:uiPriority w:val="99"/>
    <w:semiHidden/>
    <w:unhideWhenUsed/>
    <w:rsid w:val="00C66D6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66D6A"/>
    <w:rPr>
      <w:rFonts w:ascii="Segoe UI" w:hAnsi="Segoe UI" w:cs="Segoe UI"/>
      <w:sz w:val="18"/>
      <w:szCs w:val="18"/>
    </w:rPr>
  </w:style>
  <w:style w:type="paragraph" w:styleId="Zkladntext">
    <w:name w:val="Body Text"/>
    <w:basedOn w:val="Normlny"/>
    <w:link w:val="ZkladntextChar"/>
    <w:uiPriority w:val="99"/>
    <w:rsid w:val="005F0333"/>
    <w:pPr>
      <w:spacing w:after="0" w:line="240" w:lineRule="auto"/>
    </w:pPr>
    <w:rPr>
      <w:rFonts w:ascii="Arial" w:eastAsia="Times New Roman" w:hAnsi="Arial" w:cs="Times New Roman"/>
      <w:szCs w:val="20"/>
      <w:lang w:eastAsia="sk-SK"/>
    </w:rPr>
  </w:style>
  <w:style w:type="character" w:customStyle="1" w:styleId="ZkladntextChar">
    <w:name w:val="Základný text Char"/>
    <w:basedOn w:val="Predvolenpsmoodseku"/>
    <w:link w:val="Zkladntext"/>
    <w:uiPriority w:val="99"/>
    <w:rsid w:val="005F0333"/>
    <w:rPr>
      <w:rFonts w:ascii="Arial" w:eastAsia="Times New Roman" w:hAnsi="Arial" w:cs="Times New Roman"/>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1818</Words>
  <Characters>13749</Characters>
  <Application>Microsoft Office Word</Application>
  <DocSecurity>0</DocSecurity>
  <Lines>286</Lines>
  <Paragraphs>199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Páleníková Mariana</dc:creator>
  <cp:keywords/>
  <dc:description/>
  <cp:lastModifiedBy>Špaček Ján</cp:lastModifiedBy>
  <cp:revision>4</cp:revision>
  <dcterms:created xsi:type="dcterms:W3CDTF">2021-11-30T09:17:00Z</dcterms:created>
  <dcterms:modified xsi:type="dcterms:W3CDTF">2021-12-09T07:40:00Z</dcterms:modified>
</cp:coreProperties>
</file>