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B948" w14:textId="77777777"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2E60C" wp14:editId="52103B8A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04B7FFA0" w14:textId="77777777"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21D64DC1" w14:textId="77777777"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14:paraId="3571BA88" w14:textId="77777777" w:rsidR="00BC157A" w:rsidRDefault="00BC157A" w:rsidP="00BC157A"/>
    <w:p w14:paraId="670DCFF1" w14:textId="77777777" w:rsidR="00BC157A" w:rsidRDefault="00BC157A" w:rsidP="00BC157A">
      <w:pPr>
        <w:jc w:val="both"/>
      </w:pPr>
    </w:p>
    <w:p w14:paraId="17EF36E8" w14:textId="77777777" w:rsidR="00BC157A" w:rsidRDefault="00BC157A" w:rsidP="00BC157A">
      <w:pPr>
        <w:jc w:val="both"/>
      </w:pPr>
    </w:p>
    <w:p w14:paraId="4F1A1A67" w14:textId="77777777" w:rsidR="00BC157A" w:rsidRPr="00431C82" w:rsidRDefault="00BC157A" w:rsidP="00BC157A"/>
    <w:p w14:paraId="3773BD22" w14:textId="77777777" w:rsidR="00BC157A" w:rsidRPr="00BC157A" w:rsidRDefault="00BC157A" w:rsidP="00BC157A">
      <w:pPr>
        <w:rPr>
          <w:rFonts w:ascii="Arial" w:hAnsi="Arial" w:cs="Arial"/>
        </w:rPr>
      </w:pPr>
    </w:p>
    <w:p w14:paraId="6E2B816A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Materiál určený na rokovanie: </w:t>
      </w:r>
    </w:p>
    <w:p w14:paraId="1610A4F7" w14:textId="3256A901" w:rsidR="00BA5A45" w:rsidRPr="00BA5A45" w:rsidRDefault="002C1645" w:rsidP="00BA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Miestna 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   </w:t>
      </w:r>
      <w:r w:rsidR="003122CB">
        <w:rPr>
          <w:rFonts w:ascii="Arial" w:hAnsi="Arial" w:cs="Arial"/>
          <w:sz w:val="22"/>
          <w:szCs w:val="22"/>
        </w:rPr>
        <w:t>06</w:t>
      </w:r>
      <w:r w:rsidR="00E965A0">
        <w:rPr>
          <w:rFonts w:ascii="Arial" w:hAnsi="Arial" w:cs="Arial"/>
          <w:sz w:val="22"/>
          <w:szCs w:val="22"/>
        </w:rPr>
        <w:t>.1</w:t>
      </w:r>
      <w:r w:rsidR="003122CB">
        <w:rPr>
          <w:rFonts w:ascii="Arial" w:hAnsi="Arial" w:cs="Arial"/>
          <w:sz w:val="22"/>
          <w:szCs w:val="22"/>
        </w:rPr>
        <w:t>2</w:t>
      </w:r>
      <w:r w:rsidR="00E965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2021</w:t>
      </w:r>
    </w:p>
    <w:p w14:paraId="1795491C" w14:textId="7F84D2FC" w:rsidR="00BA5A45" w:rsidRPr="00BA5A45" w:rsidRDefault="00BA5A45" w:rsidP="00BA5A4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 w:rsidR="00E965A0">
        <w:rPr>
          <w:rFonts w:ascii="Arial" w:hAnsi="Arial" w:cs="Arial"/>
          <w:color w:val="auto"/>
          <w:sz w:val="22"/>
          <w:szCs w:val="22"/>
        </w:rPr>
        <w:t>stvo</w:t>
      </w:r>
      <w:r w:rsidR="00E965A0">
        <w:rPr>
          <w:rFonts w:ascii="Arial" w:hAnsi="Arial" w:cs="Arial"/>
          <w:color w:val="auto"/>
          <w:sz w:val="22"/>
          <w:szCs w:val="22"/>
        </w:rPr>
        <w:tab/>
        <w:t xml:space="preserve">:     </w:t>
      </w:r>
      <w:r w:rsidR="003122CB">
        <w:rPr>
          <w:rFonts w:ascii="Arial" w:hAnsi="Arial" w:cs="Arial"/>
          <w:color w:val="auto"/>
          <w:sz w:val="22"/>
          <w:szCs w:val="22"/>
        </w:rPr>
        <w:t>14</w:t>
      </w:r>
      <w:r w:rsidR="00E965A0">
        <w:rPr>
          <w:rFonts w:ascii="Arial" w:hAnsi="Arial" w:cs="Arial"/>
          <w:color w:val="auto"/>
          <w:sz w:val="22"/>
          <w:szCs w:val="22"/>
        </w:rPr>
        <w:t>.12.</w:t>
      </w:r>
      <w:r w:rsidR="00A91A1C">
        <w:rPr>
          <w:rFonts w:ascii="Arial" w:hAnsi="Arial" w:cs="Arial"/>
          <w:color w:val="auto"/>
          <w:sz w:val="22"/>
          <w:szCs w:val="22"/>
        </w:rPr>
        <w:t>2021</w:t>
      </w:r>
    </w:p>
    <w:p w14:paraId="5522858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86A258D" w14:textId="77777777" w:rsidR="00BC157A" w:rsidRPr="00431C82" w:rsidRDefault="00BC157A" w:rsidP="00BC157A"/>
    <w:p w14:paraId="0B2F55F6" w14:textId="77777777" w:rsidR="00BC157A" w:rsidRPr="00431C82" w:rsidRDefault="00BC157A" w:rsidP="00BC157A"/>
    <w:p w14:paraId="320179A3" w14:textId="77777777" w:rsidR="00BC157A" w:rsidRDefault="00BC157A" w:rsidP="00BC157A"/>
    <w:p w14:paraId="7DA42FB0" w14:textId="77777777" w:rsidR="00BC157A" w:rsidRPr="00BC157A" w:rsidRDefault="00BC157A" w:rsidP="00BC157A">
      <w:pPr>
        <w:rPr>
          <w:sz w:val="22"/>
          <w:szCs w:val="22"/>
        </w:rPr>
      </w:pPr>
    </w:p>
    <w:p w14:paraId="1EC66C19" w14:textId="77777777" w:rsidR="00BC157A" w:rsidRPr="00BA5A45" w:rsidRDefault="00BC157A" w:rsidP="00BC157A">
      <w:pPr>
        <w:jc w:val="center"/>
        <w:rPr>
          <w:rFonts w:ascii="Arial" w:hAnsi="Arial" w:cs="Arial"/>
          <w:sz w:val="22"/>
          <w:szCs w:val="22"/>
        </w:rPr>
      </w:pPr>
    </w:p>
    <w:p w14:paraId="3D2DC9FB" w14:textId="77777777" w:rsidR="002A0F47" w:rsidRPr="00F5275E" w:rsidRDefault="002A0F47" w:rsidP="002A0F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275E">
        <w:rPr>
          <w:rFonts w:ascii="Arial" w:hAnsi="Arial" w:cs="Arial"/>
          <w:b/>
          <w:bCs/>
          <w:sz w:val="22"/>
          <w:szCs w:val="22"/>
        </w:rPr>
        <w:t xml:space="preserve">Návrh  </w:t>
      </w:r>
    </w:p>
    <w:p w14:paraId="20AA864A" w14:textId="77777777" w:rsidR="002A0F47" w:rsidRPr="00F5275E" w:rsidRDefault="002A0F47" w:rsidP="002A0F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275E">
        <w:rPr>
          <w:rFonts w:ascii="Arial" w:hAnsi="Arial" w:cs="Arial"/>
          <w:b/>
          <w:bCs/>
          <w:sz w:val="22"/>
          <w:szCs w:val="22"/>
        </w:rPr>
        <w:t xml:space="preserve">zámeru nájmu časti pozemku registra „C“ </w:t>
      </w:r>
      <w:proofErr w:type="spellStart"/>
      <w:r w:rsidRPr="00F5275E">
        <w:rPr>
          <w:rFonts w:ascii="Arial" w:hAnsi="Arial" w:cs="Arial"/>
          <w:b/>
          <w:bCs/>
          <w:sz w:val="22"/>
          <w:szCs w:val="22"/>
        </w:rPr>
        <w:t>parc</w:t>
      </w:r>
      <w:proofErr w:type="spellEnd"/>
      <w:r w:rsidRPr="00F5275E">
        <w:rPr>
          <w:rFonts w:ascii="Arial" w:hAnsi="Arial" w:cs="Arial"/>
          <w:b/>
          <w:bCs/>
          <w:sz w:val="22"/>
          <w:szCs w:val="22"/>
        </w:rPr>
        <w:t>. č. 3809/1 – záhrada</w:t>
      </w:r>
      <w:r w:rsidRPr="00F5275E">
        <w:rPr>
          <w:rFonts w:ascii="Arial" w:hAnsi="Arial" w:cs="Arial"/>
          <w:bCs/>
          <w:sz w:val="22"/>
          <w:szCs w:val="22"/>
        </w:rPr>
        <w:t xml:space="preserve"> </w:t>
      </w:r>
      <w:r w:rsidR="00E965A0">
        <w:rPr>
          <w:rFonts w:ascii="Arial" w:hAnsi="Arial" w:cs="Arial"/>
          <w:b/>
          <w:bCs/>
          <w:sz w:val="22"/>
          <w:szCs w:val="22"/>
        </w:rPr>
        <w:t>o výmere 270</w:t>
      </w:r>
      <w:r w:rsidRPr="00F5275E">
        <w:rPr>
          <w:rFonts w:ascii="Arial" w:hAnsi="Arial" w:cs="Arial"/>
          <w:b/>
          <w:bCs/>
          <w:sz w:val="22"/>
          <w:szCs w:val="22"/>
        </w:rPr>
        <w:t xml:space="preserve"> m</w:t>
      </w:r>
      <w:r w:rsidRPr="00F5275E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F5275E">
        <w:rPr>
          <w:rFonts w:ascii="Arial" w:hAnsi="Arial" w:cs="Arial"/>
          <w:sz w:val="22"/>
          <w:szCs w:val="22"/>
        </w:rPr>
        <w:t xml:space="preserve"> </w:t>
      </w:r>
      <w:r w:rsidRPr="00F5275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EE9222" w14:textId="77777777" w:rsidR="00E965A0" w:rsidRDefault="002A0F47" w:rsidP="002A0F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275E">
        <w:rPr>
          <w:rFonts w:ascii="Arial" w:hAnsi="Arial" w:cs="Arial"/>
          <w:b/>
          <w:bCs/>
          <w:sz w:val="22"/>
          <w:szCs w:val="22"/>
        </w:rPr>
        <w:t xml:space="preserve">na Pšeničnej ul.  na </w:t>
      </w:r>
      <w:r w:rsidR="00E61CFA">
        <w:rPr>
          <w:rFonts w:ascii="Arial" w:hAnsi="Arial" w:cs="Arial"/>
          <w:b/>
          <w:bCs/>
          <w:sz w:val="22"/>
          <w:szCs w:val="22"/>
        </w:rPr>
        <w:t>dobu určitú - na dva roky</w:t>
      </w:r>
      <w:r w:rsidR="00E965A0">
        <w:rPr>
          <w:rFonts w:ascii="Arial" w:hAnsi="Arial" w:cs="Arial"/>
          <w:b/>
          <w:bCs/>
          <w:sz w:val="22"/>
          <w:szCs w:val="22"/>
        </w:rPr>
        <w:t xml:space="preserve"> od podpísania nájomnej zmluvy</w:t>
      </w:r>
      <w:r w:rsidRPr="00F5275E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0369069C" w14:textId="77777777" w:rsidR="002A0F47" w:rsidRPr="002C52C3" w:rsidRDefault="002A0F47" w:rsidP="002A0F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275E">
        <w:rPr>
          <w:rFonts w:ascii="Arial" w:hAnsi="Arial" w:cs="Arial"/>
          <w:b/>
          <w:bCs/>
          <w:sz w:val="22"/>
          <w:szCs w:val="22"/>
        </w:rPr>
        <w:t>k. ú. Podunajské Biskupice</w:t>
      </w:r>
    </w:p>
    <w:p w14:paraId="6F2F437E" w14:textId="77777777" w:rsidR="002A0F47" w:rsidRDefault="002A0F47" w:rsidP="002A0F47">
      <w:pPr>
        <w:jc w:val="center"/>
        <w:rPr>
          <w:rFonts w:ascii="Arial" w:hAnsi="Arial" w:cs="Arial"/>
          <w:b/>
          <w:sz w:val="22"/>
          <w:szCs w:val="22"/>
        </w:rPr>
      </w:pPr>
      <w:r w:rsidRPr="001F4243">
        <w:rPr>
          <w:rFonts w:ascii="Arial" w:hAnsi="Arial" w:cs="Arial"/>
          <w:b/>
          <w:sz w:val="22"/>
          <w:szCs w:val="22"/>
        </w:rPr>
        <w:t xml:space="preserve">formou obchodnej verejnej súťaže </w:t>
      </w:r>
    </w:p>
    <w:p w14:paraId="033D3B27" w14:textId="77777777" w:rsidR="002A0F47" w:rsidRDefault="002A0F47" w:rsidP="002A0F47">
      <w:pPr>
        <w:jc w:val="center"/>
        <w:rPr>
          <w:rFonts w:ascii="Arial" w:hAnsi="Arial" w:cs="Arial"/>
          <w:sz w:val="22"/>
          <w:szCs w:val="22"/>
        </w:rPr>
      </w:pPr>
      <w:r w:rsidRPr="00AF58C4">
        <w:rPr>
          <w:rFonts w:ascii="Arial" w:hAnsi="Arial" w:cs="Arial"/>
          <w:sz w:val="22"/>
          <w:szCs w:val="22"/>
        </w:rPr>
        <w:t>v zmysle § 9a ods. 1 písm. a) zákona SNR č.</w:t>
      </w:r>
      <w:r>
        <w:rPr>
          <w:rFonts w:ascii="Arial" w:hAnsi="Arial" w:cs="Arial"/>
          <w:sz w:val="22"/>
          <w:szCs w:val="22"/>
        </w:rPr>
        <w:t xml:space="preserve"> </w:t>
      </w:r>
      <w:r w:rsidRPr="00AF58C4">
        <w:rPr>
          <w:rFonts w:ascii="Arial" w:hAnsi="Arial" w:cs="Arial"/>
          <w:sz w:val="22"/>
          <w:szCs w:val="22"/>
        </w:rPr>
        <w:t xml:space="preserve">138/1991 Zb. o majetku obcí </w:t>
      </w:r>
    </w:p>
    <w:p w14:paraId="5F12FCBD" w14:textId="77777777" w:rsidR="002A0F47" w:rsidRPr="00AF58C4" w:rsidRDefault="002A0F47" w:rsidP="002A0F47">
      <w:pPr>
        <w:jc w:val="center"/>
        <w:rPr>
          <w:rFonts w:ascii="Arial" w:hAnsi="Arial" w:cs="Arial"/>
          <w:sz w:val="22"/>
          <w:szCs w:val="22"/>
        </w:rPr>
      </w:pPr>
      <w:r w:rsidRPr="00AF58C4">
        <w:rPr>
          <w:rFonts w:ascii="Arial" w:hAnsi="Arial" w:cs="Arial"/>
          <w:sz w:val="22"/>
          <w:szCs w:val="22"/>
        </w:rPr>
        <w:t>v znení neskorších predpisov</w:t>
      </w:r>
    </w:p>
    <w:p w14:paraId="7676D9FE" w14:textId="77777777" w:rsidR="00BC157A" w:rsidRPr="00BC157A" w:rsidRDefault="00BC157A" w:rsidP="0037144B">
      <w:pPr>
        <w:tabs>
          <w:tab w:val="center" w:pos="4464"/>
          <w:tab w:val="left" w:pos="5430"/>
        </w:tabs>
        <w:rPr>
          <w:rFonts w:ascii="Arial" w:hAnsi="Arial" w:cs="Arial"/>
          <w:sz w:val="20"/>
          <w:szCs w:val="20"/>
        </w:rPr>
      </w:pPr>
    </w:p>
    <w:p w14:paraId="4895D55E" w14:textId="77777777" w:rsidR="00BC157A" w:rsidRDefault="00BC157A" w:rsidP="00BC157A">
      <w:pPr>
        <w:ind w:left="1416" w:firstLine="708"/>
      </w:pPr>
    </w:p>
    <w:p w14:paraId="372746CC" w14:textId="77777777" w:rsidR="00BC157A" w:rsidRDefault="00BC157A" w:rsidP="00BC157A">
      <w:pPr>
        <w:ind w:left="1416" w:firstLine="708"/>
      </w:pPr>
    </w:p>
    <w:p w14:paraId="78D3DD2B" w14:textId="77777777" w:rsidR="00BC157A" w:rsidRDefault="00BC157A" w:rsidP="00BC157A">
      <w:pPr>
        <w:ind w:left="1416" w:firstLine="708"/>
      </w:pPr>
    </w:p>
    <w:p w14:paraId="72D8AB63" w14:textId="77777777"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="002A0F47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>Materiál obsahuje:</w:t>
      </w:r>
    </w:p>
    <w:p w14:paraId="7D33DD09" w14:textId="77777777" w:rsidR="00BC157A" w:rsidRPr="00BC157A" w:rsidRDefault="0018246B" w:rsidP="00BC157A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Mgr.</w:t>
      </w:r>
      <w:r w:rsidR="00BC157A" w:rsidRPr="00BC157A">
        <w:rPr>
          <w:rFonts w:ascii="Arial" w:hAnsi="Arial" w:cs="Arial"/>
          <w:sz w:val="22"/>
          <w:szCs w:val="22"/>
        </w:rPr>
        <w:t>Zoltán</w:t>
      </w:r>
      <w:proofErr w:type="spellEnd"/>
      <w:r w:rsidR="00BC157A" w:rsidRPr="00BC15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157A" w:rsidRPr="00BC157A">
        <w:rPr>
          <w:rFonts w:ascii="Arial" w:hAnsi="Arial" w:cs="Arial"/>
          <w:sz w:val="22"/>
          <w:szCs w:val="22"/>
        </w:rPr>
        <w:t>Pék</w:t>
      </w:r>
      <w:proofErr w:type="spellEnd"/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157A" w:rsidRPr="00BC157A">
        <w:rPr>
          <w:rFonts w:ascii="Arial" w:hAnsi="Arial" w:cs="Arial"/>
          <w:sz w:val="22"/>
          <w:szCs w:val="22"/>
        </w:rPr>
        <w:t xml:space="preserve">-  </w:t>
      </w:r>
      <w:r w:rsidR="002A0F47">
        <w:rPr>
          <w:rFonts w:ascii="Arial" w:hAnsi="Arial" w:cs="Arial"/>
          <w:sz w:val="22"/>
          <w:szCs w:val="22"/>
        </w:rPr>
        <w:t>návrh uznesenia</w:t>
      </w:r>
    </w:p>
    <w:p w14:paraId="49B3AE03" w14:textId="77777777" w:rsidR="002A0F47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 xml:space="preserve">           </w:t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>
        <w:rPr>
          <w:rFonts w:ascii="Arial" w:hAnsi="Arial" w:cs="Arial"/>
          <w:sz w:val="22"/>
          <w:szCs w:val="22"/>
        </w:rPr>
        <w:tab/>
      </w:r>
      <w:r w:rsidR="002A0F47" w:rsidRPr="00BC157A">
        <w:rPr>
          <w:rFonts w:ascii="Arial" w:hAnsi="Arial" w:cs="Arial"/>
          <w:sz w:val="22"/>
          <w:szCs w:val="22"/>
        </w:rPr>
        <w:t>-  dôvodová správa</w:t>
      </w:r>
    </w:p>
    <w:p w14:paraId="0D2779CB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3E7805E9" w14:textId="77777777" w:rsidR="00BC157A" w:rsidRPr="00BC157A" w:rsidRDefault="00BC157A" w:rsidP="002A0F47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</w:r>
    </w:p>
    <w:p w14:paraId="1D87991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76088182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3F5D51F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A1F10D4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14D57E8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14:paraId="5D635E3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14:paraId="4821B8F9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14:paraId="50C1F84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3C5DC09D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3B30932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3674ABEA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34F4077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10CE9FA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14:paraId="61CF40C0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14:paraId="66F3EE59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14:paraId="370BBC0D" w14:textId="77777777" w:rsidR="00BC157A" w:rsidRDefault="00BC157A" w:rsidP="00BC157A"/>
    <w:p w14:paraId="583A11E4" w14:textId="77777777" w:rsidR="002A0F47" w:rsidRPr="00E965A0" w:rsidRDefault="00E965A0" w:rsidP="00BA5A45">
      <w:pPr>
        <w:tabs>
          <w:tab w:val="left" w:pos="2715"/>
        </w:tabs>
        <w:rPr>
          <w:rFonts w:ascii="Arial" w:hAnsi="Arial" w:cs="Arial"/>
          <w:sz w:val="22"/>
          <w:szCs w:val="22"/>
        </w:rPr>
      </w:pPr>
      <w:r w:rsidRPr="00E965A0">
        <w:rPr>
          <w:rFonts w:ascii="Arial" w:hAnsi="Arial" w:cs="Arial"/>
          <w:sz w:val="22"/>
          <w:szCs w:val="22"/>
        </w:rPr>
        <w:t>JUDr. Marta Urbánková</w:t>
      </w:r>
    </w:p>
    <w:p w14:paraId="46CD497F" w14:textId="77777777" w:rsidR="00E965A0" w:rsidRPr="00E965A0" w:rsidRDefault="00E965A0" w:rsidP="00BA5A45">
      <w:pPr>
        <w:tabs>
          <w:tab w:val="left" w:pos="2715"/>
        </w:tabs>
        <w:rPr>
          <w:rFonts w:ascii="Arial" w:hAnsi="Arial" w:cs="Arial"/>
          <w:sz w:val="22"/>
          <w:szCs w:val="22"/>
        </w:rPr>
      </w:pPr>
      <w:r w:rsidRPr="00E965A0">
        <w:rPr>
          <w:rFonts w:ascii="Arial" w:hAnsi="Arial" w:cs="Arial"/>
          <w:sz w:val="22"/>
          <w:szCs w:val="22"/>
        </w:rPr>
        <w:t>právny zástupca MČ</w:t>
      </w:r>
    </w:p>
    <w:p w14:paraId="4C8955AB" w14:textId="77777777" w:rsidR="00E965A0" w:rsidRDefault="00E965A0" w:rsidP="00BA5A45">
      <w:pPr>
        <w:tabs>
          <w:tab w:val="left" w:pos="2715"/>
        </w:tabs>
      </w:pPr>
    </w:p>
    <w:p w14:paraId="4BA8545E" w14:textId="77777777" w:rsidR="002A0F47" w:rsidRDefault="002A0F47" w:rsidP="00BA5A45">
      <w:pPr>
        <w:tabs>
          <w:tab w:val="left" w:pos="2715"/>
        </w:tabs>
      </w:pPr>
    </w:p>
    <w:p w14:paraId="13B96C6C" w14:textId="73B884D7" w:rsidR="00BC157A" w:rsidRPr="00025D63" w:rsidRDefault="002A6881" w:rsidP="003122CB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</w:rPr>
        <w:lastRenderedPageBreak/>
        <w:t xml:space="preserve">Vyjadrenie miestnej rady dňa </w:t>
      </w:r>
      <w:r w:rsidR="003122CB">
        <w:rPr>
          <w:rFonts w:ascii="Arial" w:hAnsi="Arial" w:cs="Arial"/>
          <w:b/>
          <w:sz w:val="20"/>
          <w:szCs w:val="20"/>
        </w:rPr>
        <w:t>06</w:t>
      </w:r>
      <w:r w:rsidR="00E965A0" w:rsidRPr="00025D63">
        <w:rPr>
          <w:rFonts w:ascii="Arial" w:hAnsi="Arial" w:cs="Arial"/>
          <w:b/>
          <w:sz w:val="20"/>
          <w:szCs w:val="20"/>
        </w:rPr>
        <w:t>.1</w:t>
      </w:r>
      <w:r w:rsidR="003122CB">
        <w:rPr>
          <w:rFonts w:ascii="Arial" w:hAnsi="Arial" w:cs="Arial"/>
          <w:b/>
          <w:sz w:val="20"/>
          <w:szCs w:val="20"/>
        </w:rPr>
        <w:t xml:space="preserve">2. </w:t>
      </w:r>
      <w:r w:rsidR="00BA5A45" w:rsidRPr="00025D63">
        <w:rPr>
          <w:rFonts w:ascii="Arial" w:hAnsi="Arial" w:cs="Arial"/>
          <w:b/>
          <w:sz w:val="20"/>
          <w:szCs w:val="20"/>
        </w:rPr>
        <w:t>2021</w:t>
      </w:r>
    </w:p>
    <w:p w14:paraId="4B812FA5" w14:textId="77777777" w:rsidR="00BC157A" w:rsidRPr="00025D63" w:rsidRDefault="00BC157A" w:rsidP="002A6881">
      <w:pPr>
        <w:jc w:val="center"/>
        <w:rPr>
          <w:rFonts w:ascii="Arial" w:hAnsi="Arial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0DA090" w14:textId="77777777" w:rsidR="00BC157A" w:rsidRPr="00025D63" w:rsidRDefault="00BC157A" w:rsidP="00BC157A">
      <w:pPr>
        <w:rPr>
          <w:rFonts w:ascii="Arial" w:hAnsi="Arial" w:cs="Arial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D58310" w14:textId="77777777" w:rsidR="00BC157A" w:rsidRPr="00025D63" w:rsidRDefault="00BC157A" w:rsidP="00BC157A">
      <w:pPr>
        <w:rPr>
          <w:sz w:val="20"/>
          <w:szCs w:val="20"/>
        </w:rPr>
      </w:pPr>
    </w:p>
    <w:p w14:paraId="0B5BA96F" w14:textId="77777777" w:rsidR="003122CB" w:rsidRPr="003122CB" w:rsidRDefault="003122CB" w:rsidP="003122CB">
      <w:pPr>
        <w:rPr>
          <w:rFonts w:ascii="Arial" w:hAnsi="Arial" w:cs="Arial"/>
          <w:b/>
          <w:bCs/>
          <w:sz w:val="22"/>
          <w:szCs w:val="22"/>
        </w:rPr>
      </w:pPr>
      <w:r w:rsidRPr="003122CB">
        <w:rPr>
          <w:rFonts w:ascii="Arial" w:hAnsi="Arial" w:cs="Arial"/>
          <w:b/>
          <w:bCs/>
          <w:sz w:val="22"/>
          <w:szCs w:val="22"/>
        </w:rPr>
        <w:t xml:space="preserve">UZNESENIE č. 193/2021/MR </w:t>
      </w:r>
    </w:p>
    <w:p w14:paraId="567FBB2C" w14:textId="77777777" w:rsidR="003122CB" w:rsidRPr="003122CB" w:rsidRDefault="003122CB" w:rsidP="003122CB">
      <w:pPr>
        <w:rPr>
          <w:rFonts w:ascii="Arial" w:hAnsi="Arial" w:cs="Arial"/>
          <w:sz w:val="22"/>
          <w:szCs w:val="22"/>
        </w:rPr>
      </w:pPr>
      <w:r w:rsidRPr="003122CB">
        <w:rPr>
          <w:rFonts w:ascii="Arial" w:hAnsi="Arial" w:cs="Arial"/>
          <w:sz w:val="22"/>
          <w:szCs w:val="22"/>
        </w:rPr>
        <w:t>Miestna rada odporúča miestnemu zastupiteľstvu schváliť predložený návrh uznesenia.</w:t>
      </w:r>
    </w:p>
    <w:p w14:paraId="7D3C7B7F" w14:textId="77777777" w:rsidR="003122CB" w:rsidRDefault="003122CB" w:rsidP="003122CB">
      <w:pPr>
        <w:ind w:left="1418" w:hanging="1418"/>
        <w:rPr>
          <w:rFonts w:ascii="Arial" w:eastAsia="Calibri" w:hAnsi="Arial" w:cs="Arial"/>
          <w:bCs/>
        </w:rPr>
      </w:pPr>
    </w:p>
    <w:p w14:paraId="18BDD366" w14:textId="77777777" w:rsidR="00BC157A" w:rsidRPr="00025D63" w:rsidRDefault="00BC157A" w:rsidP="00BC157A">
      <w:pPr>
        <w:rPr>
          <w:sz w:val="20"/>
          <w:szCs w:val="20"/>
        </w:rPr>
      </w:pPr>
    </w:p>
    <w:p w14:paraId="4563BE5B" w14:textId="77777777" w:rsidR="00BC157A" w:rsidRPr="00025D63" w:rsidRDefault="00BC157A" w:rsidP="00BC157A">
      <w:pPr>
        <w:rPr>
          <w:sz w:val="20"/>
          <w:szCs w:val="20"/>
        </w:rPr>
      </w:pPr>
    </w:p>
    <w:p w14:paraId="1E8A7BC8" w14:textId="77777777" w:rsidR="00BC157A" w:rsidRPr="00025D63" w:rsidRDefault="00BC157A" w:rsidP="00BC157A">
      <w:pPr>
        <w:rPr>
          <w:sz w:val="20"/>
          <w:szCs w:val="20"/>
        </w:rPr>
      </w:pPr>
    </w:p>
    <w:p w14:paraId="41BB6F83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4EB1D5D9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1765B6D5" w14:textId="77777777" w:rsidR="00BC157A" w:rsidRPr="00025D63" w:rsidRDefault="00BC157A" w:rsidP="00BC157A">
      <w:pPr>
        <w:jc w:val="center"/>
        <w:rPr>
          <w:rFonts w:ascii="Arial" w:hAnsi="Arial" w:cs="Arial"/>
          <w:b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</w:rPr>
        <w:t>Vyjadrenie komisií</w:t>
      </w:r>
    </w:p>
    <w:p w14:paraId="3423CA6B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5C1937D2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4E7F6208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07E0B895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Komisia finančná, podnikateľských činností a obchodu :</w:t>
      </w:r>
    </w:p>
    <w:p w14:paraId="5315E047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034CC5BC" w14:textId="77777777" w:rsidR="0050646B" w:rsidRPr="0050646B" w:rsidRDefault="0050646B" w:rsidP="0050646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0646B">
        <w:rPr>
          <w:rFonts w:ascii="Arial" w:hAnsi="Arial" w:cs="Arial"/>
          <w:b/>
          <w:bCs/>
          <w:sz w:val="22"/>
          <w:szCs w:val="22"/>
        </w:rPr>
        <w:t xml:space="preserve">Komisia finančná, podnikateľských činností a obchodu odporúča prerokovať materiál na Miestnej rade a Miestnom zastupiteľstve mestskej časti Podunajské Biskupice. </w:t>
      </w:r>
    </w:p>
    <w:p w14:paraId="74354596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3ABB8374" w14:textId="77777777" w:rsidR="002A6881" w:rsidRPr="00025D63" w:rsidRDefault="002A6881" w:rsidP="00BC157A">
      <w:pPr>
        <w:rPr>
          <w:rFonts w:ascii="Arial" w:hAnsi="Arial" w:cs="Arial"/>
          <w:sz w:val="20"/>
          <w:szCs w:val="20"/>
        </w:rPr>
      </w:pPr>
    </w:p>
    <w:p w14:paraId="651951D8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1765C8C0" w14:textId="77777777" w:rsidR="00BC157A" w:rsidRPr="00025D63" w:rsidRDefault="00BC157A" w:rsidP="00BC157A">
      <w:pPr>
        <w:rPr>
          <w:sz w:val="20"/>
          <w:szCs w:val="20"/>
        </w:rPr>
      </w:pPr>
    </w:p>
    <w:p w14:paraId="36D33C33" w14:textId="77777777" w:rsidR="00BC157A" w:rsidRPr="00025D63" w:rsidRDefault="00BC157A" w:rsidP="00BC157A">
      <w:pPr>
        <w:rPr>
          <w:sz w:val="20"/>
          <w:szCs w:val="20"/>
        </w:rPr>
      </w:pPr>
    </w:p>
    <w:p w14:paraId="60B9512F" w14:textId="77777777" w:rsidR="00BC157A" w:rsidRPr="00025D63" w:rsidRDefault="00BC157A" w:rsidP="00BC157A">
      <w:pPr>
        <w:rPr>
          <w:sz w:val="20"/>
          <w:szCs w:val="20"/>
        </w:rPr>
      </w:pPr>
    </w:p>
    <w:p w14:paraId="406C5E0D" w14:textId="77777777" w:rsidR="00BC157A" w:rsidRPr="00025D63" w:rsidRDefault="00BC157A" w:rsidP="00BC157A">
      <w:pPr>
        <w:rPr>
          <w:sz w:val="20"/>
          <w:szCs w:val="20"/>
        </w:rPr>
      </w:pPr>
    </w:p>
    <w:p w14:paraId="1860FABB" w14:textId="77777777" w:rsidR="00BC157A" w:rsidRDefault="00BC157A" w:rsidP="00BC157A"/>
    <w:p w14:paraId="5B7FA1E3" w14:textId="77777777" w:rsidR="00BC157A" w:rsidRDefault="00BC157A" w:rsidP="00BC157A"/>
    <w:p w14:paraId="4A726605" w14:textId="77777777" w:rsidR="00BC157A" w:rsidRDefault="00BC157A" w:rsidP="00BC157A"/>
    <w:p w14:paraId="21C09E84" w14:textId="77777777" w:rsidR="00BC157A" w:rsidRDefault="00BC157A" w:rsidP="00BC157A"/>
    <w:p w14:paraId="758DF97A" w14:textId="77777777" w:rsidR="00BC157A" w:rsidRDefault="00BC157A" w:rsidP="00BC157A"/>
    <w:p w14:paraId="62A8C11E" w14:textId="77777777" w:rsidR="00BC157A" w:rsidRDefault="00BC157A" w:rsidP="00BC157A"/>
    <w:p w14:paraId="7F058937" w14:textId="77777777" w:rsidR="002A6881" w:rsidRDefault="002A6881" w:rsidP="002A6881"/>
    <w:p w14:paraId="126E03B6" w14:textId="77777777" w:rsidR="00025D63" w:rsidRDefault="00025D63" w:rsidP="002A6881"/>
    <w:p w14:paraId="219112FE" w14:textId="77777777" w:rsidR="00025D63" w:rsidRDefault="00025D63" w:rsidP="002A6881"/>
    <w:p w14:paraId="559264C0" w14:textId="77777777" w:rsidR="00025D63" w:rsidRDefault="00025D63" w:rsidP="002A6881"/>
    <w:p w14:paraId="6C3008B7" w14:textId="77777777" w:rsidR="00025D63" w:rsidRDefault="00025D63" w:rsidP="002A6881"/>
    <w:p w14:paraId="09CB5510" w14:textId="77777777" w:rsidR="00025D63" w:rsidRDefault="00025D63" w:rsidP="002A6881"/>
    <w:p w14:paraId="588AEE99" w14:textId="2D3EF984" w:rsidR="00025D63" w:rsidRDefault="00025D63" w:rsidP="002A6881"/>
    <w:p w14:paraId="63F6FD2A" w14:textId="155B27A6" w:rsidR="0050646B" w:rsidRDefault="0050646B" w:rsidP="002A6881"/>
    <w:p w14:paraId="650CDAA7" w14:textId="392D2038" w:rsidR="0050646B" w:rsidRDefault="0050646B" w:rsidP="002A6881"/>
    <w:p w14:paraId="1339DF3C" w14:textId="2E35C0F0" w:rsidR="0050646B" w:rsidRDefault="0050646B" w:rsidP="002A6881"/>
    <w:p w14:paraId="5F377D3E" w14:textId="6ECCAD5B" w:rsidR="0050646B" w:rsidRDefault="0050646B" w:rsidP="002A6881"/>
    <w:p w14:paraId="3D23633C" w14:textId="11A2D349" w:rsidR="0050646B" w:rsidRDefault="0050646B" w:rsidP="002A6881"/>
    <w:p w14:paraId="2E904CDF" w14:textId="70E1C713" w:rsidR="0050646B" w:rsidRDefault="0050646B" w:rsidP="002A6881"/>
    <w:p w14:paraId="209F095C" w14:textId="1036BFCE" w:rsidR="0050646B" w:rsidRDefault="0050646B" w:rsidP="002A6881"/>
    <w:p w14:paraId="1F68E9DA" w14:textId="16E00386" w:rsidR="0050646B" w:rsidRDefault="0050646B" w:rsidP="002A6881"/>
    <w:p w14:paraId="2AF3EF6B" w14:textId="6B349723" w:rsidR="0050646B" w:rsidRDefault="0050646B" w:rsidP="002A6881"/>
    <w:p w14:paraId="5B970D8D" w14:textId="77777777" w:rsidR="0050646B" w:rsidRDefault="0050646B" w:rsidP="002A6881"/>
    <w:p w14:paraId="64F04EBA" w14:textId="77777777" w:rsidR="0037144B" w:rsidRDefault="0037144B" w:rsidP="002A6881"/>
    <w:p w14:paraId="72092C07" w14:textId="77777777" w:rsidR="0037144B" w:rsidRDefault="0037144B" w:rsidP="002A6881"/>
    <w:p w14:paraId="64EB0F69" w14:textId="77777777" w:rsidR="00E965A0" w:rsidRDefault="00E965A0" w:rsidP="002A6881"/>
    <w:p w14:paraId="28BB2D8D" w14:textId="77777777" w:rsidR="00E965A0" w:rsidRDefault="00E965A0" w:rsidP="002A6881"/>
    <w:p w14:paraId="2FCF3E1C" w14:textId="77777777" w:rsidR="002A6881" w:rsidRPr="002A6881" w:rsidRDefault="002A6881" w:rsidP="002A6881"/>
    <w:p w14:paraId="3C8E8161" w14:textId="77777777" w:rsidR="00BC157A" w:rsidRPr="008627BA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rFonts w:ascii="Arial" w:hAnsi="Arial" w:cs="Arial"/>
          <w:b/>
          <w:i w:val="0"/>
          <w:sz w:val="22"/>
          <w:szCs w:val="22"/>
        </w:rPr>
      </w:pPr>
      <w:r w:rsidRPr="008627BA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Návrh  uznesenia</w:t>
      </w:r>
    </w:p>
    <w:p w14:paraId="42062B79" w14:textId="77777777" w:rsidR="00BC157A" w:rsidRPr="008627BA" w:rsidRDefault="00BC157A" w:rsidP="00BC157A">
      <w:pPr>
        <w:rPr>
          <w:rFonts w:ascii="Arial" w:hAnsi="Arial" w:cs="Arial"/>
        </w:rPr>
      </w:pPr>
    </w:p>
    <w:p w14:paraId="01BE9482" w14:textId="77777777" w:rsidR="00BC157A" w:rsidRDefault="00BC157A" w:rsidP="00BC157A">
      <w:pPr>
        <w:rPr>
          <w:rFonts w:ascii="Arial" w:hAnsi="Arial" w:cs="Arial"/>
        </w:rPr>
      </w:pPr>
    </w:p>
    <w:p w14:paraId="0753E0A6" w14:textId="77777777" w:rsidR="00BC157A" w:rsidRPr="008627BA" w:rsidRDefault="00BC157A" w:rsidP="00BC157A">
      <w:pPr>
        <w:rPr>
          <w:rFonts w:ascii="Arial" w:hAnsi="Arial" w:cs="Arial"/>
        </w:rPr>
      </w:pPr>
    </w:p>
    <w:p w14:paraId="37DDF43C" w14:textId="77777777" w:rsidR="00BC157A" w:rsidRPr="008627BA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627BA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14:paraId="58EF678B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73643488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66403AF7" w14:textId="77777777" w:rsidR="00BC157A" w:rsidRPr="00025D63" w:rsidRDefault="00BC157A" w:rsidP="00BC157A">
      <w:pPr>
        <w:rPr>
          <w:rFonts w:ascii="Arial" w:eastAsia="Calibri" w:hAnsi="Arial" w:cs="Arial"/>
          <w:sz w:val="20"/>
          <w:szCs w:val="20"/>
          <w:lang w:eastAsia="en-US"/>
        </w:rPr>
      </w:pPr>
      <w:r w:rsidRPr="00025D63">
        <w:rPr>
          <w:rFonts w:ascii="Arial" w:eastAsia="Calibri" w:hAnsi="Arial" w:cs="Arial"/>
          <w:sz w:val="20"/>
          <w:szCs w:val="20"/>
          <w:lang w:eastAsia="en-US"/>
        </w:rPr>
        <w:t>Miestne zastupiteľstvo Mestskej časti Bratislava – Podunajské Biskupice po prerokovaní:</w:t>
      </w:r>
    </w:p>
    <w:p w14:paraId="492315C8" w14:textId="77777777" w:rsidR="00BC157A" w:rsidRPr="00025D63" w:rsidRDefault="00BC157A" w:rsidP="00BC157A">
      <w:pPr>
        <w:rPr>
          <w:rFonts w:ascii="Arial" w:hAnsi="Arial" w:cs="Arial"/>
          <w:sz w:val="20"/>
          <w:szCs w:val="20"/>
        </w:rPr>
      </w:pPr>
    </w:p>
    <w:p w14:paraId="620783C1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</w:rPr>
        <w:t>A: schvaľuje:</w:t>
      </w:r>
    </w:p>
    <w:p w14:paraId="555664BE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</w:rPr>
      </w:pPr>
    </w:p>
    <w:p w14:paraId="6E63C0DC" w14:textId="77777777" w:rsidR="002A0F47" w:rsidRPr="00025D63" w:rsidRDefault="002A0F47" w:rsidP="002A0F47">
      <w:pPr>
        <w:rPr>
          <w:rFonts w:ascii="Arial" w:hAnsi="Arial" w:cs="Arial"/>
          <w:bCs/>
          <w:sz w:val="20"/>
          <w:szCs w:val="20"/>
        </w:rPr>
      </w:pPr>
      <w:r w:rsidRPr="00025D63">
        <w:rPr>
          <w:rFonts w:ascii="Arial" w:hAnsi="Arial" w:cs="Arial"/>
          <w:bCs/>
          <w:sz w:val="20"/>
          <w:szCs w:val="20"/>
        </w:rPr>
        <w:t xml:space="preserve">zámer nájmu časti pozemku registra „C“ </w:t>
      </w:r>
      <w:proofErr w:type="spellStart"/>
      <w:r w:rsidRPr="00025D63">
        <w:rPr>
          <w:rFonts w:ascii="Arial" w:hAnsi="Arial" w:cs="Arial"/>
          <w:bCs/>
          <w:sz w:val="20"/>
          <w:szCs w:val="20"/>
        </w:rPr>
        <w:t>parc</w:t>
      </w:r>
      <w:proofErr w:type="spellEnd"/>
      <w:r w:rsidRPr="00025D63">
        <w:rPr>
          <w:rFonts w:ascii="Arial" w:hAnsi="Arial" w:cs="Arial"/>
          <w:bCs/>
          <w:sz w:val="20"/>
          <w:szCs w:val="20"/>
        </w:rPr>
        <w:t>. č</w:t>
      </w:r>
      <w:r w:rsidR="00E965A0" w:rsidRPr="00025D63">
        <w:rPr>
          <w:rFonts w:ascii="Arial" w:hAnsi="Arial" w:cs="Arial"/>
          <w:bCs/>
          <w:sz w:val="20"/>
          <w:szCs w:val="20"/>
        </w:rPr>
        <w:t>. 3809/1  – záhrada o výmere 270</w:t>
      </w:r>
      <w:r w:rsidRPr="00025D63">
        <w:rPr>
          <w:rFonts w:ascii="Arial" w:hAnsi="Arial" w:cs="Arial"/>
          <w:bCs/>
          <w:sz w:val="20"/>
          <w:szCs w:val="20"/>
        </w:rPr>
        <w:t xml:space="preserve"> m</w:t>
      </w:r>
      <w:r w:rsidRPr="00025D6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025D63">
        <w:rPr>
          <w:rFonts w:ascii="Arial" w:hAnsi="Arial" w:cs="Arial"/>
          <w:sz w:val="20"/>
          <w:szCs w:val="20"/>
        </w:rPr>
        <w:t xml:space="preserve"> na Pšeničnej ul.</w:t>
      </w:r>
      <w:r w:rsidRPr="00025D63">
        <w:rPr>
          <w:rFonts w:ascii="Arial" w:hAnsi="Arial" w:cs="Arial"/>
          <w:bCs/>
          <w:sz w:val="20"/>
          <w:szCs w:val="20"/>
        </w:rPr>
        <w:t xml:space="preserve"> </w:t>
      </w:r>
      <w:r w:rsidR="00E61CFA" w:rsidRPr="00025D63">
        <w:rPr>
          <w:rFonts w:ascii="Arial" w:hAnsi="Arial" w:cs="Arial"/>
          <w:bCs/>
          <w:sz w:val="20"/>
          <w:szCs w:val="20"/>
        </w:rPr>
        <w:t>na dobu určitú - na dva roky</w:t>
      </w:r>
      <w:r w:rsidRPr="00025D63">
        <w:rPr>
          <w:rFonts w:ascii="Arial" w:hAnsi="Arial" w:cs="Arial"/>
          <w:bCs/>
          <w:sz w:val="20"/>
          <w:szCs w:val="20"/>
        </w:rPr>
        <w:t xml:space="preserve"> </w:t>
      </w:r>
      <w:r w:rsidR="00E965A0" w:rsidRPr="00025D63">
        <w:rPr>
          <w:rFonts w:ascii="Arial" w:hAnsi="Arial" w:cs="Arial"/>
          <w:bCs/>
          <w:sz w:val="20"/>
          <w:szCs w:val="20"/>
        </w:rPr>
        <w:t xml:space="preserve">od podpísania nájomnej zmluvy, </w:t>
      </w:r>
      <w:r w:rsidRPr="00025D63">
        <w:rPr>
          <w:rFonts w:ascii="Arial" w:hAnsi="Arial" w:cs="Arial"/>
          <w:bCs/>
          <w:sz w:val="20"/>
          <w:szCs w:val="20"/>
        </w:rPr>
        <w:t xml:space="preserve">v k. ú. Podunajské Biskupice  </w:t>
      </w:r>
      <w:r w:rsidRPr="00025D63">
        <w:rPr>
          <w:rFonts w:ascii="Arial" w:hAnsi="Arial" w:cs="Arial"/>
          <w:sz w:val="20"/>
          <w:szCs w:val="20"/>
        </w:rPr>
        <w:t>formou obchodnej verejnej súťaže v zmysle § 9a  ods. 1 písm. a) zákona SNR č. 138/1991 Zb. o majetku obcí v znení neskorších predpisov.</w:t>
      </w:r>
    </w:p>
    <w:p w14:paraId="03EAB116" w14:textId="77777777" w:rsidR="002A0F47" w:rsidRPr="00025D63" w:rsidRDefault="002A0F47" w:rsidP="002A0F47">
      <w:pPr>
        <w:tabs>
          <w:tab w:val="left" w:pos="5025"/>
        </w:tabs>
        <w:rPr>
          <w:rFonts w:ascii="Arial" w:hAnsi="Arial" w:cs="Arial"/>
          <w:b/>
          <w:sz w:val="20"/>
          <w:szCs w:val="20"/>
        </w:rPr>
      </w:pPr>
    </w:p>
    <w:p w14:paraId="5D984187" w14:textId="77777777" w:rsidR="002A0F47" w:rsidRPr="00025D63" w:rsidRDefault="002A0F47" w:rsidP="002A0F47">
      <w:pPr>
        <w:tabs>
          <w:tab w:val="left" w:pos="5025"/>
        </w:tabs>
        <w:jc w:val="both"/>
        <w:rPr>
          <w:rFonts w:ascii="Arial" w:hAnsi="Arial" w:cs="Arial"/>
          <w:b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</w:rPr>
        <w:t>B: schvaľuje:</w:t>
      </w:r>
    </w:p>
    <w:p w14:paraId="3516BC26" w14:textId="77777777" w:rsidR="002A0F47" w:rsidRPr="00025D63" w:rsidRDefault="002A0F47" w:rsidP="002A0F47">
      <w:pPr>
        <w:tabs>
          <w:tab w:val="left" w:pos="5025"/>
        </w:tabs>
        <w:jc w:val="both"/>
        <w:rPr>
          <w:rFonts w:ascii="Arial" w:hAnsi="Arial" w:cs="Arial"/>
          <w:b/>
          <w:sz w:val="20"/>
          <w:szCs w:val="20"/>
        </w:rPr>
      </w:pPr>
    </w:p>
    <w:p w14:paraId="443CCB0E" w14:textId="77777777" w:rsidR="002A0F47" w:rsidRPr="00025D63" w:rsidRDefault="002A0F47" w:rsidP="002A0F47">
      <w:pPr>
        <w:tabs>
          <w:tab w:val="left" w:pos="5025"/>
        </w:tabs>
        <w:jc w:val="both"/>
        <w:rPr>
          <w:rFonts w:ascii="Arial" w:hAnsi="Arial" w:cs="Arial"/>
          <w:b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</w:rPr>
        <w:t>I. Podmienky obchodnej verejnej súťaže</w:t>
      </w:r>
      <w:r w:rsidRPr="00025D63">
        <w:rPr>
          <w:rFonts w:ascii="Arial" w:hAnsi="Arial" w:cs="Arial"/>
          <w:b/>
          <w:sz w:val="20"/>
          <w:szCs w:val="20"/>
        </w:rPr>
        <w:tab/>
      </w:r>
    </w:p>
    <w:p w14:paraId="6B46BC56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</w:rPr>
      </w:pPr>
    </w:p>
    <w:p w14:paraId="13B430CC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Obchodnú verejnú súťaž vyhlási Miestny úrad mestskej časti Bratislava – Podunajské Biskupice, Trojičné námestie 11, 825 61 Bratislava, zastúpený Mgr. Zoltánom </w:t>
      </w:r>
      <w:proofErr w:type="spellStart"/>
      <w:r w:rsidRPr="00025D63">
        <w:rPr>
          <w:rFonts w:ascii="Arial" w:hAnsi="Arial" w:cs="Arial"/>
          <w:sz w:val="20"/>
          <w:szCs w:val="20"/>
        </w:rPr>
        <w:t>Pékom</w:t>
      </w:r>
      <w:proofErr w:type="spellEnd"/>
      <w:r w:rsidRPr="00025D63">
        <w:rPr>
          <w:rFonts w:ascii="Arial" w:hAnsi="Arial" w:cs="Arial"/>
          <w:sz w:val="20"/>
          <w:szCs w:val="20"/>
        </w:rPr>
        <w:t xml:space="preserve">, starostom, IČO: 00641383, </w:t>
      </w:r>
      <w:r w:rsidR="00F5275E" w:rsidRPr="00025D63">
        <w:rPr>
          <w:rFonts w:ascii="Arial" w:hAnsi="Arial" w:cs="Arial"/>
          <w:sz w:val="20"/>
          <w:szCs w:val="20"/>
        </w:rPr>
        <w:t>v zmysle</w:t>
      </w:r>
      <w:r w:rsidRPr="00025D63">
        <w:rPr>
          <w:rFonts w:ascii="Arial" w:hAnsi="Arial" w:cs="Arial"/>
          <w:sz w:val="20"/>
          <w:szCs w:val="20"/>
        </w:rPr>
        <w:t xml:space="preserve"> § 9a ods.1 písm. a) zákona SNR č. 138/1991 Zb. o majetku obcí v znení neskorších predpisov a § 281-288 zákona č. 513/1991 Zb.  Obchodný zákonník v znení neskorších predpisov o najvhodnejší návrh na uzavretie nájomnej zmluvy k predmetnému pozemku.</w:t>
      </w:r>
    </w:p>
    <w:p w14:paraId="02C0B7D6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</w:p>
    <w:p w14:paraId="36594949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D63">
        <w:rPr>
          <w:rFonts w:ascii="Arial" w:hAnsi="Arial" w:cs="Arial"/>
          <w:b/>
          <w:sz w:val="20"/>
          <w:szCs w:val="20"/>
          <w:u w:val="single"/>
        </w:rPr>
        <w:t>1. Prenajímateľ (budúci vyhlasovateľ):</w:t>
      </w:r>
    </w:p>
    <w:p w14:paraId="1A5D465F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 </w:t>
      </w:r>
    </w:p>
    <w:p w14:paraId="0761749F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Mestská časť Bratislava – Podunajské Biskupice, Trojičné námestie 11, 825 61 Bratislava, zastúpená Mgr. Zoltánom </w:t>
      </w:r>
      <w:proofErr w:type="spellStart"/>
      <w:r w:rsidRPr="00025D63">
        <w:rPr>
          <w:rFonts w:ascii="Arial" w:hAnsi="Arial" w:cs="Arial"/>
          <w:sz w:val="20"/>
          <w:szCs w:val="20"/>
        </w:rPr>
        <w:t>Pékom</w:t>
      </w:r>
      <w:proofErr w:type="spellEnd"/>
      <w:r w:rsidRPr="00025D63">
        <w:rPr>
          <w:rFonts w:ascii="Arial" w:hAnsi="Arial" w:cs="Arial"/>
          <w:sz w:val="20"/>
          <w:szCs w:val="20"/>
        </w:rPr>
        <w:t>, starostom, IČO: 00641383, Trojičné námestie 11, 825 61 Bratislava</w:t>
      </w:r>
    </w:p>
    <w:p w14:paraId="40C39D87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</w:p>
    <w:p w14:paraId="2B7F0C80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  <w:u w:val="single"/>
        </w:rPr>
        <w:t>2. Predmet obchodnej verejnej súťaže:</w:t>
      </w:r>
    </w:p>
    <w:p w14:paraId="440F56C7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</w:p>
    <w:p w14:paraId="1B80E6B0" w14:textId="77777777" w:rsidR="002A0F47" w:rsidRPr="00025D63" w:rsidRDefault="002A0F47" w:rsidP="002A0F47">
      <w:pPr>
        <w:jc w:val="both"/>
        <w:rPr>
          <w:rFonts w:ascii="Arial" w:hAnsi="Arial" w:cs="Arial"/>
          <w:bCs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nájom časti pozemku  registra „C“ </w:t>
      </w:r>
      <w:proofErr w:type="spellStart"/>
      <w:r w:rsidRPr="00025D63">
        <w:rPr>
          <w:rFonts w:ascii="Arial" w:hAnsi="Arial" w:cs="Arial"/>
          <w:bCs/>
          <w:sz w:val="20"/>
          <w:szCs w:val="20"/>
        </w:rPr>
        <w:t>parc</w:t>
      </w:r>
      <w:proofErr w:type="spellEnd"/>
      <w:r w:rsidRPr="00025D63">
        <w:rPr>
          <w:rFonts w:ascii="Arial" w:hAnsi="Arial" w:cs="Arial"/>
          <w:bCs/>
          <w:sz w:val="20"/>
          <w:szCs w:val="20"/>
        </w:rPr>
        <w:t xml:space="preserve">. č. 3809/1 - záhrada  o výmere  </w:t>
      </w:r>
      <w:r w:rsidR="00E965A0" w:rsidRPr="00025D63">
        <w:rPr>
          <w:rFonts w:ascii="Arial" w:hAnsi="Arial" w:cs="Arial"/>
          <w:sz w:val="20"/>
          <w:szCs w:val="20"/>
        </w:rPr>
        <w:t>270</w:t>
      </w:r>
      <w:r w:rsidRPr="00025D63">
        <w:rPr>
          <w:rFonts w:ascii="Arial" w:hAnsi="Arial" w:cs="Arial"/>
          <w:sz w:val="20"/>
          <w:szCs w:val="20"/>
        </w:rPr>
        <w:t xml:space="preserve"> m</w:t>
      </w:r>
      <w:r w:rsidRPr="00025D63">
        <w:rPr>
          <w:rFonts w:ascii="Arial" w:hAnsi="Arial" w:cs="Arial"/>
          <w:sz w:val="20"/>
          <w:szCs w:val="20"/>
          <w:vertAlign w:val="superscript"/>
        </w:rPr>
        <w:t>2</w:t>
      </w:r>
      <w:r w:rsidRPr="00025D63">
        <w:rPr>
          <w:rFonts w:ascii="Arial" w:hAnsi="Arial" w:cs="Arial"/>
          <w:sz w:val="20"/>
          <w:szCs w:val="20"/>
        </w:rPr>
        <w:t xml:space="preserve"> na Pšeničnej ul. </w:t>
      </w:r>
      <w:r w:rsidRPr="00025D63">
        <w:rPr>
          <w:rFonts w:ascii="Arial" w:hAnsi="Arial" w:cs="Arial"/>
          <w:bCs/>
          <w:sz w:val="20"/>
          <w:szCs w:val="20"/>
        </w:rPr>
        <w:t xml:space="preserve"> </w:t>
      </w:r>
      <w:r w:rsidRPr="00025D63">
        <w:rPr>
          <w:rFonts w:ascii="Arial" w:hAnsi="Arial" w:cs="Arial"/>
          <w:sz w:val="20"/>
          <w:szCs w:val="20"/>
        </w:rPr>
        <w:t xml:space="preserve">v k. ú. Podunajské Biskupice. Predmetný pozemok je zapísaný na LV č. 1 Hlavného mesta SR Bratislavy, </w:t>
      </w:r>
      <w:r w:rsidRPr="00025D63">
        <w:rPr>
          <w:rFonts w:ascii="Arial" w:hAnsi="Arial" w:cs="Arial"/>
          <w:bCs/>
          <w:sz w:val="20"/>
          <w:szCs w:val="20"/>
        </w:rPr>
        <w:t xml:space="preserve"> zverený do správy mestskej časti </w:t>
      </w:r>
      <w:proofErr w:type="spellStart"/>
      <w:r w:rsidRPr="00025D63">
        <w:rPr>
          <w:rFonts w:ascii="Arial" w:hAnsi="Arial" w:cs="Arial"/>
          <w:bCs/>
          <w:sz w:val="20"/>
          <w:szCs w:val="20"/>
        </w:rPr>
        <w:t>zverovacím</w:t>
      </w:r>
      <w:proofErr w:type="spellEnd"/>
      <w:r w:rsidRPr="00025D63">
        <w:rPr>
          <w:rFonts w:ascii="Arial" w:hAnsi="Arial" w:cs="Arial"/>
          <w:bCs/>
          <w:sz w:val="20"/>
          <w:szCs w:val="20"/>
        </w:rPr>
        <w:t xml:space="preserve"> protokolom č. 61/91 zo dňa 30. 09. 1991.</w:t>
      </w:r>
    </w:p>
    <w:p w14:paraId="3B1EB1F9" w14:textId="77777777" w:rsidR="002A0F47" w:rsidRPr="00025D63" w:rsidRDefault="002A0F47" w:rsidP="002A0F4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Cena nájmu pozemku bude určená v zmysle </w:t>
      </w:r>
      <w:r w:rsidRPr="00025D63">
        <w:rPr>
          <w:rFonts w:ascii="Arial" w:hAnsi="Arial" w:cs="Arial"/>
          <w:color w:val="000000"/>
          <w:sz w:val="20"/>
          <w:szCs w:val="20"/>
        </w:rPr>
        <w:t>Všeobecne záväzného nariadenia  MČ Bratislava – Podunajské Biskupice č. 2/2020 o cenovej regulácii nájomného za nebytové priestory , školské a predškolské zariadenia a prenájom pozemkov a o cenovej regulácii služieb spojených s užívaním nebytových priestorov a prenájom pozemkov v majetku a správe Mestskej časti Bratislava – Podunajské Biskupice schváleného Uznesením č. 217/2018-2022 dňa 22.09.2021 (pozemky využívané na záhradkárske účely: 0,70 €/m</w:t>
      </w:r>
      <w:r w:rsidRPr="00025D63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025D63">
        <w:rPr>
          <w:rFonts w:ascii="Arial" w:hAnsi="Arial" w:cs="Arial"/>
          <w:color w:val="000000"/>
          <w:sz w:val="20"/>
          <w:szCs w:val="20"/>
        </w:rPr>
        <w:t>/rok).</w:t>
      </w:r>
    </w:p>
    <w:p w14:paraId="239E749A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0EBF4F1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D63">
        <w:rPr>
          <w:rFonts w:ascii="Arial" w:hAnsi="Arial" w:cs="Arial"/>
          <w:b/>
          <w:sz w:val="20"/>
          <w:szCs w:val="20"/>
          <w:u w:val="single"/>
        </w:rPr>
        <w:t>3. Kontaktná osoba vyhlasovateľa:</w:t>
      </w:r>
    </w:p>
    <w:p w14:paraId="47206F7B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</w:p>
    <w:p w14:paraId="4261A8C9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Meno a priezvisko: Vlasta Pavlačková</w:t>
      </w:r>
    </w:p>
    <w:p w14:paraId="3794FE76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Číslo telefónu: 02/40209230</w:t>
      </w:r>
    </w:p>
    <w:p w14:paraId="69F2CDBB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E-mail: vlasta.pavlackova@mupb.sk</w:t>
      </w:r>
    </w:p>
    <w:p w14:paraId="22CB691C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</w:p>
    <w:p w14:paraId="708C1968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D63">
        <w:rPr>
          <w:rFonts w:ascii="Arial" w:hAnsi="Arial" w:cs="Arial"/>
          <w:b/>
          <w:sz w:val="20"/>
          <w:szCs w:val="20"/>
          <w:u w:val="single"/>
        </w:rPr>
        <w:t>4. Požadované náležitosti súťažného návrhu na uzavretie nájomnej zmluvy:</w:t>
      </w:r>
    </w:p>
    <w:p w14:paraId="49B79A80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3AEF3BF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Súťažný návrh musí obsahovať:</w:t>
      </w:r>
    </w:p>
    <w:p w14:paraId="09C9B8A9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</w:p>
    <w:p w14:paraId="1ABDEFCF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názov a sídlo, IČO predkladateľa – ak ide o právnickú osobu, číslo účtu,</w:t>
      </w:r>
    </w:p>
    <w:p w14:paraId="03A58576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meno, priezvisko, rodné priezvisko, dátum narodenia, adresu trvalého pobytu, rodné číslo – ak ide o fyzickú osobu, číslo účtu,</w:t>
      </w:r>
    </w:p>
    <w:p w14:paraId="7FFDA840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meno a priezvisko, rodné číslo, adresu miesta podnikania, číslo živnostenského oprávnenia, IČO – ak ide o fyzickú osobu (podnikateľ), číslo účtu,</w:t>
      </w:r>
    </w:p>
    <w:p w14:paraId="412C9BC8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záväznú ponuku,</w:t>
      </w:r>
    </w:p>
    <w:p w14:paraId="67611D4C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originál živnostenského listu alebo výpisu z obchodného registra alebo iný príslušný doklad o registrácii subjektu,</w:t>
      </w:r>
    </w:p>
    <w:p w14:paraId="13ADDE0E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lastRenderedPageBreak/>
        <w:t xml:space="preserve">predmet žiadosti o nájom pozemku, </w:t>
      </w:r>
    </w:p>
    <w:p w14:paraId="102C72B7" w14:textId="77777777" w:rsidR="002A0F47" w:rsidRPr="00025D63" w:rsidRDefault="002A0F47" w:rsidP="002A0F47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výšku navrhovaného nájmu za predmetný pozemok,</w:t>
      </w:r>
    </w:p>
    <w:p w14:paraId="14398FBB" w14:textId="0EE937D9" w:rsidR="002A0F47" w:rsidRPr="00025D63" w:rsidRDefault="002A0F47" w:rsidP="002A0F47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vyhlásenie účastníka súťaže (len fyzická osoba) o súhlase so spracovaním osobných údajov v zmysle zákona č. </w:t>
      </w:r>
      <w:r w:rsidR="006822F3">
        <w:rPr>
          <w:rFonts w:ascii="Arial" w:hAnsi="Arial" w:cs="Arial"/>
          <w:sz w:val="20"/>
          <w:szCs w:val="20"/>
        </w:rPr>
        <w:t>1</w:t>
      </w:r>
      <w:r w:rsidRPr="00025D63">
        <w:rPr>
          <w:rFonts w:ascii="Arial" w:hAnsi="Arial" w:cs="Arial"/>
          <w:sz w:val="20"/>
          <w:szCs w:val="20"/>
        </w:rPr>
        <w:t>8/20</w:t>
      </w:r>
      <w:r w:rsidR="006822F3">
        <w:rPr>
          <w:rFonts w:ascii="Arial" w:hAnsi="Arial" w:cs="Arial"/>
          <w:sz w:val="20"/>
          <w:szCs w:val="20"/>
        </w:rPr>
        <w:t>18</w:t>
      </w:r>
      <w:r w:rsidRPr="00025D63">
        <w:rPr>
          <w:rFonts w:ascii="Arial" w:hAnsi="Arial" w:cs="Arial"/>
          <w:sz w:val="20"/>
          <w:szCs w:val="20"/>
        </w:rPr>
        <w:t xml:space="preserve"> Z.</w:t>
      </w:r>
      <w:r w:rsidR="006822F3">
        <w:rPr>
          <w:rFonts w:ascii="Arial" w:hAnsi="Arial" w:cs="Arial"/>
          <w:sz w:val="20"/>
          <w:szCs w:val="20"/>
        </w:rPr>
        <w:t xml:space="preserve"> </w:t>
      </w:r>
      <w:r w:rsidRPr="00025D63">
        <w:rPr>
          <w:rFonts w:ascii="Arial" w:hAnsi="Arial" w:cs="Arial"/>
          <w:sz w:val="20"/>
          <w:szCs w:val="20"/>
        </w:rPr>
        <w:t>z. o ochrane osobných údajov.</w:t>
      </w:r>
    </w:p>
    <w:p w14:paraId="7F4BA3B7" w14:textId="77777777" w:rsidR="002A0F47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3D498D2" w14:textId="77777777" w:rsidR="00025D63" w:rsidRPr="00025D63" w:rsidRDefault="00025D63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F77526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D63">
        <w:rPr>
          <w:rFonts w:ascii="Arial" w:hAnsi="Arial" w:cs="Arial"/>
          <w:b/>
          <w:sz w:val="20"/>
          <w:szCs w:val="20"/>
          <w:u w:val="single"/>
        </w:rPr>
        <w:t>5. Podmienky účasti v súťaži a súťažné podmienky:</w:t>
      </w:r>
    </w:p>
    <w:p w14:paraId="795609DE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4C58C65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Právnické osoby sú povinné predložiť spolu so súťažným návrhom výpis z obchodného registra, alebo iný doklad preukazujúci právnu subjektivitu uchádzača v súťaži – nie starší ako 1 mesiac. Doklad musí byť predložený v origináli.</w:t>
      </w:r>
    </w:p>
    <w:p w14:paraId="59A7FD8B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Fyzická osoba musí najneskôr v deň podávania súťažného návrhu dovŕšiť vek 18 rokov. Fyzické osoby – podnikatelia sú povinní predložiť spolu s návrhom originál výpisu živnostenského  oprávnenia nie starší ako 1 mesiac.</w:t>
      </w:r>
    </w:p>
    <w:p w14:paraId="1CB6AB45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Uchádzači sú povinní predložiť čestné prehlásenie (štatutárneho zástupcu v prípade právnickej osoby), o tom, že uchádzač nemá záväzky voči Miestnemu úradu Bratislava – Podunajské Biskupice a voči daňovému úradu.</w:t>
      </w:r>
    </w:p>
    <w:p w14:paraId="26D52D84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Súťažný návrh musí byť spracovaný v slovenskom jazyku.</w:t>
      </w:r>
    </w:p>
    <w:p w14:paraId="5B3FE450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Predložený návrh nie je možné odvolať po uplynutí lehoty stanovenej vo vyhlásení súťaže na predkladanie návrhov.</w:t>
      </w:r>
    </w:p>
    <w:p w14:paraId="3D26B637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Predložený návrh nie je možné meniť a dopĺňať, ani ho upravovať po uplynutí lehoty stanovenej vo vyhlásení súťaže na predkladanie návrhov.</w:t>
      </w:r>
    </w:p>
    <w:p w14:paraId="11293E11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Návrhy, ktorých obsah nebude zodpovedať podmienkam súťaže, alebo budú doručené po termíne stanovenom vo vyhlásení súťaže, budú odmietnuté.</w:t>
      </w:r>
    </w:p>
    <w:p w14:paraId="763EBCBB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Súťažný návrh môže byť doručený do podateľne Miestneho úradu Bratislava – Podunajské Biskupice, Trojičné námestie 11, 825 61 Bratislava v zalepenej obálke s uvedením mena a poštovej adresy s označením: </w:t>
      </w:r>
      <w:r w:rsidR="00F5275E" w:rsidRPr="00025D63">
        <w:rPr>
          <w:rFonts w:ascii="Arial" w:hAnsi="Arial" w:cs="Arial"/>
          <w:b/>
          <w:sz w:val="20"/>
          <w:szCs w:val="20"/>
        </w:rPr>
        <w:t>„Obchodná verejná súťaž N</w:t>
      </w:r>
      <w:r w:rsidRPr="00025D63">
        <w:rPr>
          <w:rFonts w:ascii="Arial" w:hAnsi="Arial" w:cs="Arial"/>
          <w:b/>
          <w:sz w:val="20"/>
          <w:szCs w:val="20"/>
        </w:rPr>
        <w:t xml:space="preserve">ájom časti pozemku registra „C“ </w:t>
      </w:r>
      <w:proofErr w:type="spellStart"/>
      <w:r w:rsidRPr="00025D63">
        <w:rPr>
          <w:rFonts w:ascii="Arial" w:hAnsi="Arial" w:cs="Arial"/>
          <w:b/>
          <w:sz w:val="20"/>
          <w:szCs w:val="20"/>
        </w:rPr>
        <w:t>parc</w:t>
      </w:r>
      <w:proofErr w:type="spellEnd"/>
      <w:r w:rsidRPr="00025D63">
        <w:rPr>
          <w:rFonts w:ascii="Arial" w:hAnsi="Arial" w:cs="Arial"/>
          <w:b/>
          <w:sz w:val="20"/>
          <w:szCs w:val="20"/>
        </w:rPr>
        <w:t>. č. 3809/1 na Pšeničnej ul., k. ú. Podunajské Biskupice  NEOTVÁRAŤ“,</w:t>
      </w:r>
      <w:r w:rsidRPr="00025D63">
        <w:rPr>
          <w:rFonts w:ascii="Arial" w:hAnsi="Arial" w:cs="Arial"/>
          <w:sz w:val="20"/>
          <w:szCs w:val="20"/>
        </w:rPr>
        <w:t xml:space="preserve"> </w:t>
      </w:r>
      <w:r w:rsidRPr="00025D63">
        <w:rPr>
          <w:rFonts w:ascii="Arial" w:hAnsi="Arial" w:cs="Arial"/>
          <w:b/>
          <w:sz w:val="20"/>
          <w:szCs w:val="20"/>
        </w:rPr>
        <w:t xml:space="preserve">“, </w:t>
      </w:r>
      <w:r w:rsidRPr="00025D63">
        <w:rPr>
          <w:rFonts w:ascii="Arial" w:hAnsi="Arial" w:cs="Arial"/>
          <w:sz w:val="20"/>
          <w:szCs w:val="20"/>
        </w:rPr>
        <w:t xml:space="preserve">v termíne určenom vo vyhlásení obchodnej verejnej súťaže na internetovej stránke vyhlasovateľa </w:t>
      </w:r>
      <w:hyperlink r:id="rId9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>, na úradnej tabuli Miestneho úradu Bratislava – Podunajské Biskupice do 11.30. hod., alebo zaslaný na adresu Miestneho úradu Bratislava – Podunajské Biskupice s hore uvedeným označením na obálke. V prípade doručenia návrhu poštou sa za deň doručenia považuje deň doručenia poštovej zásielky vyhlasovateľovi.</w:t>
      </w:r>
    </w:p>
    <w:p w14:paraId="5FDB58BA" w14:textId="77777777" w:rsidR="002A0F47" w:rsidRPr="00025D63" w:rsidRDefault="002A0F47" w:rsidP="002A0F47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Obhliadku pozemku bude možné vykonať v termíne  stanovenom vo vyhlásení obchodnej verejnej súťaže na internetovej stránke vyhlasovateľa </w:t>
      </w:r>
      <w:hyperlink r:id="rId10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>, na úradnej tabuli Miestneho úradu Bratislava – Podunajské Biskupice.</w:t>
      </w:r>
    </w:p>
    <w:p w14:paraId="7CE7CF14" w14:textId="77777777" w:rsidR="002A0F47" w:rsidRPr="00025D63" w:rsidRDefault="002A0F47" w:rsidP="002A0F47">
      <w:pPr>
        <w:ind w:left="708"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Súťažné podmienky a podklady bude možné prevziať u Vlasty </w:t>
      </w:r>
      <w:proofErr w:type="spellStart"/>
      <w:r w:rsidRPr="00025D63">
        <w:rPr>
          <w:rFonts w:ascii="Arial" w:hAnsi="Arial" w:cs="Arial"/>
          <w:sz w:val="20"/>
          <w:szCs w:val="20"/>
        </w:rPr>
        <w:t>Pavlačkovej</w:t>
      </w:r>
      <w:proofErr w:type="spellEnd"/>
      <w:r w:rsidRPr="00025D63">
        <w:rPr>
          <w:rFonts w:ascii="Arial" w:hAnsi="Arial" w:cs="Arial"/>
          <w:sz w:val="20"/>
          <w:szCs w:val="20"/>
        </w:rPr>
        <w:t>, pracovníčky EO a SM na Miestnom úrade Bratislava – Podunajské Biskupice.</w:t>
      </w:r>
    </w:p>
    <w:p w14:paraId="6400279A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Otváranie obálok so súťažnými návrhmi a vyhodnocovanie súťažných návrhov je neverejné. Výsledky vyhodnotenia súťaže budú zverejnené na úradnej tabuli Miestneho úradu Bratislava – Podunajské Biskupice, ako aj na internetovej stránke </w:t>
      </w:r>
      <w:hyperlink r:id="rId11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 xml:space="preserve"> v lehote do 15 dní odo dňa vyhodnotenia obchodnej verejnej súťaže.</w:t>
      </w:r>
    </w:p>
    <w:p w14:paraId="74FC2A2A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Vybratému účastníkovi súťaže bude v lehote do 15 dní odo dňa vyhodnotenia súťaže oznámený jej výsledok.</w:t>
      </w:r>
    </w:p>
    <w:p w14:paraId="08EA8AB1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Vyhlasovateľ a vybratý účastník súťaže uzatvoria nájomnú zmluvu do 30 dní odo dňa vyhlásenia výsledku súťaže. V prípade, že návrh nájomnej zmluvy predložený vyhlasovateľom nebude víťazným uchádzačom podpísaný v lehote do 30 dní odo dňa vyhlásenia výsledkov obchodnej verejnej súťaže, platí domnienka, že víťazný uchádzač sa vzdal práv na uzatvorenie nájomnej zmluvy.</w:t>
      </w:r>
    </w:p>
    <w:p w14:paraId="28D75E7A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Vyhlasovateľ súťaže si vyhradzuje právo kedykoľvek zrušiť túto obchodnú verejnú súťaž. O zrušení súťaže budú účastníci súťaže, ktorí podali návrhy písomne vyrozumení. Zrušenie súťaže bude uverejnené na úradnej tabuli Miestneho úradu Bratislava – Podunajské Biskupice, na internetovej stránke </w:t>
      </w:r>
      <w:hyperlink r:id="rId12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>.</w:t>
      </w:r>
    </w:p>
    <w:p w14:paraId="69502E4F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Vyhlasovateľ si vyhradzuje právo odmietnuť všetky predložené návrhy. Odmietnutie predložených návrhov oznámi vyhlasovateľ uchádzačom do 15 dní od rozhodnutia o odmietnutí.</w:t>
      </w:r>
    </w:p>
    <w:p w14:paraId="440D6B2F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Vyhlasovateľ si vyhradzuje právo  v prípade zistenia neúplnosti súťažného návrhu z hľadiska vyhlásených požiadaviek vyradiť súťažný návrh z obchodnej verejnej súťaže.</w:t>
      </w:r>
    </w:p>
    <w:p w14:paraId="51D5C5C9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Vyhlasovateľ si vyhradzuje právo predĺžiť lehotu na oznámenie výberu najvhodnejšieho návrhu. V prípade jej predĺženia uverejní túto zmenu na úradnej tabuli Miestneho úradu Bratislava – Podunajské Biskupice a na internetovej stránke </w:t>
      </w:r>
      <w:hyperlink r:id="rId13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>.</w:t>
      </w:r>
    </w:p>
    <w:p w14:paraId="11119673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lastRenderedPageBreak/>
        <w:t>Vyhlasovateľ neuhrádza účastníkom súťaže náklady spojené s ich účasťou v tejto obchodnej verejnej súťaži a účastníci súťaže v plnej miere znášajú všetky náklady s ich účasťou v súťaži.</w:t>
      </w:r>
    </w:p>
    <w:p w14:paraId="6AC578DD" w14:textId="77777777" w:rsidR="002A0F47" w:rsidRPr="00025D63" w:rsidRDefault="002A0F47" w:rsidP="002A0F47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Vyhlasovateľ si vyhradzuje právo uzatvoriť nájomnú zmluvu výlučne len s víťazom súťaže.</w:t>
      </w:r>
    </w:p>
    <w:p w14:paraId="34BAB43E" w14:textId="77777777" w:rsidR="008627BA" w:rsidRPr="00025D63" w:rsidRDefault="008627BA" w:rsidP="002A0F47">
      <w:pPr>
        <w:jc w:val="both"/>
        <w:rPr>
          <w:rFonts w:ascii="Arial" w:hAnsi="Arial" w:cs="Arial"/>
          <w:sz w:val="20"/>
          <w:szCs w:val="20"/>
        </w:rPr>
      </w:pPr>
    </w:p>
    <w:p w14:paraId="79A16F09" w14:textId="77777777" w:rsidR="00F5275E" w:rsidRPr="00025D63" w:rsidRDefault="00F5275E" w:rsidP="002A0F47">
      <w:pPr>
        <w:jc w:val="both"/>
        <w:rPr>
          <w:rFonts w:ascii="Arial" w:hAnsi="Arial" w:cs="Arial"/>
          <w:sz w:val="20"/>
          <w:szCs w:val="20"/>
        </w:rPr>
      </w:pPr>
    </w:p>
    <w:p w14:paraId="412D952B" w14:textId="77777777" w:rsidR="002A0F47" w:rsidRPr="00025D63" w:rsidRDefault="002A0F47" w:rsidP="002A0F4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25D63">
        <w:rPr>
          <w:rFonts w:ascii="Arial" w:hAnsi="Arial" w:cs="Arial"/>
          <w:b/>
          <w:sz w:val="20"/>
          <w:szCs w:val="20"/>
          <w:u w:val="single"/>
        </w:rPr>
        <w:t>6. Kritéria pre posudzovanie súťažných návrhov:</w:t>
      </w:r>
    </w:p>
    <w:p w14:paraId="0CC077DA" w14:textId="77777777" w:rsidR="002A0F47" w:rsidRPr="00025D63" w:rsidRDefault="002A0F47" w:rsidP="002A0F47">
      <w:pPr>
        <w:tabs>
          <w:tab w:val="left" w:pos="0"/>
        </w:tabs>
        <w:ind w:left="709" w:hanging="992"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    6.1.     Kritériom pre posudzovanie súťažných návrhov je najvyššia ponúknutá cena. </w:t>
      </w:r>
    </w:p>
    <w:p w14:paraId="4EC2A8E2" w14:textId="77777777" w:rsidR="002A0F47" w:rsidRPr="00025D63" w:rsidRDefault="002A0F47" w:rsidP="002A0F47">
      <w:pPr>
        <w:tabs>
          <w:tab w:val="left" w:pos="0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     Minimálna cena musí byť stanovená v súlade so Všeobecne záväzným nariadením     Mestskej časti Bratislava – Podunajské Biskupice č. </w:t>
      </w:r>
      <w:r w:rsidR="008627BA" w:rsidRPr="00025D63">
        <w:rPr>
          <w:rFonts w:ascii="Arial" w:hAnsi="Arial" w:cs="Arial"/>
          <w:sz w:val="20"/>
          <w:szCs w:val="20"/>
        </w:rPr>
        <w:t>2/2020</w:t>
      </w:r>
      <w:r w:rsidRPr="00025D63">
        <w:rPr>
          <w:rFonts w:ascii="Arial" w:hAnsi="Arial" w:cs="Arial"/>
          <w:sz w:val="20"/>
          <w:szCs w:val="20"/>
        </w:rPr>
        <w:t xml:space="preserve"> o cenovej regulácii nájomného za nebytové priestory, školské a predškolské zariadenia a prenájom pozemkov a o cenovej regulácii služieb spojených s užívaním nebytových priestorov a s prenájmom pozemkov v majetku a správe mestskej časti, schváleného Uznesením č. </w:t>
      </w:r>
      <w:r w:rsidR="008627BA" w:rsidRPr="00025D63">
        <w:rPr>
          <w:rFonts w:ascii="Arial" w:hAnsi="Arial" w:cs="Arial"/>
          <w:sz w:val="20"/>
          <w:szCs w:val="20"/>
        </w:rPr>
        <w:t>217</w:t>
      </w:r>
      <w:r w:rsidRPr="00025D63">
        <w:rPr>
          <w:rFonts w:ascii="Arial" w:hAnsi="Arial" w:cs="Arial"/>
          <w:sz w:val="20"/>
          <w:szCs w:val="20"/>
        </w:rPr>
        <w:t xml:space="preserve">/2018-2022 zo dňa </w:t>
      </w:r>
      <w:r w:rsidR="008627BA" w:rsidRPr="00025D63">
        <w:rPr>
          <w:rFonts w:ascii="Arial" w:hAnsi="Arial" w:cs="Arial"/>
          <w:sz w:val="20"/>
          <w:szCs w:val="20"/>
        </w:rPr>
        <w:t>22.09.2020</w:t>
      </w:r>
      <w:r w:rsidRPr="00025D63">
        <w:rPr>
          <w:rFonts w:ascii="Arial" w:hAnsi="Arial" w:cs="Arial"/>
          <w:sz w:val="20"/>
          <w:szCs w:val="20"/>
        </w:rPr>
        <w:t xml:space="preserve"> (znenie VZN je sprístupnené na www. mupb.sk,  minimálna výška nájmu je 0,</w:t>
      </w:r>
      <w:r w:rsidR="008627BA" w:rsidRPr="00025D63">
        <w:rPr>
          <w:rFonts w:ascii="Arial" w:hAnsi="Arial" w:cs="Arial"/>
          <w:sz w:val="20"/>
          <w:szCs w:val="20"/>
        </w:rPr>
        <w:t>70</w:t>
      </w:r>
      <w:r w:rsidRPr="00025D63">
        <w:rPr>
          <w:rFonts w:ascii="Arial" w:hAnsi="Arial" w:cs="Arial"/>
          <w:sz w:val="20"/>
          <w:szCs w:val="20"/>
        </w:rPr>
        <w:t xml:space="preserve"> €/m</w:t>
      </w:r>
      <w:r w:rsidRPr="00025D63">
        <w:rPr>
          <w:rFonts w:ascii="Arial" w:hAnsi="Arial" w:cs="Arial"/>
          <w:sz w:val="20"/>
          <w:szCs w:val="20"/>
          <w:vertAlign w:val="superscript"/>
        </w:rPr>
        <w:t>2</w:t>
      </w:r>
      <w:r w:rsidRPr="00025D63">
        <w:rPr>
          <w:rFonts w:ascii="Arial" w:hAnsi="Arial" w:cs="Arial"/>
          <w:sz w:val="20"/>
          <w:szCs w:val="20"/>
        </w:rPr>
        <w:t>/rok) .</w:t>
      </w:r>
    </w:p>
    <w:p w14:paraId="1CD5B2E8" w14:textId="77777777" w:rsidR="002A0F47" w:rsidRPr="00025D63" w:rsidRDefault="002A0F47" w:rsidP="002A0F47">
      <w:pPr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6.2. Účel využitia predmetného pozemku:</w:t>
      </w:r>
      <w:r w:rsidRPr="00025D63">
        <w:rPr>
          <w:rFonts w:ascii="Arial" w:hAnsi="Arial" w:cs="Arial"/>
          <w:bCs/>
          <w:sz w:val="20"/>
          <w:szCs w:val="20"/>
        </w:rPr>
        <w:t xml:space="preserve">  záhrada. </w:t>
      </w:r>
    </w:p>
    <w:p w14:paraId="4D3D28BA" w14:textId="77777777" w:rsidR="008627BA" w:rsidRPr="00025D63" w:rsidRDefault="008627BA" w:rsidP="002A0F47">
      <w:pPr>
        <w:jc w:val="both"/>
        <w:rPr>
          <w:rFonts w:ascii="Arial" w:hAnsi="Arial" w:cs="Arial"/>
          <w:sz w:val="20"/>
          <w:szCs w:val="20"/>
        </w:rPr>
      </w:pPr>
    </w:p>
    <w:p w14:paraId="3E50351F" w14:textId="77777777" w:rsidR="002A0F47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 </w:t>
      </w:r>
    </w:p>
    <w:p w14:paraId="2612C007" w14:textId="77777777" w:rsidR="002A0F47" w:rsidRPr="002B743E" w:rsidRDefault="002A0F47" w:rsidP="002B743E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B743E">
        <w:rPr>
          <w:rFonts w:ascii="Arial" w:hAnsi="Arial" w:cs="Arial"/>
          <w:b/>
          <w:sz w:val="20"/>
          <w:szCs w:val="20"/>
          <w:u w:val="single"/>
        </w:rPr>
        <w:t>Uzávierka na podávanie súťažných návrhov:</w:t>
      </w:r>
    </w:p>
    <w:p w14:paraId="385D973F" w14:textId="77777777" w:rsidR="002B743E" w:rsidRPr="002B743E" w:rsidRDefault="002B743E" w:rsidP="002B743E">
      <w:pPr>
        <w:pStyle w:val="Odsekzoznamu"/>
        <w:ind w:left="525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802965" w14:textId="77777777" w:rsidR="002A0F47" w:rsidRPr="00025D63" w:rsidRDefault="002A0F47" w:rsidP="002A0F4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Súťažné návrhy je možné podávať do 30 dní odo dňa vyhlásenia obchodnej súťaže. V prípade, ak koniec lehoty pripadne na štátny sviatok, alebo na deň pracovného voľna, za posledný deň pre podávanie súťažných návrhov sa považuje najbližší pracovný deň.</w:t>
      </w:r>
    </w:p>
    <w:p w14:paraId="44C0FBE8" w14:textId="77777777" w:rsidR="002A0F47" w:rsidRDefault="002A0F47" w:rsidP="002A0F47">
      <w:pPr>
        <w:jc w:val="both"/>
        <w:rPr>
          <w:rFonts w:ascii="Arial" w:hAnsi="Arial" w:cs="Arial"/>
          <w:b/>
          <w:sz w:val="20"/>
          <w:szCs w:val="20"/>
        </w:rPr>
      </w:pPr>
    </w:p>
    <w:p w14:paraId="3A8CC2A2" w14:textId="77777777" w:rsidR="002B743E" w:rsidRDefault="002B743E" w:rsidP="002A0F47">
      <w:pPr>
        <w:jc w:val="both"/>
        <w:rPr>
          <w:rFonts w:ascii="Arial" w:hAnsi="Arial" w:cs="Arial"/>
          <w:b/>
          <w:sz w:val="20"/>
          <w:szCs w:val="20"/>
        </w:rPr>
      </w:pPr>
    </w:p>
    <w:p w14:paraId="4513820A" w14:textId="77777777" w:rsidR="002B743E" w:rsidRPr="00025D63" w:rsidRDefault="002B743E" w:rsidP="002A0F47">
      <w:pPr>
        <w:jc w:val="both"/>
        <w:rPr>
          <w:rFonts w:ascii="Arial" w:hAnsi="Arial" w:cs="Arial"/>
          <w:b/>
          <w:sz w:val="20"/>
          <w:szCs w:val="20"/>
        </w:rPr>
      </w:pPr>
    </w:p>
    <w:p w14:paraId="18709486" w14:textId="77777777" w:rsidR="004B4D04" w:rsidRPr="00025D63" w:rsidRDefault="002A0F47" w:rsidP="002A0F47">
      <w:pPr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b/>
          <w:sz w:val="20"/>
          <w:szCs w:val="20"/>
        </w:rPr>
        <w:t>II.</w:t>
      </w:r>
      <w:r w:rsidRPr="00025D63">
        <w:rPr>
          <w:rFonts w:ascii="Arial" w:hAnsi="Arial" w:cs="Arial"/>
          <w:sz w:val="20"/>
          <w:szCs w:val="20"/>
        </w:rPr>
        <w:t xml:space="preserve"> </w:t>
      </w:r>
    </w:p>
    <w:p w14:paraId="31FE98D2" w14:textId="77777777" w:rsidR="002A0F47" w:rsidRPr="00025D63" w:rsidRDefault="002A0F47" w:rsidP="004B4D0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 xml:space="preserve">Obchodná verejná súťaž bude vyhlásená podľa schválených podmienok najneskôr do 60 dní odo dňa schválenia tohto uznesenia na internetovej stránke vyhlasovateľa, t. z. </w:t>
      </w:r>
      <w:hyperlink r:id="rId14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 xml:space="preserve">, ako aj na úradnej tabuli vyhlasovateľa. V prípade, ak nebude v tejto lehote vyhlásená, toto uznesenie stratí platnosť. Termín a miesto na prevzatie súťažných podmienok a súťažných podkladov budú uvedené vo vyhlásení obchodnej verejnej súťaže na internetovej stránke vyhlasovateľa, t. z. </w:t>
      </w:r>
      <w:hyperlink r:id="rId15" w:history="1">
        <w:r w:rsidRPr="00025D63">
          <w:rPr>
            <w:rStyle w:val="Hypertextovprepojenie"/>
            <w:rFonts w:ascii="Arial" w:hAnsi="Arial" w:cs="Arial"/>
            <w:sz w:val="20"/>
            <w:szCs w:val="20"/>
          </w:rPr>
          <w:t>www.mupb.sk</w:t>
        </w:r>
      </w:hyperlink>
      <w:r w:rsidRPr="00025D63">
        <w:rPr>
          <w:rFonts w:ascii="Arial" w:hAnsi="Arial" w:cs="Arial"/>
          <w:sz w:val="20"/>
          <w:szCs w:val="20"/>
        </w:rPr>
        <w:t>, ako aj na úradnej tabuli vyhlasovateľa do 60 dní od schválenia týchto podmienok v Miestnom zastupiteľstve Bratislava – Podunajské Biskupice.</w:t>
      </w:r>
    </w:p>
    <w:p w14:paraId="0F39765A" w14:textId="77777777" w:rsidR="008627BA" w:rsidRPr="00025D63" w:rsidRDefault="008627BA" w:rsidP="002A0F47">
      <w:pPr>
        <w:jc w:val="both"/>
        <w:rPr>
          <w:rFonts w:ascii="Arial" w:hAnsi="Arial" w:cs="Arial"/>
          <w:sz w:val="20"/>
          <w:szCs w:val="20"/>
        </w:rPr>
      </w:pPr>
    </w:p>
    <w:p w14:paraId="2A7E07CE" w14:textId="77777777" w:rsidR="002A0F47" w:rsidRPr="00025D63" w:rsidRDefault="002A0F47" w:rsidP="002A0F4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25D63">
        <w:rPr>
          <w:rFonts w:ascii="Arial" w:hAnsi="Arial" w:cs="Arial"/>
          <w:sz w:val="20"/>
          <w:szCs w:val="20"/>
        </w:rPr>
        <w:t>V prípade, že sa do obchodnej verejnej súťaže neprihlási žiadny záujemca je možné obchodnú verejnú súťaž opätovne vyhlasovať v pravidelných intervaloch až kým nedôjde k výberu najvhodnejšieho návrhu.</w:t>
      </w:r>
    </w:p>
    <w:p w14:paraId="3FFE2AA6" w14:textId="77777777" w:rsidR="002A0F47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14B700B8" w14:textId="77777777" w:rsidR="00025D63" w:rsidRDefault="00025D63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4BA34139" w14:textId="77777777" w:rsidR="00025D63" w:rsidRPr="00025D63" w:rsidRDefault="00025D63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510A1241" w14:textId="77777777" w:rsidR="00F5275E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  <w:r w:rsidRPr="00025D63">
        <w:rPr>
          <w:rFonts w:ascii="Arial" w:hAnsi="Arial" w:cs="Arial"/>
          <w:b/>
          <w:sz w:val="20"/>
          <w:szCs w:val="20"/>
          <w:lang w:eastAsia="cs-CZ"/>
        </w:rPr>
        <w:t>C:  schválenie komisie:</w:t>
      </w:r>
    </w:p>
    <w:p w14:paraId="0A6B2CB2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  <w:r w:rsidRPr="00025D63">
        <w:rPr>
          <w:rFonts w:ascii="Arial" w:hAnsi="Arial" w:cs="Arial"/>
          <w:b/>
          <w:sz w:val="20"/>
          <w:szCs w:val="20"/>
          <w:lang w:eastAsia="cs-CZ"/>
        </w:rPr>
        <w:tab/>
      </w:r>
      <w:r w:rsidRPr="00025D63">
        <w:rPr>
          <w:rFonts w:ascii="Arial" w:hAnsi="Arial" w:cs="Arial"/>
          <w:b/>
          <w:sz w:val="20"/>
          <w:szCs w:val="20"/>
          <w:lang w:eastAsia="cs-CZ"/>
        </w:rPr>
        <w:tab/>
      </w:r>
    </w:p>
    <w:p w14:paraId="4C9E5D6A" w14:textId="77777777" w:rsidR="008627BA" w:rsidRPr="00025D63" w:rsidRDefault="002A0F47" w:rsidP="002A0F47">
      <w:pPr>
        <w:rPr>
          <w:rFonts w:ascii="Arial" w:hAnsi="Arial" w:cs="Arial"/>
          <w:sz w:val="20"/>
          <w:szCs w:val="20"/>
          <w:lang w:eastAsia="cs-CZ"/>
        </w:rPr>
      </w:pPr>
      <w:r w:rsidRPr="00025D63">
        <w:rPr>
          <w:rFonts w:ascii="Arial" w:hAnsi="Arial" w:cs="Arial"/>
          <w:sz w:val="20"/>
          <w:szCs w:val="20"/>
          <w:lang w:eastAsia="cs-CZ"/>
        </w:rPr>
        <w:t>Predseda:</w:t>
      </w:r>
      <w:r w:rsidRPr="00025D63">
        <w:rPr>
          <w:rFonts w:ascii="Arial" w:hAnsi="Arial" w:cs="Arial"/>
          <w:b/>
          <w:sz w:val="20"/>
          <w:szCs w:val="20"/>
          <w:lang w:eastAsia="cs-CZ"/>
        </w:rPr>
        <w:t xml:space="preserve">      </w:t>
      </w:r>
      <w:r w:rsidR="00BE53E1" w:rsidRPr="00025D63">
        <w:rPr>
          <w:rFonts w:ascii="Arial" w:hAnsi="Arial" w:cs="Arial"/>
          <w:sz w:val="20"/>
          <w:szCs w:val="20"/>
          <w:lang w:eastAsia="cs-CZ"/>
        </w:rPr>
        <w:t xml:space="preserve">Ing. </w:t>
      </w:r>
      <w:r w:rsidR="007A7730">
        <w:rPr>
          <w:rFonts w:ascii="Arial" w:hAnsi="Arial" w:cs="Arial"/>
          <w:sz w:val="20"/>
          <w:szCs w:val="20"/>
          <w:lang w:eastAsia="cs-CZ"/>
        </w:rPr>
        <w:t>Patrícia Chromá</w:t>
      </w:r>
      <w:r w:rsidR="008627BA" w:rsidRPr="00025D63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7272808C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  <w:r w:rsidRPr="00025D63">
        <w:rPr>
          <w:rFonts w:ascii="Arial" w:hAnsi="Arial" w:cs="Arial"/>
          <w:sz w:val="20"/>
          <w:szCs w:val="20"/>
          <w:lang w:eastAsia="cs-CZ"/>
        </w:rPr>
        <w:t xml:space="preserve">Členovia:       </w:t>
      </w:r>
      <w:r w:rsidR="008627BA" w:rsidRPr="00025D63">
        <w:rPr>
          <w:rFonts w:ascii="Arial" w:hAnsi="Arial" w:cs="Arial"/>
          <w:sz w:val="20"/>
          <w:szCs w:val="20"/>
          <w:lang w:eastAsia="cs-CZ"/>
        </w:rPr>
        <w:t xml:space="preserve">Bc. Rudolf Héger, </w:t>
      </w:r>
      <w:r w:rsidRPr="00025D63">
        <w:rPr>
          <w:rFonts w:ascii="Arial" w:hAnsi="Arial" w:cs="Arial"/>
          <w:sz w:val="20"/>
          <w:szCs w:val="20"/>
          <w:lang w:eastAsia="cs-CZ"/>
        </w:rPr>
        <w:t xml:space="preserve"> Mgr. Katarína Kšiňanová</w:t>
      </w:r>
    </w:p>
    <w:p w14:paraId="2DBA8148" w14:textId="77777777" w:rsidR="002A0F47" w:rsidRPr="00025D63" w:rsidRDefault="002A0F47" w:rsidP="002A0F47">
      <w:pPr>
        <w:rPr>
          <w:rFonts w:ascii="Arial" w:hAnsi="Arial" w:cs="Arial"/>
          <w:sz w:val="20"/>
          <w:szCs w:val="20"/>
          <w:lang w:eastAsia="cs-CZ"/>
        </w:rPr>
      </w:pPr>
      <w:r w:rsidRPr="00025D63">
        <w:rPr>
          <w:rFonts w:ascii="Arial" w:hAnsi="Arial" w:cs="Arial"/>
          <w:sz w:val="20"/>
          <w:szCs w:val="20"/>
          <w:lang w:eastAsia="cs-CZ"/>
        </w:rPr>
        <w:t xml:space="preserve">Tajomník:      Vlasta Pavlačková – referent  </w:t>
      </w:r>
      <w:proofErr w:type="spellStart"/>
      <w:r w:rsidRPr="00025D63">
        <w:rPr>
          <w:rFonts w:ascii="Arial" w:hAnsi="Arial" w:cs="Arial"/>
          <w:sz w:val="20"/>
          <w:szCs w:val="20"/>
          <w:lang w:eastAsia="cs-CZ"/>
        </w:rPr>
        <w:t>EOaSM</w:t>
      </w:r>
      <w:proofErr w:type="spellEnd"/>
    </w:p>
    <w:p w14:paraId="66FE7BE6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4BE4111A" w14:textId="77777777" w:rsidR="008627BA" w:rsidRPr="00025D63" w:rsidRDefault="008627BA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0770F787" w14:textId="77777777" w:rsidR="008627BA" w:rsidRPr="00025D63" w:rsidRDefault="008627BA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13D4AACC" w14:textId="77777777" w:rsidR="008627BA" w:rsidRPr="00025D63" w:rsidRDefault="008627BA" w:rsidP="002A0F47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60A902CA" w14:textId="77777777" w:rsidR="00F5275E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  <w:r w:rsidRPr="00025D63">
        <w:rPr>
          <w:rFonts w:ascii="Arial" w:hAnsi="Arial" w:cs="Arial"/>
          <w:b/>
          <w:sz w:val="20"/>
          <w:szCs w:val="20"/>
          <w:lang w:eastAsia="cs-CZ"/>
        </w:rPr>
        <w:t xml:space="preserve">D: odporúča :   </w:t>
      </w:r>
    </w:p>
    <w:p w14:paraId="4EDCDF71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  <w:r w:rsidRPr="00025D63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14:paraId="0A74C6A6" w14:textId="77777777" w:rsidR="002A0F47" w:rsidRPr="00025D63" w:rsidRDefault="002A0F47" w:rsidP="002A0F47">
      <w:pPr>
        <w:rPr>
          <w:rFonts w:ascii="Arial" w:hAnsi="Arial" w:cs="Arial"/>
          <w:b/>
          <w:sz w:val="20"/>
          <w:szCs w:val="20"/>
          <w:lang w:eastAsia="cs-CZ"/>
        </w:rPr>
      </w:pPr>
      <w:r w:rsidRPr="00025D63">
        <w:rPr>
          <w:rFonts w:ascii="Arial" w:hAnsi="Arial" w:cs="Arial"/>
          <w:sz w:val="20"/>
          <w:szCs w:val="20"/>
        </w:rPr>
        <w:t>starostovi mestskej časti zabezpečiť vyhlásenie obchodnej verejnej súťaže a následne uzatvorenie nájomného vzťahu na nájom pozemku s víťazom obchodnej verejnej súťaže.</w:t>
      </w:r>
    </w:p>
    <w:p w14:paraId="3CF5848E" w14:textId="77777777" w:rsidR="002A0F47" w:rsidRPr="00025D63" w:rsidRDefault="002A0F47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31EB028B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1FCD68DD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263C9C03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7E39DBA1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0CABA6B4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3026FA91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626768D6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342DC39E" w14:textId="77777777" w:rsidR="008627BA" w:rsidRPr="00025D63" w:rsidRDefault="008627BA" w:rsidP="002A0F47">
      <w:pPr>
        <w:jc w:val="center"/>
        <w:rPr>
          <w:rFonts w:ascii="Arial" w:hAnsi="Arial" w:cs="Arial"/>
          <w:b/>
          <w:sz w:val="20"/>
          <w:szCs w:val="20"/>
        </w:rPr>
      </w:pPr>
    </w:p>
    <w:p w14:paraId="5AB65120" w14:textId="77777777" w:rsidR="008627BA" w:rsidRDefault="008627BA" w:rsidP="00E965A0">
      <w:pPr>
        <w:rPr>
          <w:rFonts w:ascii="Arial" w:hAnsi="Arial" w:cs="Arial"/>
          <w:b/>
          <w:sz w:val="22"/>
          <w:szCs w:val="22"/>
        </w:rPr>
      </w:pPr>
    </w:p>
    <w:p w14:paraId="1F531277" w14:textId="77777777" w:rsidR="008627BA" w:rsidRDefault="008627BA" w:rsidP="002A0F47">
      <w:pPr>
        <w:jc w:val="center"/>
        <w:rPr>
          <w:rFonts w:ascii="Arial" w:hAnsi="Arial" w:cs="Arial"/>
          <w:b/>
          <w:sz w:val="22"/>
          <w:szCs w:val="22"/>
        </w:rPr>
      </w:pPr>
    </w:p>
    <w:p w14:paraId="50F830E7" w14:textId="77777777" w:rsidR="002A0F47" w:rsidRPr="00572B66" w:rsidRDefault="002A0F47" w:rsidP="002A0F47">
      <w:pPr>
        <w:jc w:val="center"/>
        <w:rPr>
          <w:rFonts w:ascii="Arial" w:hAnsi="Arial" w:cs="Arial"/>
          <w:b/>
          <w:sz w:val="22"/>
          <w:szCs w:val="22"/>
        </w:rPr>
      </w:pPr>
      <w:r w:rsidRPr="00572B66">
        <w:rPr>
          <w:rFonts w:ascii="Arial" w:hAnsi="Arial" w:cs="Arial"/>
          <w:b/>
          <w:sz w:val="22"/>
          <w:szCs w:val="22"/>
        </w:rPr>
        <w:t>Dôvodová správa</w:t>
      </w:r>
    </w:p>
    <w:p w14:paraId="5C78E74E" w14:textId="77777777" w:rsidR="002A0F47" w:rsidRPr="00572B66" w:rsidRDefault="002A0F47" w:rsidP="002A0F47">
      <w:pPr>
        <w:rPr>
          <w:rFonts w:ascii="Arial" w:hAnsi="Arial" w:cs="Arial"/>
          <w:sz w:val="22"/>
          <w:szCs w:val="22"/>
        </w:rPr>
      </w:pPr>
    </w:p>
    <w:p w14:paraId="254E8FED" w14:textId="77777777" w:rsidR="002A0F47" w:rsidRPr="00572B66" w:rsidRDefault="002A0F47" w:rsidP="002A0F47">
      <w:pPr>
        <w:rPr>
          <w:rFonts w:ascii="Arial" w:hAnsi="Arial" w:cs="Arial"/>
          <w:sz w:val="22"/>
          <w:szCs w:val="22"/>
        </w:rPr>
      </w:pPr>
    </w:p>
    <w:p w14:paraId="51F442D9" w14:textId="77777777" w:rsidR="002A0F47" w:rsidRDefault="002A0F47" w:rsidP="002A0F47">
      <w:pPr>
        <w:ind w:left="2832" w:hanging="2832"/>
        <w:rPr>
          <w:rFonts w:ascii="Arial" w:hAnsi="Arial" w:cs="Arial"/>
          <w:sz w:val="22"/>
          <w:szCs w:val="22"/>
        </w:rPr>
      </w:pPr>
      <w:r w:rsidRPr="00572B66">
        <w:rPr>
          <w:rFonts w:ascii="Arial" w:hAnsi="Arial" w:cs="Arial"/>
          <w:b/>
          <w:bCs/>
          <w:sz w:val="22"/>
          <w:szCs w:val="22"/>
          <w:u w:val="single"/>
        </w:rPr>
        <w:t xml:space="preserve">Predmet: </w:t>
      </w:r>
      <w:r>
        <w:rPr>
          <w:rFonts w:ascii="Arial" w:hAnsi="Arial" w:cs="Arial"/>
          <w:sz w:val="22"/>
          <w:szCs w:val="22"/>
        </w:rPr>
        <w:t xml:space="preserve">        zámer nájmu </w:t>
      </w:r>
      <w:r w:rsidR="008627BA">
        <w:rPr>
          <w:rFonts w:ascii="Arial" w:hAnsi="Arial" w:cs="Arial"/>
          <w:sz w:val="22"/>
          <w:szCs w:val="22"/>
        </w:rPr>
        <w:t xml:space="preserve">časti </w:t>
      </w:r>
      <w:r>
        <w:rPr>
          <w:rFonts w:ascii="Arial" w:hAnsi="Arial" w:cs="Arial"/>
          <w:sz w:val="22"/>
          <w:szCs w:val="22"/>
        </w:rPr>
        <w:t xml:space="preserve">pozemku registra „C“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8627BA">
        <w:rPr>
          <w:rFonts w:ascii="Arial" w:hAnsi="Arial" w:cs="Arial"/>
          <w:sz w:val="22"/>
          <w:szCs w:val="22"/>
        </w:rPr>
        <w:t>3809/1</w:t>
      </w:r>
      <w:r>
        <w:rPr>
          <w:rFonts w:ascii="Arial" w:hAnsi="Arial" w:cs="Arial"/>
          <w:sz w:val="22"/>
          <w:szCs w:val="22"/>
        </w:rPr>
        <w:t xml:space="preserve"> o výmere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65A0">
        <w:rPr>
          <w:rFonts w:ascii="Arial" w:hAnsi="Arial" w:cs="Arial"/>
          <w:sz w:val="22"/>
          <w:szCs w:val="22"/>
        </w:rPr>
        <w:t>270</w:t>
      </w:r>
      <w:r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B5712D" w14:textId="77777777" w:rsidR="002A0F47" w:rsidRPr="007566E3" w:rsidRDefault="002A0F47" w:rsidP="002A0F47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8627BA">
        <w:rPr>
          <w:rFonts w:ascii="Arial" w:hAnsi="Arial" w:cs="Arial"/>
          <w:bCs/>
          <w:sz w:val="22"/>
          <w:szCs w:val="22"/>
        </w:rPr>
        <w:t xml:space="preserve">na Pšeničnej ul. </w:t>
      </w:r>
      <w:r>
        <w:rPr>
          <w:rFonts w:ascii="Arial" w:hAnsi="Arial" w:cs="Arial"/>
          <w:sz w:val="22"/>
          <w:szCs w:val="22"/>
        </w:rPr>
        <w:t>, k. ú. Podunajské Biskupice</w:t>
      </w:r>
    </w:p>
    <w:p w14:paraId="25C385DE" w14:textId="77777777" w:rsidR="002A0F47" w:rsidRPr="00572B66" w:rsidRDefault="002A0F47" w:rsidP="002A0F47">
      <w:pPr>
        <w:rPr>
          <w:rFonts w:ascii="Arial" w:hAnsi="Arial" w:cs="Arial"/>
          <w:sz w:val="22"/>
          <w:szCs w:val="22"/>
        </w:rPr>
      </w:pPr>
    </w:p>
    <w:p w14:paraId="58F36A2B" w14:textId="77777777" w:rsidR="002A0F47" w:rsidRPr="00572B66" w:rsidRDefault="002A0F47" w:rsidP="002A0F47">
      <w:pPr>
        <w:rPr>
          <w:rFonts w:ascii="Arial" w:hAnsi="Arial" w:cs="Arial"/>
          <w:sz w:val="22"/>
          <w:szCs w:val="22"/>
        </w:rPr>
      </w:pPr>
      <w:r w:rsidRPr="00572B66">
        <w:rPr>
          <w:rFonts w:ascii="Arial" w:hAnsi="Arial" w:cs="Arial"/>
          <w:b/>
          <w:sz w:val="22"/>
          <w:szCs w:val="22"/>
          <w:u w:val="single"/>
        </w:rPr>
        <w:t>Doba nájmu</w:t>
      </w:r>
      <w:r>
        <w:rPr>
          <w:rFonts w:ascii="Arial" w:hAnsi="Arial" w:cs="Arial"/>
          <w:sz w:val="22"/>
          <w:szCs w:val="22"/>
        </w:rPr>
        <w:t xml:space="preserve"> :  </w:t>
      </w:r>
      <w:r w:rsidR="008A59B8">
        <w:rPr>
          <w:rFonts w:ascii="Arial" w:hAnsi="Arial" w:cs="Arial"/>
          <w:sz w:val="22"/>
          <w:szCs w:val="22"/>
        </w:rPr>
        <w:t>určitá – dva roky</w:t>
      </w:r>
      <w:r w:rsidR="00E965A0">
        <w:rPr>
          <w:rFonts w:ascii="Arial" w:hAnsi="Arial" w:cs="Arial"/>
          <w:sz w:val="22"/>
          <w:szCs w:val="22"/>
        </w:rPr>
        <w:t xml:space="preserve"> od podpísania nájomnej zmluvy</w:t>
      </w:r>
    </w:p>
    <w:p w14:paraId="0D3CC944" w14:textId="77777777" w:rsidR="002A0F47" w:rsidRPr="00572B66" w:rsidRDefault="002A0F47" w:rsidP="002A0F4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00200C7" w14:textId="77777777" w:rsidR="002A0F47" w:rsidRPr="00572B66" w:rsidRDefault="002A0F47" w:rsidP="002A0F47">
      <w:pPr>
        <w:rPr>
          <w:rFonts w:ascii="Arial" w:hAnsi="Arial" w:cs="Arial"/>
          <w:sz w:val="22"/>
          <w:szCs w:val="22"/>
        </w:rPr>
      </w:pPr>
      <w:r w:rsidRPr="00572B66">
        <w:rPr>
          <w:rFonts w:ascii="Arial" w:hAnsi="Arial" w:cs="Arial"/>
          <w:b/>
          <w:bCs/>
          <w:sz w:val="22"/>
          <w:szCs w:val="22"/>
          <w:u w:val="single"/>
        </w:rPr>
        <w:t>Žiadateľ: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572B66">
        <w:rPr>
          <w:rFonts w:ascii="Arial" w:hAnsi="Arial" w:cs="Arial"/>
          <w:sz w:val="22"/>
          <w:szCs w:val="22"/>
        </w:rPr>
        <w:t>víťaz obchodnej verejnej súťaže</w:t>
      </w:r>
    </w:p>
    <w:p w14:paraId="17E4D2A6" w14:textId="77777777" w:rsidR="002A0F47" w:rsidRPr="00572B66" w:rsidRDefault="002A0F47" w:rsidP="002A0F47">
      <w:pPr>
        <w:rPr>
          <w:rFonts w:ascii="Arial" w:hAnsi="Arial" w:cs="Arial"/>
          <w:sz w:val="22"/>
          <w:szCs w:val="22"/>
        </w:rPr>
      </w:pPr>
    </w:p>
    <w:p w14:paraId="4071E3A0" w14:textId="77777777" w:rsidR="002A0F47" w:rsidRPr="00572B66" w:rsidRDefault="002A0F47" w:rsidP="002A0F47">
      <w:pPr>
        <w:ind w:left="2124" w:firstLine="708"/>
        <w:rPr>
          <w:rFonts w:ascii="Arial" w:hAnsi="Arial" w:cs="Arial"/>
          <w:sz w:val="22"/>
          <w:szCs w:val="22"/>
        </w:rPr>
      </w:pPr>
    </w:p>
    <w:p w14:paraId="6C36493D" w14:textId="77777777" w:rsidR="002A0F47" w:rsidRPr="00306BA0" w:rsidRDefault="002A0F47" w:rsidP="002A0F47">
      <w:pPr>
        <w:jc w:val="both"/>
        <w:rPr>
          <w:rFonts w:ascii="Arial" w:hAnsi="Arial" w:cs="Arial"/>
          <w:sz w:val="22"/>
          <w:szCs w:val="22"/>
        </w:rPr>
      </w:pPr>
      <w:r w:rsidRPr="00572B66">
        <w:rPr>
          <w:rFonts w:ascii="Arial" w:hAnsi="Arial" w:cs="Arial"/>
          <w:b/>
          <w:bCs/>
          <w:sz w:val="22"/>
          <w:szCs w:val="22"/>
          <w:u w:val="single"/>
        </w:rPr>
        <w:t>Špecifikácia pozemku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: </w:t>
      </w:r>
      <w:r w:rsidRPr="00306BA0">
        <w:rPr>
          <w:rFonts w:ascii="Arial" w:hAnsi="Arial" w:cs="Arial"/>
          <w:bCs/>
          <w:sz w:val="22"/>
          <w:szCs w:val="22"/>
        </w:rPr>
        <w:t>p</w:t>
      </w:r>
      <w:r w:rsidRPr="00306BA0">
        <w:rPr>
          <w:rFonts w:ascii="Arial" w:hAnsi="Arial" w:cs="Arial"/>
          <w:sz w:val="22"/>
          <w:szCs w:val="22"/>
        </w:rPr>
        <w:t xml:space="preserve">redmetný pozemok je zapísaný na LV č. 1 Hlavného mesta SR Bratislavy, vedený na katastrálnom odbore Okresného úradu Bratislava. </w:t>
      </w:r>
      <w:r>
        <w:rPr>
          <w:rFonts w:ascii="Arial" w:hAnsi="Arial" w:cs="Arial"/>
          <w:sz w:val="22"/>
          <w:szCs w:val="22"/>
        </w:rPr>
        <w:t xml:space="preserve">Mestská časť Bratislava – Podunajské Biskupice </w:t>
      </w:r>
      <w:r w:rsidRPr="00306BA0">
        <w:rPr>
          <w:rFonts w:ascii="Arial" w:hAnsi="Arial" w:cs="Arial"/>
          <w:sz w:val="22"/>
          <w:szCs w:val="22"/>
        </w:rPr>
        <w:t xml:space="preserve">má uvedený pozemok zverený do správy </w:t>
      </w:r>
      <w:proofErr w:type="spellStart"/>
      <w:r w:rsidRPr="00306BA0">
        <w:rPr>
          <w:rFonts w:ascii="Arial" w:hAnsi="Arial" w:cs="Arial"/>
          <w:sz w:val="22"/>
          <w:szCs w:val="22"/>
        </w:rPr>
        <w:t>zverovacím</w:t>
      </w:r>
      <w:proofErr w:type="spellEnd"/>
      <w:r w:rsidRPr="00306BA0">
        <w:rPr>
          <w:rFonts w:ascii="Arial" w:hAnsi="Arial" w:cs="Arial"/>
          <w:sz w:val="22"/>
          <w:szCs w:val="22"/>
        </w:rPr>
        <w:t xml:space="preserve"> protokolom č. 61/91 zo dňa 30. 09. 1991.</w:t>
      </w:r>
    </w:p>
    <w:p w14:paraId="79A49A60" w14:textId="77777777" w:rsidR="002A0F47" w:rsidRPr="00306BA0" w:rsidRDefault="002A0F47" w:rsidP="002A0F47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14:paraId="3AC34066" w14:textId="77777777" w:rsidR="002A0F47" w:rsidRPr="00572B66" w:rsidRDefault="002A0F47" w:rsidP="002A0F4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2B66">
        <w:rPr>
          <w:rFonts w:ascii="Arial" w:hAnsi="Arial" w:cs="Arial"/>
          <w:b/>
          <w:bCs/>
          <w:sz w:val="22"/>
          <w:szCs w:val="22"/>
        </w:rPr>
        <w:tab/>
      </w:r>
      <w:r w:rsidRPr="00572B6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F8A55B4" w14:textId="77777777" w:rsidR="002A0F47" w:rsidRPr="00572B66" w:rsidRDefault="002A0F47" w:rsidP="002A0F47">
      <w:pPr>
        <w:pStyle w:val="Zkladntext20"/>
        <w:spacing w:line="240" w:lineRule="auto"/>
        <w:jc w:val="both"/>
        <w:rPr>
          <w:rFonts w:cs="Arial"/>
          <w:b/>
          <w:szCs w:val="22"/>
          <w:u w:val="single"/>
        </w:rPr>
      </w:pPr>
      <w:r w:rsidRPr="00572B66">
        <w:rPr>
          <w:rFonts w:cs="Arial"/>
          <w:b/>
          <w:szCs w:val="22"/>
          <w:u w:val="single"/>
        </w:rPr>
        <w:t xml:space="preserve">Skutkový stav: </w:t>
      </w:r>
    </w:p>
    <w:p w14:paraId="2906D3A0" w14:textId="77777777" w:rsidR="002A0F47" w:rsidRDefault="002A0F47" w:rsidP="002A0F47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5F17712" w14:textId="77777777" w:rsidR="002A0F47" w:rsidRPr="008935E2" w:rsidRDefault="002A0F47" w:rsidP="002A0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35E2">
        <w:rPr>
          <w:rFonts w:ascii="Arial" w:hAnsi="Arial" w:cs="Arial"/>
          <w:sz w:val="22"/>
          <w:szCs w:val="22"/>
        </w:rPr>
        <w:t xml:space="preserve">Dňa </w:t>
      </w:r>
      <w:r w:rsidR="00E965A0">
        <w:rPr>
          <w:rFonts w:ascii="Arial" w:hAnsi="Arial" w:cs="Arial"/>
          <w:sz w:val="22"/>
          <w:szCs w:val="22"/>
        </w:rPr>
        <w:t>19.12.2019</w:t>
      </w:r>
      <w:r w:rsidRPr="008935E2">
        <w:rPr>
          <w:rFonts w:ascii="Arial" w:hAnsi="Arial" w:cs="Arial"/>
          <w:sz w:val="22"/>
          <w:szCs w:val="22"/>
        </w:rPr>
        <w:t xml:space="preserve"> bola uzatvorená </w:t>
      </w:r>
      <w:r>
        <w:rPr>
          <w:rFonts w:ascii="Arial" w:hAnsi="Arial" w:cs="Arial"/>
          <w:sz w:val="22"/>
          <w:szCs w:val="22"/>
        </w:rPr>
        <w:t>Z</w:t>
      </w:r>
      <w:r w:rsidRPr="008935E2">
        <w:rPr>
          <w:rFonts w:ascii="Arial" w:hAnsi="Arial" w:cs="Arial"/>
          <w:sz w:val="22"/>
          <w:szCs w:val="22"/>
        </w:rPr>
        <w:t>mluva</w:t>
      </w:r>
      <w:r>
        <w:rPr>
          <w:rFonts w:ascii="Arial" w:hAnsi="Arial" w:cs="Arial"/>
          <w:sz w:val="22"/>
          <w:szCs w:val="22"/>
        </w:rPr>
        <w:t xml:space="preserve"> č. </w:t>
      </w:r>
      <w:r w:rsidR="00E965A0">
        <w:rPr>
          <w:rFonts w:ascii="Arial" w:hAnsi="Arial" w:cs="Arial"/>
          <w:sz w:val="22"/>
          <w:szCs w:val="22"/>
        </w:rPr>
        <w:t xml:space="preserve">318 09 19. </w:t>
      </w:r>
      <w:r w:rsidR="00271CDD">
        <w:rPr>
          <w:rFonts w:cs="Arial"/>
          <w:b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 nájme pozemku</w:t>
      </w:r>
      <w:r w:rsidRPr="00893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E965A0">
        <w:rPr>
          <w:rFonts w:ascii="Arial" w:hAnsi="Arial" w:cs="Arial"/>
          <w:sz w:val="22"/>
          <w:szCs w:val="22"/>
        </w:rPr>
        <w:t> </w:t>
      </w:r>
      <w:r w:rsidR="002B743E">
        <w:rPr>
          <w:rFonts w:ascii="Arial" w:hAnsi="Arial" w:cs="Arial"/>
          <w:sz w:val="22"/>
          <w:szCs w:val="22"/>
        </w:rPr>
        <w:t>A</w:t>
      </w:r>
      <w:r w:rsidR="00E965A0">
        <w:rPr>
          <w:rFonts w:ascii="Arial" w:hAnsi="Arial" w:cs="Arial"/>
          <w:sz w:val="22"/>
          <w:szCs w:val="22"/>
        </w:rPr>
        <w:t>nnou Kollerovou.</w:t>
      </w:r>
      <w:r w:rsidR="00271CDD">
        <w:rPr>
          <w:rFonts w:ascii="Arial" w:hAnsi="Arial" w:cs="Arial"/>
          <w:sz w:val="22"/>
          <w:szCs w:val="22"/>
        </w:rPr>
        <w:t xml:space="preserve"> </w:t>
      </w:r>
      <w:r w:rsidR="00E965A0">
        <w:rPr>
          <w:rFonts w:ascii="Arial" w:hAnsi="Arial" w:cs="Arial"/>
          <w:sz w:val="22"/>
          <w:szCs w:val="22"/>
        </w:rPr>
        <w:t>Z dôvodu neplnenia si podmienok nájomnej zmluvy bude s nájomcom ukončený nájomný vzťah</w:t>
      </w:r>
      <w:r w:rsidR="004F0089">
        <w:rPr>
          <w:rFonts w:ascii="Arial" w:hAnsi="Arial" w:cs="Arial"/>
          <w:sz w:val="22"/>
          <w:szCs w:val="22"/>
        </w:rPr>
        <w:t xml:space="preserve"> ku dňu 31.</w:t>
      </w:r>
      <w:r w:rsidR="00E965A0">
        <w:rPr>
          <w:rFonts w:ascii="Arial" w:hAnsi="Arial" w:cs="Arial"/>
          <w:sz w:val="22"/>
          <w:szCs w:val="22"/>
        </w:rPr>
        <w:t>12.2021</w:t>
      </w:r>
      <w:r>
        <w:rPr>
          <w:rFonts w:ascii="Arial" w:hAnsi="Arial" w:cs="Arial"/>
          <w:sz w:val="22"/>
          <w:szCs w:val="22"/>
        </w:rPr>
        <w:t>.</w:t>
      </w:r>
    </w:p>
    <w:p w14:paraId="1B71AE21" w14:textId="77777777" w:rsidR="002A0F47" w:rsidRPr="008935E2" w:rsidRDefault="002A0F47" w:rsidP="002A0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35E2">
        <w:rPr>
          <w:rFonts w:ascii="Arial" w:hAnsi="Arial" w:cs="Arial"/>
          <w:sz w:val="22"/>
          <w:szCs w:val="22"/>
        </w:rPr>
        <w:tab/>
      </w:r>
    </w:p>
    <w:p w14:paraId="7331F17D" w14:textId="77777777" w:rsidR="002A0F47" w:rsidRPr="008935E2" w:rsidRDefault="002A0F47" w:rsidP="002A0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35E2">
        <w:rPr>
          <w:rFonts w:ascii="Arial" w:hAnsi="Arial" w:cs="Arial"/>
          <w:sz w:val="22"/>
          <w:szCs w:val="22"/>
        </w:rPr>
        <w:t xml:space="preserve">Na rokovanie miestneho zastupiteľstva predkladáme návrh </w:t>
      </w:r>
      <w:r>
        <w:rPr>
          <w:rFonts w:ascii="Arial" w:hAnsi="Arial" w:cs="Arial"/>
          <w:sz w:val="22"/>
          <w:szCs w:val="22"/>
        </w:rPr>
        <w:t xml:space="preserve">zámeru </w:t>
      </w:r>
      <w:r w:rsidRPr="008935E2">
        <w:rPr>
          <w:rFonts w:ascii="Arial" w:hAnsi="Arial" w:cs="Arial"/>
          <w:sz w:val="22"/>
          <w:szCs w:val="22"/>
        </w:rPr>
        <w:t xml:space="preserve">nájmu </w:t>
      </w:r>
      <w:r w:rsidR="008627BA">
        <w:rPr>
          <w:rFonts w:ascii="Arial" w:hAnsi="Arial" w:cs="Arial"/>
          <w:sz w:val="22"/>
          <w:szCs w:val="22"/>
        </w:rPr>
        <w:t xml:space="preserve">časti </w:t>
      </w:r>
      <w:r>
        <w:rPr>
          <w:rFonts w:ascii="Arial" w:hAnsi="Arial" w:cs="Arial"/>
          <w:sz w:val="22"/>
          <w:szCs w:val="22"/>
        </w:rPr>
        <w:t xml:space="preserve">pozemku registra „C“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8627BA">
        <w:rPr>
          <w:rFonts w:ascii="Arial" w:hAnsi="Arial" w:cs="Arial"/>
          <w:sz w:val="22"/>
          <w:szCs w:val="22"/>
        </w:rPr>
        <w:t>3809/1</w:t>
      </w:r>
      <w:r>
        <w:rPr>
          <w:rFonts w:ascii="Arial" w:hAnsi="Arial" w:cs="Arial"/>
          <w:sz w:val="22"/>
          <w:szCs w:val="22"/>
        </w:rPr>
        <w:t xml:space="preserve"> </w:t>
      </w:r>
      <w:r w:rsidRPr="008935E2">
        <w:rPr>
          <w:rFonts w:ascii="Arial" w:hAnsi="Arial" w:cs="Arial"/>
          <w:sz w:val="22"/>
          <w:szCs w:val="22"/>
        </w:rPr>
        <w:t>vo vlastníctve Hlavného mesta SR Bratislavy, zverený do správy Mestskej  časti Bratislava -  Podunajské Biskupice</w:t>
      </w:r>
      <w:r w:rsidRPr="008935E2"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Pr="008935E2">
        <w:rPr>
          <w:rFonts w:ascii="Arial" w:hAnsi="Arial" w:cs="Arial"/>
          <w:sz w:val="22"/>
          <w:szCs w:val="22"/>
        </w:rPr>
        <w:t>v súlade s § 9a ods. 1 písm. a) zákona SNR č. 138/1991 Zb. o majetku obc</w:t>
      </w:r>
      <w:r>
        <w:rPr>
          <w:rFonts w:ascii="Arial" w:hAnsi="Arial" w:cs="Arial"/>
          <w:sz w:val="22"/>
          <w:szCs w:val="22"/>
        </w:rPr>
        <w:t xml:space="preserve">í v znení neskorších predpisov </w:t>
      </w:r>
      <w:r w:rsidRPr="008935E2">
        <w:rPr>
          <w:rFonts w:ascii="Arial" w:hAnsi="Arial" w:cs="Arial"/>
          <w:sz w:val="22"/>
          <w:szCs w:val="22"/>
        </w:rPr>
        <w:t>formou obchodnej verejnej súťaže .</w:t>
      </w:r>
    </w:p>
    <w:p w14:paraId="5E0A4FE1" w14:textId="77777777" w:rsidR="002A0F47" w:rsidRPr="008935E2" w:rsidRDefault="002A0F47" w:rsidP="002A0F47">
      <w:pPr>
        <w:jc w:val="both"/>
        <w:rPr>
          <w:rFonts w:ascii="Arial" w:hAnsi="Arial" w:cs="Arial"/>
          <w:sz w:val="22"/>
          <w:szCs w:val="22"/>
        </w:rPr>
      </w:pPr>
      <w:r w:rsidRPr="008935E2">
        <w:rPr>
          <w:rFonts w:ascii="Arial" w:hAnsi="Arial" w:cs="Arial"/>
          <w:sz w:val="22"/>
          <w:szCs w:val="22"/>
        </w:rPr>
        <w:tab/>
      </w:r>
    </w:p>
    <w:p w14:paraId="4CA75429" w14:textId="77777777" w:rsidR="002A0F47" w:rsidRPr="00572B66" w:rsidRDefault="002A0F47" w:rsidP="002A0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935E2">
        <w:rPr>
          <w:rFonts w:ascii="Arial" w:hAnsi="Arial" w:cs="Arial"/>
          <w:sz w:val="22"/>
          <w:szCs w:val="22"/>
        </w:rPr>
        <w:t xml:space="preserve">Na základe hore uvedeného odporúčame schváliť </w:t>
      </w:r>
      <w:r>
        <w:rPr>
          <w:rFonts w:ascii="Arial" w:hAnsi="Arial" w:cs="Arial"/>
          <w:sz w:val="22"/>
          <w:szCs w:val="22"/>
        </w:rPr>
        <w:t>zámer nájmu</w:t>
      </w:r>
      <w:r w:rsidRPr="008935E2">
        <w:rPr>
          <w:rFonts w:ascii="Arial" w:hAnsi="Arial" w:cs="Arial"/>
          <w:sz w:val="22"/>
          <w:szCs w:val="22"/>
        </w:rPr>
        <w:t xml:space="preserve"> </w:t>
      </w:r>
      <w:r w:rsidR="008627BA">
        <w:rPr>
          <w:rFonts w:ascii="Arial" w:hAnsi="Arial" w:cs="Arial"/>
          <w:sz w:val="22"/>
          <w:szCs w:val="22"/>
        </w:rPr>
        <w:t xml:space="preserve">časti </w:t>
      </w:r>
      <w:r>
        <w:rPr>
          <w:rFonts w:ascii="Arial" w:hAnsi="Arial" w:cs="Arial"/>
          <w:sz w:val="22"/>
          <w:szCs w:val="22"/>
        </w:rPr>
        <w:t xml:space="preserve">pozemku registra „C“ </w:t>
      </w:r>
      <w:r w:rsidR="008627BA">
        <w:rPr>
          <w:rFonts w:ascii="Arial" w:hAnsi="Arial" w:cs="Arial"/>
          <w:sz w:val="22"/>
          <w:szCs w:val="22"/>
        </w:rPr>
        <w:t>3809/1</w:t>
      </w:r>
      <w:r>
        <w:rPr>
          <w:rFonts w:ascii="Arial" w:hAnsi="Arial" w:cs="Arial"/>
          <w:sz w:val="22"/>
          <w:szCs w:val="22"/>
        </w:rPr>
        <w:t xml:space="preserve"> </w:t>
      </w:r>
      <w:r w:rsidRPr="008935E2">
        <w:rPr>
          <w:rFonts w:ascii="Arial" w:hAnsi="Arial" w:cs="Arial"/>
          <w:sz w:val="22"/>
          <w:szCs w:val="22"/>
        </w:rPr>
        <w:t xml:space="preserve">v k. ú. Podunajské Biskupice v zmysle </w:t>
      </w:r>
      <w:r>
        <w:rPr>
          <w:rFonts w:ascii="Arial" w:hAnsi="Arial" w:cs="Arial"/>
          <w:sz w:val="22"/>
          <w:szCs w:val="22"/>
        </w:rPr>
        <w:t xml:space="preserve">bodu A </w:t>
      </w:r>
      <w:r w:rsidRPr="008935E2">
        <w:rPr>
          <w:rFonts w:ascii="Arial" w:hAnsi="Arial" w:cs="Arial"/>
          <w:sz w:val="22"/>
          <w:szCs w:val="22"/>
        </w:rPr>
        <w:t>návrhu uznesenia.</w:t>
      </w:r>
    </w:p>
    <w:p w14:paraId="4A54988A" w14:textId="77777777" w:rsidR="002A0F47" w:rsidRPr="00572B66" w:rsidRDefault="002A0F47" w:rsidP="002A0F47">
      <w:pPr>
        <w:rPr>
          <w:rFonts w:ascii="Arial" w:hAnsi="Arial" w:cs="Arial"/>
          <w:b/>
          <w:sz w:val="22"/>
          <w:szCs w:val="22"/>
        </w:rPr>
      </w:pPr>
    </w:p>
    <w:p w14:paraId="2A6CB256" w14:textId="77777777" w:rsidR="002A0F47" w:rsidRDefault="002A0F47" w:rsidP="002A0F47">
      <w:pPr>
        <w:rPr>
          <w:rFonts w:ascii="Arial" w:hAnsi="Arial" w:cs="Arial"/>
          <w:sz w:val="22"/>
          <w:szCs w:val="22"/>
        </w:rPr>
      </w:pPr>
    </w:p>
    <w:p w14:paraId="27025CAB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20A9D447" w14:textId="77777777" w:rsidR="00BC157A" w:rsidRDefault="00BC157A" w:rsidP="00BC157A"/>
    <w:p w14:paraId="2E417E90" w14:textId="77777777" w:rsidR="00BC157A" w:rsidRDefault="00BC157A" w:rsidP="00BC157A">
      <w:pPr>
        <w:jc w:val="center"/>
        <w:rPr>
          <w:b/>
        </w:rPr>
      </w:pPr>
    </w:p>
    <w:p w14:paraId="21A11AD4" w14:textId="77777777" w:rsidR="00BC157A" w:rsidRDefault="00BC157A" w:rsidP="00BC157A">
      <w:pPr>
        <w:jc w:val="center"/>
        <w:rPr>
          <w:b/>
        </w:rPr>
      </w:pPr>
    </w:p>
    <w:p w14:paraId="3C8EF98D" w14:textId="77777777" w:rsidR="00BC157A" w:rsidRDefault="00BC157A" w:rsidP="00BC157A">
      <w:pPr>
        <w:jc w:val="center"/>
        <w:rPr>
          <w:b/>
        </w:rPr>
      </w:pPr>
    </w:p>
    <w:p w14:paraId="54087B73" w14:textId="77777777" w:rsidR="00BC157A" w:rsidRDefault="00BC157A" w:rsidP="00BC157A">
      <w:pPr>
        <w:jc w:val="center"/>
        <w:rPr>
          <w:b/>
        </w:rPr>
      </w:pPr>
    </w:p>
    <w:p w14:paraId="6474D3D3" w14:textId="77777777" w:rsidR="00BC157A" w:rsidRDefault="00BC157A" w:rsidP="00BC157A">
      <w:pPr>
        <w:jc w:val="center"/>
        <w:rPr>
          <w:b/>
        </w:rPr>
      </w:pPr>
    </w:p>
    <w:p w14:paraId="70EF38D1" w14:textId="77777777" w:rsidR="00BC157A" w:rsidRDefault="00BC157A" w:rsidP="00BC157A">
      <w:pPr>
        <w:jc w:val="center"/>
        <w:rPr>
          <w:b/>
        </w:rPr>
      </w:pPr>
    </w:p>
    <w:p w14:paraId="24638ABC" w14:textId="77777777" w:rsidR="00BC157A" w:rsidRDefault="00BC157A" w:rsidP="00BC157A">
      <w:pPr>
        <w:jc w:val="center"/>
        <w:rPr>
          <w:b/>
        </w:rPr>
      </w:pPr>
    </w:p>
    <w:p w14:paraId="19CE1BDA" w14:textId="77777777" w:rsidR="00BC157A" w:rsidRDefault="00BC157A" w:rsidP="00BC157A">
      <w:pPr>
        <w:jc w:val="center"/>
        <w:rPr>
          <w:b/>
        </w:rPr>
      </w:pPr>
    </w:p>
    <w:p w14:paraId="130F2D99" w14:textId="77777777" w:rsidR="00BC157A" w:rsidRDefault="00BC157A" w:rsidP="00BC157A">
      <w:pPr>
        <w:jc w:val="center"/>
        <w:rPr>
          <w:b/>
        </w:rPr>
      </w:pPr>
    </w:p>
    <w:p w14:paraId="48551149" w14:textId="77777777" w:rsidR="00BC157A" w:rsidRDefault="00BC157A" w:rsidP="00BC157A">
      <w:pPr>
        <w:jc w:val="center"/>
        <w:rPr>
          <w:b/>
        </w:rPr>
      </w:pPr>
    </w:p>
    <w:p w14:paraId="0284FB09" w14:textId="77777777" w:rsidR="00BC157A" w:rsidRDefault="00BC157A" w:rsidP="008627BA">
      <w:pPr>
        <w:rPr>
          <w:b/>
        </w:rPr>
      </w:pPr>
    </w:p>
    <w:p w14:paraId="429F2FC2" w14:textId="77777777" w:rsidR="0037144B" w:rsidRDefault="0037144B" w:rsidP="00BC157A">
      <w:pPr>
        <w:jc w:val="center"/>
        <w:rPr>
          <w:b/>
        </w:rPr>
      </w:pPr>
    </w:p>
    <w:p w14:paraId="6FF7F4C0" w14:textId="77777777" w:rsidR="0037144B" w:rsidRDefault="0037144B" w:rsidP="00BC157A">
      <w:pPr>
        <w:jc w:val="center"/>
        <w:rPr>
          <w:b/>
        </w:rPr>
      </w:pPr>
    </w:p>
    <w:p w14:paraId="16756157" w14:textId="77777777" w:rsidR="0037144B" w:rsidRDefault="0037144B" w:rsidP="0037144B">
      <w:pPr>
        <w:rPr>
          <w:b/>
        </w:rPr>
      </w:pPr>
    </w:p>
    <w:p w14:paraId="3023F630" w14:textId="77777777" w:rsidR="0037144B" w:rsidRDefault="0037144B" w:rsidP="0037144B">
      <w:pPr>
        <w:rPr>
          <w:b/>
        </w:rPr>
      </w:pPr>
    </w:p>
    <w:p w14:paraId="6EA85006" w14:textId="77777777" w:rsidR="00BC157A" w:rsidRDefault="00BC157A" w:rsidP="00BC157A">
      <w:pPr>
        <w:jc w:val="center"/>
        <w:rPr>
          <w:b/>
        </w:rPr>
      </w:pPr>
    </w:p>
    <w:sectPr w:rsidR="00BC15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5BFB" w14:textId="77777777" w:rsidR="00595A26" w:rsidRDefault="00595A26">
      <w:r>
        <w:separator/>
      </w:r>
    </w:p>
  </w:endnote>
  <w:endnote w:type="continuationSeparator" w:id="0">
    <w:p w14:paraId="7FEB66D3" w14:textId="77777777" w:rsidR="00595A26" w:rsidRDefault="0059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8F73" w14:textId="77777777" w:rsidR="00C431AF" w:rsidRDefault="00595A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7062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E30D64" wp14:editId="0085B742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41141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7A7730">
                            <w:rPr>
                              <w:rStyle w:val="slostran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7A7730">
                      <w:rPr>
                        <w:rStyle w:val="slostrany"/>
                        <w:noProof/>
                      </w:rPr>
                      <w:t>6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862A" w14:textId="77777777" w:rsidR="00C431AF" w:rsidRDefault="00595A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DEAE" w14:textId="77777777" w:rsidR="00595A26" w:rsidRDefault="00595A26">
      <w:r>
        <w:separator/>
      </w:r>
    </w:p>
  </w:footnote>
  <w:footnote w:type="continuationSeparator" w:id="0">
    <w:p w14:paraId="12B18594" w14:textId="77777777" w:rsidR="00595A26" w:rsidRDefault="0059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602B" w14:textId="77777777" w:rsidR="00C431AF" w:rsidRDefault="00595A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98D1" w14:textId="77777777" w:rsidR="00C431AF" w:rsidRDefault="00595A2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07D5" w14:textId="77777777" w:rsidR="00C431AF" w:rsidRDefault="00595A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EC34A8"/>
    <w:multiLevelType w:val="hybridMultilevel"/>
    <w:tmpl w:val="9C3AD4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044409"/>
    <w:multiLevelType w:val="multilevel"/>
    <w:tmpl w:val="BAA27724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01C56"/>
    <w:rsid w:val="0002194E"/>
    <w:rsid w:val="00025D63"/>
    <w:rsid w:val="0018246B"/>
    <w:rsid w:val="00271CDD"/>
    <w:rsid w:val="002A0F47"/>
    <w:rsid w:val="002A6881"/>
    <w:rsid w:val="002B743E"/>
    <w:rsid w:val="002C1645"/>
    <w:rsid w:val="002E2A0E"/>
    <w:rsid w:val="002E73DB"/>
    <w:rsid w:val="0030033F"/>
    <w:rsid w:val="003122CB"/>
    <w:rsid w:val="0037144B"/>
    <w:rsid w:val="003C14B6"/>
    <w:rsid w:val="004B4D04"/>
    <w:rsid w:val="004F0089"/>
    <w:rsid w:val="0050646B"/>
    <w:rsid w:val="00560DD4"/>
    <w:rsid w:val="00570553"/>
    <w:rsid w:val="00595A26"/>
    <w:rsid w:val="005D6B07"/>
    <w:rsid w:val="0062526E"/>
    <w:rsid w:val="006822F3"/>
    <w:rsid w:val="00732C0F"/>
    <w:rsid w:val="00783C02"/>
    <w:rsid w:val="007A7730"/>
    <w:rsid w:val="0086161F"/>
    <w:rsid w:val="008627BA"/>
    <w:rsid w:val="008A59B8"/>
    <w:rsid w:val="00963606"/>
    <w:rsid w:val="009754AD"/>
    <w:rsid w:val="00A775DE"/>
    <w:rsid w:val="00A8663E"/>
    <w:rsid w:val="00A91A1C"/>
    <w:rsid w:val="00B979D5"/>
    <w:rsid w:val="00BA5235"/>
    <w:rsid w:val="00BA5A45"/>
    <w:rsid w:val="00BA6684"/>
    <w:rsid w:val="00BC157A"/>
    <w:rsid w:val="00BE53E1"/>
    <w:rsid w:val="00BF02A6"/>
    <w:rsid w:val="00C54143"/>
    <w:rsid w:val="00CB1F1A"/>
    <w:rsid w:val="00D2720F"/>
    <w:rsid w:val="00D933F6"/>
    <w:rsid w:val="00DD0710"/>
    <w:rsid w:val="00E313E8"/>
    <w:rsid w:val="00E61CFA"/>
    <w:rsid w:val="00E965A0"/>
    <w:rsid w:val="00EC3BD4"/>
    <w:rsid w:val="00F32DD8"/>
    <w:rsid w:val="00F47D43"/>
    <w:rsid w:val="00F5275E"/>
    <w:rsid w:val="00F965DD"/>
    <w:rsid w:val="00FA4C69"/>
    <w:rsid w:val="00FB6D7A"/>
    <w:rsid w:val="00F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36399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20">
    <w:name w:val="Body Text 2"/>
    <w:basedOn w:val="Normlny"/>
    <w:link w:val="Zkladntext2Char"/>
    <w:rsid w:val="0037144B"/>
    <w:pPr>
      <w:spacing w:after="120" w:line="48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0"/>
    <w:rsid w:val="0037144B"/>
    <w:rPr>
      <w:rFonts w:ascii="Arial" w:eastAsia="Times New Roman" w:hAnsi="Arial" w:cs="Times New Roman"/>
      <w:szCs w:val="20"/>
      <w:lang w:eastAsia="sk-SK"/>
    </w:rPr>
  </w:style>
  <w:style w:type="character" w:styleId="Hypertextovprepojenie">
    <w:name w:val="Hyperlink"/>
    <w:rsid w:val="002A0F4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5275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5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9B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upb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upb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pb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pb.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upb.sk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upb.sk" TargetMode="External"/><Relationship Id="rId14" Type="http://schemas.openxmlformats.org/officeDocument/2006/relationships/hyperlink" Target="http://www.mupb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3003-3B9F-466D-838E-AFE58D5B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1627</Words>
  <Characters>12301</Characters>
  <Application>Microsoft Office Word</Application>
  <DocSecurity>0</DocSecurity>
  <Lines>256</Lines>
  <Paragraphs>178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23</cp:revision>
  <cp:lastPrinted>2021-03-29T11:08:00Z</cp:lastPrinted>
  <dcterms:created xsi:type="dcterms:W3CDTF">2021-03-12T08:00:00Z</dcterms:created>
  <dcterms:modified xsi:type="dcterms:W3CDTF">2021-12-09T07:33:00Z</dcterms:modified>
</cp:coreProperties>
</file>