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F3173" w14:textId="73B48524" w:rsidR="00FA4C69" w:rsidRPr="00C53E0E" w:rsidRDefault="00FA4C69" w:rsidP="00FA4C69">
      <w:pPr>
        <w:pStyle w:val="Zkladntext"/>
        <w:jc w:val="center"/>
        <w:rPr>
          <w:b/>
          <w:i/>
          <w:sz w:val="36"/>
          <w:szCs w:val="36"/>
        </w:rPr>
      </w:pPr>
      <w:r>
        <w:rPr>
          <w:noProof/>
        </w:rPr>
        <w:drawing>
          <wp:anchor distT="0" distB="0" distL="114300" distR="114300" simplePos="0" relativeHeight="251659264" behindDoc="0" locked="0" layoutInCell="1" allowOverlap="1" wp14:anchorId="04BC080A" wp14:editId="3C8D0BE6">
            <wp:simplePos x="0" y="0"/>
            <wp:positionH relativeFrom="column">
              <wp:posOffset>-138430</wp:posOffset>
            </wp:positionH>
            <wp:positionV relativeFrom="paragraph">
              <wp:posOffset>-108585</wp:posOffset>
            </wp:positionV>
            <wp:extent cx="847725" cy="1133475"/>
            <wp:effectExtent l="0" t="0" r="9525" b="9525"/>
            <wp:wrapNone/>
            <wp:docPr id="1" name="Obrázok 1"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SÃºvisiaci obrÃ¡z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C53E0E">
        <w:rPr>
          <w:b/>
          <w:sz w:val="36"/>
          <w:szCs w:val="36"/>
        </w:rPr>
        <w:t>MESTSKÁ ČASŤ</w:t>
      </w:r>
    </w:p>
    <w:p w14:paraId="0BD8DCC7" w14:textId="77777777" w:rsidR="00FA4C69" w:rsidRPr="00947763" w:rsidRDefault="00FA4C69" w:rsidP="00FA4C69">
      <w:pPr>
        <w:pStyle w:val="Zkladntext"/>
        <w:ind w:firstLine="708"/>
        <w:jc w:val="center"/>
        <w:rPr>
          <w:b/>
          <w:sz w:val="36"/>
          <w:szCs w:val="36"/>
        </w:rPr>
      </w:pPr>
      <w:r w:rsidRPr="00C53E0E">
        <w:rPr>
          <w:b/>
          <w:sz w:val="36"/>
          <w:szCs w:val="36"/>
        </w:rPr>
        <w:t>BRATISLAVA – PODUNAJSKÉ BISKUPICE</w:t>
      </w:r>
    </w:p>
    <w:p w14:paraId="199A6329" w14:textId="77777777" w:rsidR="00FA4C69" w:rsidRDefault="00FA4C69" w:rsidP="00FA4C69">
      <w:pPr>
        <w:pStyle w:val="Zkladntext"/>
        <w:ind w:firstLine="708"/>
        <w:jc w:val="center"/>
      </w:pPr>
      <w:r>
        <w:t>Trojičné námestie 11, 825 61 Bratislava</w:t>
      </w:r>
    </w:p>
    <w:p w14:paraId="52DADD75" w14:textId="77777777" w:rsidR="00FA4C69" w:rsidRDefault="00FA4C69" w:rsidP="00FA4C69">
      <w:pPr>
        <w:rPr>
          <w:rFonts w:ascii="Arial" w:hAnsi="Arial"/>
        </w:rPr>
      </w:pPr>
    </w:p>
    <w:p w14:paraId="316EA8DF" w14:textId="77777777" w:rsidR="00FA4C69" w:rsidRDefault="00FA4C69" w:rsidP="00FA4C69">
      <w:pPr>
        <w:jc w:val="both"/>
        <w:rPr>
          <w:rFonts w:ascii="Arial" w:hAnsi="Arial"/>
        </w:rPr>
      </w:pPr>
    </w:p>
    <w:p w14:paraId="7D5144E8" w14:textId="77777777" w:rsidR="00FA4C69" w:rsidRDefault="00FA4C69" w:rsidP="00FA4C69">
      <w:pPr>
        <w:jc w:val="both"/>
        <w:rPr>
          <w:rFonts w:ascii="Arial" w:hAnsi="Arial"/>
        </w:rPr>
      </w:pPr>
    </w:p>
    <w:p w14:paraId="31CD6694" w14:textId="77777777" w:rsidR="00FA4C69" w:rsidRPr="00431C82" w:rsidRDefault="00FA4C69" w:rsidP="00FA4C69"/>
    <w:p w14:paraId="2FE4FDA1" w14:textId="77777777" w:rsidR="00FA4C69" w:rsidRPr="00431C82" w:rsidRDefault="00FA4C69" w:rsidP="00FA4C69"/>
    <w:p w14:paraId="7EE2D65C" w14:textId="77777777" w:rsidR="00FA4C69" w:rsidRPr="00431C82" w:rsidRDefault="00FA4C69" w:rsidP="00FA4C69">
      <w:pPr>
        <w:rPr>
          <w:rFonts w:ascii="Arial" w:hAnsi="Arial"/>
          <w:sz w:val="22"/>
        </w:rPr>
      </w:pPr>
      <w:r w:rsidRPr="00431C82">
        <w:rPr>
          <w:rFonts w:ascii="Arial" w:hAnsi="Arial"/>
          <w:sz w:val="22"/>
        </w:rPr>
        <w:t>Materiál určený na rokovanie</w:t>
      </w:r>
      <w:r>
        <w:rPr>
          <w:rFonts w:ascii="Arial" w:hAnsi="Arial"/>
          <w:sz w:val="22"/>
        </w:rPr>
        <w:t>:</w:t>
      </w:r>
      <w:r w:rsidRPr="00431C82">
        <w:rPr>
          <w:rFonts w:ascii="Arial" w:hAnsi="Arial"/>
          <w:sz w:val="22"/>
        </w:rPr>
        <w:t xml:space="preserve"> </w:t>
      </w:r>
    </w:p>
    <w:p w14:paraId="2B5E0C31" w14:textId="374F1A04" w:rsidR="00ED66E5" w:rsidRDefault="00ED66E5" w:rsidP="00FA4C69">
      <w:pPr>
        <w:jc w:val="both"/>
        <w:rPr>
          <w:rFonts w:ascii="Arial" w:hAnsi="Arial" w:cs="Arial"/>
          <w:sz w:val="22"/>
          <w:szCs w:val="22"/>
        </w:rPr>
      </w:pPr>
      <w:r>
        <w:rPr>
          <w:rFonts w:ascii="Arial" w:hAnsi="Arial" w:cs="Arial"/>
          <w:sz w:val="22"/>
          <w:szCs w:val="22"/>
        </w:rPr>
        <w:t>Miestnej rady dňa :</w:t>
      </w:r>
      <w:r>
        <w:rPr>
          <w:rFonts w:ascii="Arial" w:hAnsi="Arial" w:cs="Arial"/>
          <w:sz w:val="22"/>
          <w:szCs w:val="22"/>
        </w:rPr>
        <w:tab/>
      </w:r>
      <w:r>
        <w:rPr>
          <w:rFonts w:ascii="Arial" w:hAnsi="Arial" w:cs="Arial"/>
          <w:sz w:val="22"/>
          <w:szCs w:val="22"/>
        </w:rPr>
        <w:tab/>
      </w:r>
      <w:r>
        <w:rPr>
          <w:rFonts w:ascii="Arial" w:hAnsi="Arial" w:cs="Arial"/>
          <w:sz w:val="22"/>
          <w:szCs w:val="22"/>
        </w:rPr>
        <w:tab/>
        <w:t>20.09.2021</w:t>
      </w:r>
    </w:p>
    <w:p w14:paraId="31E47ED1" w14:textId="034760C4" w:rsidR="00FA4C69" w:rsidRDefault="00FA4C69" w:rsidP="00FA4C69">
      <w:pPr>
        <w:jc w:val="both"/>
        <w:rPr>
          <w:rFonts w:ascii="Arial" w:hAnsi="Arial" w:cs="Arial"/>
          <w:sz w:val="22"/>
          <w:szCs w:val="22"/>
        </w:rPr>
      </w:pPr>
      <w:r>
        <w:rPr>
          <w:rFonts w:ascii="Arial" w:hAnsi="Arial" w:cs="Arial"/>
          <w:sz w:val="22"/>
          <w:szCs w:val="22"/>
        </w:rPr>
        <w:t xml:space="preserve">Miestneho zastupiteľstva dňa </w:t>
      </w:r>
      <w:r w:rsidR="002E73DB">
        <w:rPr>
          <w:rFonts w:ascii="Arial" w:hAnsi="Arial" w:cs="Arial"/>
          <w:sz w:val="22"/>
          <w:szCs w:val="22"/>
        </w:rPr>
        <w:t>:</w:t>
      </w:r>
      <w:r>
        <w:rPr>
          <w:rFonts w:ascii="Arial" w:hAnsi="Arial" w:cs="Arial"/>
          <w:sz w:val="22"/>
          <w:szCs w:val="22"/>
        </w:rPr>
        <w:t xml:space="preserve"> </w:t>
      </w:r>
      <w:r w:rsidR="002E73DB">
        <w:rPr>
          <w:rFonts w:ascii="Arial" w:hAnsi="Arial" w:cs="Arial"/>
          <w:sz w:val="22"/>
          <w:szCs w:val="22"/>
        </w:rPr>
        <w:tab/>
      </w:r>
      <w:r w:rsidR="00ED66E5">
        <w:rPr>
          <w:rFonts w:ascii="Arial" w:hAnsi="Arial" w:cs="Arial"/>
          <w:sz w:val="22"/>
          <w:szCs w:val="22"/>
        </w:rPr>
        <w:t>28</w:t>
      </w:r>
      <w:r w:rsidR="009A5ACA">
        <w:rPr>
          <w:rFonts w:ascii="Arial" w:hAnsi="Arial" w:cs="Arial"/>
          <w:sz w:val="22"/>
          <w:szCs w:val="22"/>
        </w:rPr>
        <w:t>.</w:t>
      </w:r>
      <w:r w:rsidR="001B7654">
        <w:rPr>
          <w:rFonts w:ascii="Arial" w:hAnsi="Arial" w:cs="Arial"/>
          <w:sz w:val="22"/>
          <w:szCs w:val="22"/>
        </w:rPr>
        <w:t>0</w:t>
      </w:r>
      <w:r w:rsidR="00ED66E5">
        <w:rPr>
          <w:rFonts w:ascii="Arial" w:hAnsi="Arial" w:cs="Arial"/>
          <w:sz w:val="22"/>
          <w:szCs w:val="22"/>
        </w:rPr>
        <w:t>9</w:t>
      </w:r>
      <w:r w:rsidR="009A5ACA">
        <w:rPr>
          <w:rFonts w:ascii="Arial" w:hAnsi="Arial" w:cs="Arial"/>
          <w:sz w:val="22"/>
          <w:szCs w:val="22"/>
        </w:rPr>
        <w:t>.202</w:t>
      </w:r>
      <w:r w:rsidR="001B7654">
        <w:rPr>
          <w:rFonts w:ascii="Arial" w:hAnsi="Arial" w:cs="Arial"/>
          <w:sz w:val="22"/>
          <w:szCs w:val="22"/>
        </w:rPr>
        <w:t>1</w:t>
      </w:r>
    </w:p>
    <w:p w14:paraId="25E1F909" w14:textId="77777777" w:rsidR="00FA4C69" w:rsidRPr="00431C82" w:rsidRDefault="00FA4C69" w:rsidP="00FA4C69">
      <w:pPr>
        <w:rPr>
          <w:rFonts w:ascii="Arial" w:hAnsi="Arial"/>
          <w:sz w:val="22"/>
        </w:rPr>
      </w:pPr>
    </w:p>
    <w:p w14:paraId="691B9154" w14:textId="77777777" w:rsidR="00FA4C69" w:rsidRPr="00431C82" w:rsidRDefault="00FA4C69" w:rsidP="00FA4C69">
      <w:pPr>
        <w:rPr>
          <w:rFonts w:ascii="Arial" w:hAnsi="Arial"/>
          <w:sz w:val="22"/>
        </w:rPr>
      </w:pPr>
    </w:p>
    <w:p w14:paraId="61A33328" w14:textId="77777777" w:rsidR="00FA4C69" w:rsidRPr="00431C82" w:rsidRDefault="00FA4C69" w:rsidP="00FA4C69">
      <w:pPr>
        <w:rPr>
          <w:rFonts w:ascii="Arial" w:hAnsi="Arial"/>
          <w:sz w:val="22"/>
        </w:rPr>
      </w:pPr>
    </w:p>
    <w:p w14:paraId="4CEE7819" w14:textId="77777777" w:rsidR="00FA4C69" w:rsidRPr="00431C82" w:rsidRDefault="00FA4C69" w:rsidP="00FA4C69">
      <w:pPr>
        <w:rPr>
          <w:rFonts w:ascii="Arial" w:hAnsi="Arial"/>
          <w:sz w:val="22"/>
        </w:rPr>
      </w:pPr>
    </w:p>
    <w:p w14:paraId="73822681" w14:textId="77777777" w:rsidR="00FA4C69" w:rsidRPr="00431C82" w:rsidRDefault="00FA4C69" w:rsidP="00FA4C69">
      <w:pPr>
        <w:rPr>
          <w:rFonts w:ascii="Arial" w:hAnsi="Arial"/>
          <w:sz w:val="22"/>
        </w:rPr>
      </w:pPr>
    </w:p>
    <w:p w14:paraId="630C1161" w14:textId="77777777" w:rsidR="00FA4C69" w:rsidRPr="00431C82" w:rsidRDefault="00FA4C69" w:rsidP="00FA4C69">
      <w:pPr>
        <w:rPr>
          <w:rFonts w:ascii="Arial" w:hAnsi="Arial"/>
        </w:rPr>
      </w:pPr>
    </w:p>
    <w:p w14:paraId="6103B371" w14:textId="77777777" w:rsidR="00FA4C69" w:rsidRPr="00431C82" w:rsidRDefault="00FA4C69" w:rsidP="00FA4C69">
      <w:pPr>
        <w:rPr>
          <w:rFonts w:ascii="Arial" w:hAnsi="Arial"/>
        </w:rPr>
      </w:pPr>
    </w:p>
    <w:p w14:paraId="6607E3E5" w14:textId="77777777" w:rsidR="00FA4C69" w:rsidRPr="00431C82" w:rsidRDefault="00FA4C69" w:rsidP="00FA4C69">
      <w:pPr>
        <w:rPr>
          <w:rFonts w:ascii="Arial" w:hAnsi="Arial"/>
        </w:rPr>
      </w:pPr>
    </w:p>
    <w:p w14:paraId="57BEACF8" w14:textId="77777777" w:rsidR="00FA4C69" w:rsidRPr="00BD10C6" w:rsidRDefault="00FA4C69" w:rsidP="00FA4C69">
      <w:pPr>
        <w:rPr>
          <w:rFonts w:ascii="Arial" w:hAnsi="Arial"/>
          <w:b/>
          <w:bCs/>
        </w:rPr>
      </w:pPr>
    </w:p>
    <w:p w14:paraId="48FE8BB2" w14:textId="77777777" w:rsidR="009A5ACA" w:rsidRPr="007A4CE0" w:rsidRDefault="009A5ACA" w:rsidP="009A5ACA">
      <w:pPr>
        <w:jc w:val="center"/>
        <w:rPr>
          <w:rFonts w:ascii="Arial" w:hAnsi="Arial" w:cs="Arial"/>
          <w:b/>
        </w:rPr>
      </w:pPr>
      <w:r w:rsidRPr="007A4CE0">
        <w:rPr>
          <w:rFonts w:ascii="Arial" w:hAnsi="Arial" w:cs="Arial"/>
          <w:b/>
        </w:rPr>
        <w:t xml:space="preserve">Kontrola plnenia uznesení </w:t>
      </w:r>
    </w:p>
    <w:p w14:paraId="68421131" w14:textId="3154E657" w:rsidR="009A5ACA" w:rsidRPr="007A4CE0" w:rsidRDefault="0014774E" w:rsidP="009A5ACA">
      <w:pPr>
        <w:ind w:firstLine="15"/>
        <w:jc w:val="center"/>
        <w:rPr>
          <w:rFonts w:ascii="Arial" w:hAnsi="Arial" w:cs="Arial"/>
          <w:b/>
        </w:rPr>
      </w:pPr>
      <w:r>
        <w:rPr>
          <w:rFonts w:ascii="Arial" w:hAnsi="Arial" w:cs="Arial"/>
          <w:b/>
        </w:rPr>
        <w:t>prijatých na zasadnut</w:t>
      </w:r>
      <w:r w:rsidR="00ED66E5">
        <w:rPr>
          <w:rFonts w:ascii="Arial" w:hAnsi="Arial" w:cs="Arial"/>
          <w:b/>
        </w:rPr>
        <w:t>í</w:t>
      </w:r>
      <w:r>
        <w:rPr>
          <w:rFonts w:ascii="Arial" w:hAnsi="Arial" w:cs="Arial"/>
          <w:b/>
        </w:rPr>
        <w:t xml:space="preserve"> </w:t>
      </w:r>
      <w:r w:rsidR="009A5ACA" w:rsidRPr="007A4CE0">
        <w:rPr>
          <w:rFonts w:ascii="Arial" w:hAnsi="Arial" w:cs="Arial"/>
          <w:b/>
        </w:rPr>
        <w:t>Miestneho zastupiteľstva</w:t>
      </w:r>
    </w:p>
    <w:p w14:paraId="499A635C" w14:textId="01B47158" w:rsidR="0014774E" w:rsidRDefault="009A5ACA" w:rsidP="009A5ACA">
      <w:pPr>
        <w:ind w:firstLine="15"/>
        <w:jc w:val="center"/>
        <w:rPr>
          <w:rFonts w:ascii="Arial" w:hAnsi="Arial" w:cs="Arial"/>
          <w:b/>
        </w:rPr>
      </w:pPr>
      <w:r w:rsidRPr="007A4CE0">
        <w:rPr>
          <w:rFonts w:ascii="Arial" w:hAnsi="Arial" w:cs="Arial"/>
          <w:b/>
        </w:rPr>
        <w:t xml:space="preserve">Mestskej časti Bratislava Podunajské Biskupice dňa </w:t>
      </w:r>
      <w:r w:rsidR="00ED66E5">
        <w:rPr>
          <w:rFonts w:ascii="Arial" w:hAnsi="Arial" w:cs="Arial"/>
          <w:b/>
        </w:rPr>
        <w:t>10.08.2</w:t>
      </w:r>
      <w:r w:rsidR="0014774E">
        <w:rPr>
          <w:rFonts w:ascii="Arial" w:hAnsi="Arial" w:cs="Arial"/>
          <w:b/>
        </w:rPr>
        <w:t>02</w:t>
      </w:r>
      <w:r w:rsidR="001B7654">
        <w:rPr>
          <w:rFonts w:ascii="Arial" w:hAnsi="Arial" w:cs="Arial"/>
          <w:b/>
        </w:rPr>
        <w:t>1</w:t>
      </w:r>
      <w:r w:rsidR="0014774E">
        <w:rPr>
          <w:rFonts w:ascii="Arial" w:hAnsi="Arial" w:cs="Arial"/>
          <w:b/>
        </w:rPr>
        <w:t xml:space="preserve"> </w:t>
      </w:r>
    </w:p>
    <w:p w14:paraId="42E2A31A" w14:textId="026CEE33" w:rsidR="009A5ACA" w:rsidRPr="007A4CE0" w:rsidRDefault="009A5ACA" w:rsidP="009A5ACA">
      <w:pPr>
        <w:ind w:firstLine="15"/>
        <w:jc w:val="center"/>
        <w:rPr>
          <w:rFonts w:ascii="Arial" w:hAnsi="Arial" w:cs="Arial"/>
          <w:b/>
        </w:rPr>
      </w:pPr>
    </w:p>
    <w:p w14:paraId="0B97FEC1" w14:textId="77777777" w:rsidR="00FA4C69" w:rsidRPr="00D76F62" w:rsidRDefault="00FA4C69" w:rsidP="00FA4C69">
      <w:pPr>
        <w:jc w:val="center"/>
        <w:rPr>
          <w:rFonts w:ascii="Arial" w:hAnsi="Arial" w:cs="Arial"/>
          <w:b/>
          <w:bCs/>
          <w:sz w:val="22"/>
          <w:szCs w:val="22"/>
        </w:rPr>
      </w:pPr>
      <w:r w:rsidRPr="00D76F62">
        <w:rPr>
          <w:rFonts w:ascii="Arial" w:hAnsi="Arial" w:cs="Arial"/>
          <w:b/>
          <w:bCs/>
          <w:sz w:val="22"/>
          <w:szCs w:val="22"/>
        </w:rPr>
        <w:tab/>
      </w:r>
    </w:p>
    <w:p w14:paraId="6114F193" w14:textId="77777777" w:rsidR="00FA4C69" w:rsidRPr="00BD10C6" w:rsidRDefault="00FA4C69" w:rsidP="00FA4C69">
      <w:pPr>
        <w:jc w:val="center"/>
        <w:rPr>
          <w:rFonts w:ascii="Arial" w:hAnsi="Arial"/>
          <w:b/>
          <w:bCs/>
        </w:rPr>
      </w:pPr>
    </w:p>
    <w:p w14:paraId="7B848ED5" w14:textId="77777777" w:rsidR="00FA4C69" w:rsidRPr="00431C82" w:rsidRDefault="00FA4C69" w:rsidP="00FA4C69">
      <w:pPr>
        <w:jc w:val="center"/>
        <w:rPr>
          <w:rFonts w:ascii="Arial" w:hAnsi="Arial"/>
          <w:b/>
        </w:rPr>
      </w:pPr>
    </w:p>
    <w:p w14:paraId="276879F1" w14:textId="77777777" w:rsidR="00FA4C69" w:rsidRPr="00431C82" w:rsidRDefault="00FA4C69" w:rsidP="00FA4C69">
      <w:pPr>
        <w:jc w:val="center"/>
        <w:rPr>
          <w:rFonts w:ascii="Arial" w:hAnsi="Arial"/>
          <w:b/>
          <w:sz w:val="22"/>
        </w:rPr>
      </w:pPr>
    </w:p>
    <w:p w14:paraId="6E1AD010" w14:textId="77777777" w:rsidR="00FA4C69" w:rsidRPr="00431C82" w:rsidRDefault="00FA4C69" w:rsidP="00FA4C69">
      <w:pPr>
        <w:jc w:val="center"/>
        <w:rPr>
          <w:rFonts w:ascii="Arial" w:hAnsi="Arial"/>
          <w:sz w:val="22"/>
        </w:rPr>
      </w:pPr>
    </w:p>
    <w:p w14:paraId="15ACFAE3" w14:textId="77777777" w:rsidR="00FA4C69" w:rsidRPr="00431C82" w:rsidRDefault="00FA4C69" w:rsidP="00FA4C69">
      <w:pPr>
        <w:jc w:val="center"/>
        <w:rPr>
          <w:rFonts w:ascii="Arial" w:hAnsi="Arial"/>
          <w:sz w:val="22"/>
        </w:rPr>
      </w:pPr>
    </w:p>
    <w:p w14:paraId="2821A0B8" w14:textId="77777777" w:rsidR="00FA4C69" w:rsidRPr="00431C82" w:rsidRDefault="00FA4C69" w:rsidP="00FA4C69">
      <w:pPr>
        <w:jc w:val="center"/>
        <w:rPr>
          <w:rFonts w:ascii="Arial" w:hAnsi="Arial"/>
          <w:sz w:val="22"/>
        </w:rPr>
      </w:pPr>
    </w:p>
    <w:p w14:paraId="2D1F8CE9" w14:textId="77777777" w:rsidR="00FA4C69" w:rsidRPr="00431C82" w:rsidRDefault="00FA4C69" w:rsidP="00FA4C69">
      <w:pPr>
        <w:jc w:val="center"/>
        <w:rPr>
          <w:rFonts w:ascii="Arial" w:hAnsi="Arial"/>
          <w:sz w:val="22"/>
        </w:rPr>
      </w:pPr>
    </w:p>
    <w:p w14:paraId="2E6D86DC" w14:textId="77777777" w:rsidR="00FA4C69" w:rsidRPr="00431C82" w:rsidRDefault="00FA4C69" w:rsidP="00FA4C69">
      <w:pPr>
        <w:jc w:val="both"/>
        <w:rPr>
          <w:rFonts w:ascii="Arial" w:hAnsi="Arial"/>
          <w:sz w:val="22"/>
        </w:rPr>
      </w:pPr>
    </w:p>
    <w:p w14:paraId="3ADB72F3" w14:textId="77777777" w:rsidR="00FA4C69" w:rsidRPr="00431C82" w:rsidRDefault="00FA4C69" w:rsidP="00FA4C69">
      <w:pPr>
        <w:jc w:val="both"/>
        <w:rPr>
          <w:rFonts w:ascii="Arial" w:hAnsi="Arial"/>
          <w:sz w:val="22"/>
        </w:rPr>
      </w:pPr>
    </w:p>
    <w:p w14:paraId="0FD5A3A1" w14:textId="77777777" w:rsidR="00FA4C69" w:rsidRPr="00431C82" w:rsidRDefault="00FA4C69" w:rsidP="00FA4C69">
      <w:pPr>
        <w:pStyle w:val="Zkladntext"/>
        <w:jc w:val="both"/>
      </w:pPr>
      <w:r w:rsidRPr="00431C82">
        <w:t xml:space="preserve">Predkladá: </w:t>
      </w:r>
      <w:r w:rsidRPr="00431C82">
        <w:tab/>
      </w:r>
      <w:r w:rsidRPr="00431C82">
        <w:tab/>
      </w:r>
      <w:r w:rsidRPr="00431C82">
        <w:tab/>
      </w:r>
      <w:r w:rsidRPr="00431C82">
        <w:tab/>
      </w:r>
      <w:r w:rsidRPr="00431C82">
        <w:tab/>
      </w:r>
      <w:r w:rsidRPr="00431C82">
        <w:tab/>
      </w:r>
      <w:r w:rsidR="003E066E">
        <w:t xml:space="preserve">       </w:t>
      </w:r>
      <w:r w:rsidRPr="00431C82">
        <w:t>Materiál obsahuje:</w:t>
      </w:r>
    </w:p>
    <w:p w14:paraId="11F318AE" w14:textId="77777777" w:rsidR="00FA4C69" w:rsidRDefault="00FA4C69" w:rsidP="00FA4C69">
      <w:pPr>
        <w:jc w:val="both"/>
        <w:rPr>
          <w:rFonts w:ascii="Arial" w:hAnsi="Arial" w:cs="Arial"/>
          <w:sz w:val="22"/>
          <w:szCs w:val="22"/>
        </w:rPr>
      </w:pPr>
      <w:r>
        <w:rPr>
          <w:rFonts w:ascii="Arial" w:hAnsi="Arial" w:cs="Arial"/>
          <w:sz w:val="22"/>
          <w:szCs w:val="22"/>
        </w:rPr>
        <w:t xml:space="preserve">Mgr. Zoltán </w:t>
      </w:r>
      <w:proofErr w:type="spellStart"/>
      <w:r>
        <w:rPr>
          <w:rFonts w:ascii="Arial" w:hAnsi="Arial" w:cs="Arial"/>
          <w:sz w:val="22"/>
          <w:szCs w:val="22"/>
        </w:rPr>
        <w:t>Pék</w:t>
      </w:r>
      <w:proofErr w:type="spellEnd"/>
      <w:r w:rsidRPr="00431C82">
        <w:rPr>
          <w:rFonts w:ascii="Arial" w:hAnsi="Arial"/>
          <w:sz w:val="22"/>
        </w:rPr>
        <w:tab/>
      </w:r>
      <w:r w:rsidRPr="00431C82">
        <w:rPr>
          <w:rFonts w:ascii="Arial" w:hAnsi="Arial"/>
          <w:sz w:val="22"/>
        </w:rPr>
        <w:tab/>
      </w:r>
      <w:r w:rsidRPr="00431C82">
        <w:rPr>
          <w:rFonts w:ascii="Arial" w:hAnsi="Arial"/>
          <w:sz w:val="22"/>
        </w:rPr>
        <w:tab/>
      </w:r>
      <w:r w:rsidRPr="00431C82">
        <w:rPr>
          <w:rFonts w:ascii="Arial" w:hAnsi="Arial"/>
          <w:sz w:val="22"/>
        </w:rPr>
        <w:tab/>
      </w:r>
      <w:r>
        <w:rPr>
          <w:rFonts w:ascii="Arial" w:hAnsi="Arial"/>
          <w:sz w:val="22"/>
        </w:rPr>
        <w:t xml:space="preserve">                   </w:t>
      </w:r>
    </w:p>
    <w:p w14:paraId="36067FBD" w14:textId="798668C3" w:rsidR="00FA4C69" w:rsidRDefault="00FA4C69" w:rsidP="00FA4C69">
      <w:pPr>
        <w:jc w:val="both"/>
        <w:rPr>
          <w:rFonts w:ascii="Arial" w:hAnsi="Arial" w:cs="Arial"/>
          <w:sz w:val="22"/>
          <w:szCs w:val="22"/>
        </w:rPr>
      </w:pPr>
      <w:r>
        <w:rPr>
          <w:rFonts w:ascii="Arial" w:hAnsi="Arial" w:cs="Arial"/>
          <w:sz w:val="22"/>
          <w:szCs w:val="22"/>
        </w:rPr>
        <w:t xml:space="preserve">starosta                                                                           - </w:t>
      </w:r>
      <w:r w:rsidR="001B7654">
        <w:rPr>
          <w:rFonts w:ascii="Arial" w:hAnsi="Arial" w:cs="Arial"/>
          <w:sz w:val="22"/>
          <w:szCs w:val="22"/>
        </w:rPr>
        <w:t xml:space="preserve"> </w:t>
      </w:r>
      <w:r w:rsidR="00EC3BD4">
        <w:rPr>
          <w:rFonts w:ascii="Arial" w:hAnsi="Arial" w:cs="Arial"/>
          <w:sz w:val="22"/>
          <w:szCs w:val="22"/>
        </w:rPr>
        <w:t>návrh uznesenia</w:t>
      </w:r>
    </w:p>
    <w:p w14:paraId="325F35CD" w14:textId="414BF63B" w:rsidR="00CB2115" w:rsidRPr="001D54BB" w:rsidRDefault="00EC3BD4" w:rsidP="00ED66E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3E066E">
        <w:rPr>
          <w:rFonts w:ascii="Arial" w:hAnsi="Arial" w:cs="Arial"/>
          <w:sz w:val="22"/>
          <w:szCs w:val="22"/>
        </w:rPr>
        <w:t xml:space="preserve">   </w:t>
      </w:r>
      <w:r w:rsidR="00CB2115">
        <w:rPr>
          <w:rFonts w:ascii="Arial" w:hAnsi="Arial" w:cs="Arial"/>
          <w:sz w:val="22"/>
          <w:szCs w:val="22"/>
        </w:rPr>
        <w:t xml:space="preserve">-  </w:t>
      </w:r>
      <w:r w:rsidR="00ED66E5">
        <w:rPr>
          <w:rFonts w:ascii="Arial" w:hAnsi="Arial" w:cs="Arial"/>
          <w:sz w:val="22"/>
          <w:szCs w:val="22"/>
        </w:rPr>
        <w:t xml:space="preserve">vyjadrenie </w:t>
      </w:r>
      <w:proofErr w:type="spellStart"/>
      <w:r w:rsidR="00ED66E5">
        <w:rPr>
          <w:rFonts w:ascii="Arial" w:hAnsi="Arial" w:cs="Arial"/>
          <w:sz w:val="22"/>
          <w:szCs w:val="22"/>
        </w:rPr>
        <w:t>MiR</w:t>
      </w:r>
      <w:proofErr w:type="spellEnd"/>
      <w:r w:rsidR="00ED66E5">
        <w:rPr>
          <w:rFonts w:ascii="Arial" w:hAnsi="Arial" w:cs="Arial"/>
          <w:sz w:val="22"/>
          <w:szCs w:val="22"/>
        </w:rPr>
        <w:t xml:space="preserve"> </w:t>
      </w:r>
    </w:p>
    <w:p w14:paraId="5FD40494" w14:textId="6719B976" w:rsidR="001B7654" w:rsidRDefault="00FA4C69" w:rsidP="001B7654">
      <w:pPr>
        <w:jc w:val="both"/>
        <w:rPr>
          <w:rFonts w:ascii="Arial" w:hAnsi="Arial" w:cs="Arial"/>
          <w:sz w:val="22"/>
          <w:szCs w:val="22"/>
        </w:rPr>
      </w:pPr>
      <w:r w:rsidRPr="001D54BB">
        <w:rPr>
          <w:rFonts w:ascii="Arial" w:hAnsi="Arial" w:cs="Arial"/>
          <w:sz w:val="22"/>
          <w:szCs w:val="22"/>
        </w:rPr>
        <w:t xml:space="preserve">                                                                     </w:t>
      </w:r>
      <w:r>
        <w:rPr>
          <w:rFonts w:ascii="Arial" w:hAnsi="Arial" w:cs="Arial"/>
          <w:sz w:val="22"/>
          <w:szCs w:val="22"/>
        </w:rPr>
        <w:t xml:space="preserve">            </w:t>
      </w:r>
      <w:r w:rsidR="001B7654">
        <w:rPr>
          <w:rFonts w:ascii="Arial" w:hAnsi="Arial" w:cs="Arial"/>
          <w:sz w:val="22"/>
          <w:szCs w:val="22"/>
        </w:rPr>
        <w:tab/>
        <w:t xml:space="preserve">       -  kontrola plnenia uznesení zo dňa </w:t>
      </w:r>
    </w:p>
    <w:p w14:paraId="63C07CF4" w14:textId="65CCB522" w:rsidR="001B7654" w:rsidRPr="001D54BB" w:rsidRDefault="00ED66E5" w:rsidP="001B7654">
      <w:pPr>
        <w:ind w:left="4956" w:firstLine="573"/>
        <w:jc w:val="both"/>
        <w:rPr>
          <w:rFonts w:ascii="Arial" w:hAnsi="Arial" w:cs="Arial"/>
          <w:sz w:val="22"/>
          <w:szCs w:val="22"/>
        </w:rPr>
      </w:pPr>
      <w:r>
        <w:rPr>
          <w:rFonts w:ascii="Arial" w:hAnsi="Arial" w:cs="Arial"/>
          <w:sz w:val="22"/>
          <w:szCs w:val="22"/>
        </w:rPr>
        <w:t>1</w:t>
      </w:r>
      <w:r w:rsidR="001B7654">
        <w:rPr>
          <w:rFonts w:ascii="Arial" w:hAnsi="Arial" w:cs="Arial"/>
          <w:sz w:val="22"/>
          <w:szCs w:val="22"/>
        </w:rPr>
        <w:t>0.0</w:t>
      </w:r>
      <w:r>
        <w:rPr>
          <w:rFonts w:ascii="Arial" w:hAnsi="Arial" w:cs="Arial"/>
          <w:sz w:val="22"/>
          <w:szCs w:val="22"/>
        </w:rPr>
        <w:t>8</w:t>
      </w:r>
      <w:r w:rsidR="001B7654">
        <w:rPr>
          <w:rFonts w:ascii="Arial" w:hAnsi="Arial" w:cs="Arial"/>
          <w:sz w:val="22"/>
          <w:szCs w:val="22"/>
        </w:rPr>
        <w:t>.2021</w:t>
      </w:r>
    </w:p>
    <w:p w14:paraId="099FBF89" w14:textId="6A8678A6" w:rsidR="00FA4C69" w:rsidRPr="001D54BB" w:rsidRDefault="00FA4C69" w:rsidP="00FA4C69">
      <w:pPr>
        <w:jc w:val="both"/>
        <w:rPr>
          <w:rFonts w:ascii="Arial" w:hAnsi="Arial" w:cs="Arial"/>
          <w:sz w:val="22"/>
          <w:szCs w:val="22"/>
        </w:rPr>
      </w:pPr>
    </w:p>
    <w:p w14:paraId="508397E0" w14:textId="77777777" w:rsidR="00FA4C69" w:rsidRPr="00431C82" w:rsidRDefault="00FA4C69" w:rsidP="00FA4C69">
      <w:pPr>
        <w:jc w:val="both"/>
        <w:rPr>
          <w:rFonts w:ascii="Arial" w:hAnsi="Arial"/>
          <w:sz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05F6E999" w14:textId="77777777" w:rsidR="00FA4C69" w:rsidRPr="00431C82" w:rsidRDefault="00FA4C69" w:rsidP="00FA4C69">
      <w:pPr>
        <w:rPr>
          <w:rFonts w:ascii="Arial" w:hAnsi="Arial"/>
          <w:sz w:val="22"/>
        </w:rPr>
      </w:pPr>
      <w:r w:rsidRPr="00431C82">
        <w:rPr>
          <w:rFonts w:ascii="Arial" w:hAnsi="Arial"/>
          <w:sz w:val="22"/>
        </w:rPr>
        <w:t>Zodpovedn</w:t>
      </w:r>
      <w:r>
        <w:rPr>
          <w:rFonts w:ascii="Arial" w:hAnsi="Arial"/>
          <w:sz w:val="22"/>
        </w:rPr>
        <w:t>á</w:t>
      </w:r>
      <w:r w:rsidRPr="00431C82">
        <w:rPr>
          <w:rFonts w:ascii="Arial" w:hAnsi="Arial"/>
          <w:sz w:val="22"/>
        </w:rPr>
        <w:t>:</w:t>
      </w:r>
    </w:p>
    <w:p w14:paraId="6C6C56C4" w14:textId="77777777" w:rsidR="00FA4C69" w:rsidRPr="00431C82" w:rsidRDefault="00FA4C69" w:rsidP="00FA4C69">
      <w:pPr>
        <w:rPr>
          <w:rFonts w:ascii="Arial" w:hAnsi="Arial"/>
          <w:sz w:val="22"/>
        </w:rPr>
      </w:pPr>
      <w:r w:rsidRPr="00431C82">
        <w:rPr>
          <w:rFonts w:ascii="Arial" w:hAnsi="Arial"/>
          <w:sz w:val="22"/>
        </w:rPr>
        <w:t xml:space="preserve">Ing. </w:t>
      </w:r>
      <w:r>
        <w:rPr>
          <w:rFonts w:ascii="Arial" w:hAnsi="Arial"/>
          <w:sz w:val="22"/>
        </w:rPr>
        <w:t>Mariana Páleníkova</w:t>
      </w:r>
    </w:p>
    <w:p w14:paraId="13498249" w14:textId="77777777" w:rsidR="00FA4C69" w:rsidRPr="00431C82" w:rsidRDefault="00FA4C69" w:rsidP="00FA4C69">
      <w:pPr>
        <w:rPr>
          <w:rFonts w:ascii="Arial" w:hAnsi="Arial"/>
          <w:sz w:val="22"/>
        </w:rPr>
      </w:pPr>
      <w:r>
        <w:rPr>
          <w:rFonts w:ascii="Arial" w:hAnsi="Arial"/>
          <w:sz w:val="22"/>
        </w:rPr>
        <w:t>prednostka</w:t>
      </w:r>
    </w:p>
    <w:p w14:paraId="0617DF59" w14:textId="77777777" w:rsidR="00FA4C69" w:rsidRPr="00431C82" w:rsidRDefault="00FA4C69" w:rsidP="00FA4C69">
      <w:pPr>
        <w:rPr>
          <w:rFonts w:ascii="Arial" w:hAnsi="Arial"/>
          <w:sz w:val="22"/>
        </w:rPr>
      </w:pPr>
    </w:p>
    <w:p w14:paraId="5CE00EFB" w14:textId="77777777" w:rsidR="00FA4C69" w:rsidRPr="00431C82" w:rsidRDefault="00FA4C69" w:rsidP="00FA4C69">
      <w:pPr>
        <w:rPr>
          <w:rFonts w:ascii="Arial" w:hAnsi="Arial"/>
          <w:sz w:val="22"/>
        </w:rPr>
      </w:pPr>
    </w:p>
    <w:p w14:paraId="1AAB8F20" w14:textId="77777777" w:rsidR="00FA4C69" w:rsidRDefault="00FA4C69" w:rsidP="00FA4C69">
      <w:pPr>
        <w:rPr>
          <w:rFonts w:ascii="Arial" w:hAnsi="Arial"/>
          <w:sz w:val="22"/>
        </w:rPr>
      </w:pPr>
      <w:r w:rsidRPr="00431C82">
        <w:rPr>
          <w:rFonts w:ascii="Arial" w:hAnsi="Arial"/>
          <w:sz w:val="22"/>
        </w:rPr>
        <w:t>Spracoval:</w:t>
      </w:r>
    </w:p>
    <w:p w14:paraId="429E6D3B" w14:textId="77777777" w:rsidR="00FA4C69" w:rsidRPr="009A5ACA" w:rsidRDefault="009A5ACA" w:rsidP="00FA4C69">
      <w:pPr>
        <w:rPr>
          <w:rFonts w:ascii="Arial" w:hAnsi="Arial"/>
          <w:sz w:val="22"/>
        </w:rPr>
      </w:pPr>
      <w:r w:rsidRPr="009A5ACA">
        <w:rPr>
          <w:rFonts w:ascii="Arial" w:hAnsi="Arial"/>
          <w:sz w:val="22"/>
        </w:rPr>
        <w:t>Mgr. Ján Špaček</w:t>
      </w:r>
    </w:p>
    <w:p w14:paraId="52D14986" w14:textId="77777777" w:rsidR="009A5ACA" w:rsidRDefault="009A5ACA" w:rsidP="00FA4C69">
      <w:pPr>
        <w:rPr>
          <w:rFonts w:ascii="Arial" w:hAnsi="Arial"/>
          <w:sz w:val="22"/>
        </w:rPr>
      </w:pPr>
      <w:r>
        <w:rPr>
          <w:rFonts w:ascii="Arial" w:hAnsi="Arial"/>
          <w:sz w:val="22"/>
        </w:rPr>
        <w:t>v</w:t>
      </w:r>
      <w:r w:rsidRPr="009A5ACA">
        <w:rPr>
          <w:rFonts w:ascii="Arial" w:hAnsi="Arial"/>
          <w:sz w:val="22"/>
        </w:rPr>
        <w:t>edúci organizačného</w:t>
      </w:r>
      <w:r w:rsidR="007E763C">
        <w:rPr>
          <w:rFonts w:ascii="Arial" w:hAnsi="Arial"/>
          <w:sz w:val="22"/>
        </w:rPr>
        <w:t xml:space="preserve"> </w:t>
      </w:r>
      <w:r w:rsidR="007E763C" w:rsidRPr="009A5ACA">
        <w:rPr>
          <w:rFonts w:ascii="Arial" w:hAnsi="Arial"/>
          <w:sz w:val="22"/>
        </w:rPr>
        <w:t>oddelenia</w:t>
      </w:r>
      <w:r>
        <w:rPr>
          <w:rFonts w:ascii="Arial" w:hAnsi="Arial"/>
          <w:sz w:val="22"/>
        </w:rPr>
        <w:t xml:space="preserve"> </w:t>
      </w:r>
    </w:p>
    <w:p w14:paraId="41FE7265" w14:textId="3563AB94" w:rsidR="00FA4C69" w:rsidRDefault="007E763C" w:rsidP="00FA4C69">
      <w:pPr>
        <w:rPr>
          <w:rFonts w:ascii="Arial" w:hAnsi="Arial"/>
          <w:sz w:val="18"/>
          <w:szCs w:val="18"/>
        </w:rPr>
      </w:pPr>
      <w:r>
        <w:rPr>
          <w:rFonts w:ascii="Arial" w:hAnsi="Arial"/>
          <w:sz w:val="18"/>
          <w:szCs w:val="18"/>
        </w:rPr>
        <w:t xml:space="preserve"> </w:t>
      </w:r>
      <w:r w:rsidR="00EE5332">
        <w:rPr>
          <w:rFonts w:ascii="Arial" w:hAnsi="Arial"/>
          <w:sz w:val="18"/>
          <w:szCs w:val="18"/>
        </w:rPr>
        <w:t>(</w:t>
      </w:r>
      <w:r w:rsidR="00EE5332" w:rsidRPr="00EE5332">
        <w:rPr>
          <w:rFonts w:ascii="Arial" w:hAnsi="Arial"/>
          <w:sz w:val="18"/>
          <w:szCs w:val="18"/>
        </w:rPr>
        <w:t xml:space="preserve">z podkladov </w:t>
      </w:r>
      <w:r w:rsidR="00EE5332">
        <w:rPr>
          <w:rFonts w:ascii="Arial" w:hAnsi="Arial"/>
          <w:sz w:val="18"/>
          <w:szCs w:val="18"/>
        </w:rPr>
        <w:t>príslušných oddelení a referátov)</w:t>
      </w:r>
    </w:p>
    <w:p w14:paraId="4BBA2555" w14:textId="3F36FC2E" w:rsidR="00ED66E5" w:rsidRDefault="00ED66E5" w:rsidP="00FA4C69">
      <w:pPr>
        <w:rPr>
          <w:rFonts w:ascii="Arial" w:hAnsi="Arial"/>
          <w:sz w:val="18"/>
          <w:szCs w:val="18"/>
        </w:rPr>
      </w:pPr>
    </w:p>
    <w:p w14:paraId="3B75436F" w14:textId="77777777" w:rsidR="00ED66E5" w:rsidRPr="00EE5332" w:rsidRDefault="00ED66E5" w:rsidP="00FA4C69">
      <w:pPr>
        <w:rPr>
          <w:rFonts w:ascii="Arial" w:hAnsi="Arial"/>
          <w:sz w:val="18"/>
          <w:szCs w:val="18"/>
        </w:rPr>
      </w:pPr>
    </w:p>
    <w:p w14:paraId="7A3F6567" w14:textId="77777777" w:rsidR="00ED66E5" w:rsidRDefault="00ED66E5" w:rsidP="00ED66E5">
      <w:pPr>
        <w:jc w:val="center"/>
        <w:rPr>
          <w:rFonts w:ascii="Arial" w:hAnsi="Arial" w:cs="Arial"/>
          <w:b/>
          <w:sz w:val="22"/>
          <w:szCs w:val="22"/>
        </w:rPr>
      </w:pPr>
      <w:r>
        <w:rPr>
          <w:rFonts w:ascii="Arial" w:hAnsi="Arial" w:cs="Arial"/>
          <w:b/>
          <w:sz w:val="22"/>
          <w:szCs w:val="22"/>
        </w:rPr>
        <w:lastRenderedPageBreak/>
        <w:t>Vyjadrenie miestnej rady ( zasadnutie dňa 20.09.2021 )</w:t>
      </w:r>
    </w:p>
    <w:p w14:paraId="6D221DC5" w14:textId="77777777" w:rsidR="00ED66E5" w:rsidRDefault="00ED66E5" w:rsidP="00ED66E5">
      <w:pPr>
        <w:jc w:val="both"/>
        <w:rPr>
          <w:rFonts w:ascii="Arial" w:hAnsi="Arial" w:cs="Arial"/>
          <w:sz w:val="22"/>
          <w:szCs w:val="22"/>
        </w:rPr>
      </w:pPr>
    </w:p>
    <w:p w14:paraId="750899A3" w14:textId="77777777" w:rsidR="0083459C" w:rsidRPr="0083459C" w:rsidRDefault="0083459C" w:rsidP="0083459C">
      <w:pPr>
        <w:pStyle w:val="Zkladntext"/>
        <w:jc w:val="both"/>
        <w:rPr>
          <w:rFonts w:cs="Arial"/>
          <w:b/>
          <w:i/>
          <w:iCs/>
          <w:szCs w:val="22"/>
        </w:rPr>
      </w:pPr>
      <w:r w:rsidRPr="0083459C">
        <w:rPr>
          <w:rFonts w:cs="Arial"/>
          <w:b/>
          <w:iCs/>
          <w:szCs w:val="22"/>
        </w:rPr>
        <w:t>UZNESENIE č. 163/2021/MR</w:t>
      </w:r>
    </w:p>
    <w:p w14:paraId="65FAF348" w14:textId="77777777" w:rsidR="0083459C" w:rsidRPr="00D03FCA" w:rsidRDefault="0083459C" w:rsidP="0083459C">
      <w:pPr>
        <w:jc w:val="both"/>
        <w:rPr>
          <w:rFonts w:ascii="Arial" w:hAnsi="Arial" w:cs="Arial"/>
          <w:sz w:val="22"/>
          <w:szCs w:val="22"/>
        </w:rPr>
      </w:pPr>
      <w:r w:rsidRPr="00D03FCA">
        <w:rPr>
          <w:rFonts w:ascii="Arial" w:hAnsi="Arial" w:cs="Arial"/>
          <w:sz w:val="22"/>
          <w:szCs w:val="22"/>
        </w:rPr>
        <w:t>Miestna rada vzala na vedomie predloženú Kontrolu plnenia uznesení prijatých na zasadnutí miestneho zastupiteľstva dňa 10.08.2021 a odporúča miestnemu zastupiteľstvu schváliť predložený návrh uznesenia.</w:t>
      </w:r>
    </w:p>
    <w:p w14:paraId="597768ED" w14:textId="77777777" w:rsidR="007E763C" w:rsidRDefault="009A5ACA" w:rsidP="00FA4C69">
      <w:pPr>
        <w:jc w:val="center"/>
        <w:rPr>
          <w:rFonts w:ascii="Arial" w:hAnsi="Arial" w:cs="Arial"/>
          <w:b/>
          <w:sz w:val="22"/>
          <w:szCs w:val="22"/>
        </w:rPr>
      </w:pPr>
      <w:r>
        <w:rPr>
          <w:rFonts w:ascii="Arial" w:hAnsi="Arial" w:cs="Arial"/>
          <w:b/>
          <w:sz w:val="22"/>
          <w:szCs w:val="22"/>
        </w:rPr>
        <w:br/>
      </w:r>
    </w:p>
    <w:p w14:paraId="55013CF0" w14:textId="77777777" w:rsidR="00FA4C69" w:rsidRDefault="00FA4C69" w:rsidP="00FA4C69">
      <w:pPr>
        <w:jc w:val="both"/>
        <w:rPr>
          <w:rFonts w:ascii="Arial" w:hAnsi="Arial" w:cs="Arial"/>
          <w:sz w:val="22"/>
          <w:szCs w:val="22"/>
        </w:rPr>
      </w:pPr>
    </w:p>
    <w:p w14:paraId="2B8BB228" w14:textId="77777777" w:rsidR="00EC3BD4" w:rsidRDefault="00EC3BD4"/>
    <w:p w14:paraId="293E82BF" w14:textId="77777777" w:rsidR="00EC3BD4" w:rsidRDefault="00EC3BD4"/>
    <w:p w14:paraId="0EC47972" w14:textId="1A320BE7" w:rsidR="00EC3BD4" w:rsidRDefault="00EC3BD4"/>
    <w:p w14:paraId="0CFF67ED" w14:textId="3D429BC1" w:rsidR="00D03FCA" w:rsidRDefault="00D03FCA"/>
    <w:p w14:paraId="3F5E1ED8" w14:textId="18D2153F" w:rsidR="00D03FCA" w:rsidRDefault="00D03FCA"/>
    <w:p w14:paraId="4E85BE05" w14:textId="7BD79F21" w:rsidR="00D03FCA" w:rsidRDefault="00D03FCA"/>
    <w:p w14:paraId="1A00A29C" w14:textId="256B0A9F" w:rsidR="00D03FCA" w:rsidRDefault="00D03FCA"/>
    <w:p w14:paraId="16834856" w14:textId="457AC529" w:rsidR="00D03FCA" w:rsidRDefault="00D03FCA"/>
    <w:p w14:paraId="11EA9F66" w14:textId="70F1B5F0" w:rsidR="00D03FCA" w:rsidRDefault="00D03FCA"/>
    <w:p w14:paraId="03DDA6A3" w14:textId="694E64CC" w:rsidR="00D03FCA" w:rsidRDefault="00D03FCA"/>
    <w:p w14:paraId="7F7DDF0A" w14:textId="1AE28948" w:rsidR="00D03FCA" w:rsidRDefault="00D03FCA"/>
    <w:p w14:paraId="7FB9525D" w14:textId="0399B75E" w:rsidR="00D03FCA" w:rsidRDefault="00D03FCA"/>
    <w:p w14:paraId="3B1C551C" w14:textId="48F9E358" w:rsidR="00D03FCA" w:rsidRDefault="00D03FCA"/>
    <w:p w14:paraId="35938E72" w14:textId="78CC7F55" w:rsidR="00D03FCA" w:rsidRDefault="00D03FCA"/>
    <w:p w14:paraId="583DCA80" w14:textId="558E7C9F" w:rsidR="00D03FCA" w:rsidRDefault="00D03FCA"/>
    <w:p w14:paraId="564FBDB9" w14:textId="77777777" w:rsidR="00D03FCA" w:rsidRDefault="00D03FCA"/>
    <w:p w14:paraId="2273CDC7" w14:textId="77777777" w:rsidR="00EC3BD4" w:rsidRDefault="00EC3BD4"/>
    <w:p w14:paraId="4FAA0A15" w14:textId="77777777" w:rsidR="00EC3BD4" w:rsidRDefault="00EC3BD4"/>
    <w:p w14:paraId="4951A9B6" w14:textId="77777777" w:rsidR="00EC3BD4" w:rsidRDefault="00EC3BD4"/>
    <w:p w14:paraId="5CE87C0A" w14:textId="77777777" w:rsidR="00EC3BD4" w:rsidRDefault="00EC3BD4"/>
    <w:p w14:paraId="5DEB6C10" w14:textId="77777777" w:rsidR="00EC3BD4" w:rsidRDefault="00EC3BD4"/>
    <w:p w14:paraId="2B9D9940" w14:textId="77777777" w:rsidR="00EC3BD4" w:rsidRDefault="00EC3BD4"/>
    <w:p w14:paraId="580CF441" w14:textId="77777777" w:rsidR="00EC3BD4" w:rsidRDefault="00EC3BD4"/>
    <w:p w14:paraId="040350D0" w14:textId="77777777" w:rsidR="00EC3BD4" w:rsidRDefault="00EC3BD4"/>
    <w:p w14:paraId="0E3FDDF5" w14:textId="77777777" w:rsidR="00EC3BD4" w:rsidRDefault="00EC3BD4"/>
    <w:p w14:paraId="4332C1CB" w14:textId="77777777" w:rsidR="00EC3BD4" w:rsidRDefault="00EC3BD4"/>
    <w:p w14:paraId="0D414EA8" w14:textId="77777777" w:rsidR="00EC3BD4" w:rsidRDefault="00EC3BD4"/>
    <w:p w14:paraId="1D734891" w14:textId="77777777" w:rsidR="00EC3BD4" w:rsidRDefault="00EC3BD4"/>
    <w:p w14:paraId="6AB3ABBB" w14:textId="77777777" w:rsidR="00EC3BD4" w:rsidRDefault="00EC3BD4"/>
    <w:p w14:paraId="09D00299" w14:textId="77777777" w:rsidR="00EC3BD4" w:rsidRDefault="00EC3BD4"/>
    <w:p w14:paraId="0C005D02" w14:textId="77777777" w:rsidR="00EC3BD4" w:rsidRDefault="00EC3BD4"/>
    <w:p w14:paraId="04FCDCC3" w14:textId="77777777" w:rsidR="00EC3BD4" w:rsidRDefault="00EC3BD4"/>
    <w:p w14:paraId="73ADDFCE" w14:textId="77777777" w:rsidR="00EC3BD4" w:rsidRDefault="00EC3BD4"/>
    <w:p w14:paraId="706FE02A" w14:textId="77777777" w:rsidR="00EC3BD4" w:rsidRDefault="00EC3BD4"/>
    <w:p w14:paraId="0EF78EB1" w14:textId="77777777" w:rsidR="00EC3BD4" w:rsidRDefault="00EC3BD4"/>
    <w:p w14:paraId="4A29D146" w14:textId="77777777" w:rsidR="00EC3BD4" w:rsidRDefault="00EC3BD4"/>
    <w:p w14:paraId="414E5461" w14:textId="77777777" w:rsidR="00EC3BD4" w:rsidRDefault="00EC3BD4"/>
    <w:p w14:paraId="7507E0EE" w14:textId="77777777" w:rsidR="00EC3BD4" w:rsidRDefault="00EC3BD4"/>
    <w:p w14:paraId="4A4D068B" w14:textId="77777777" w:rsidR="000E7679" w:rsidRDefault="000E7679"/>
    <w:p w14:paraId="0800D48C" w14:textId="77777777" w:rsidR="000E7679" w:rsidRDefault="000E7679"/>
    <w:p w14:paraId="22E6AE5E" w14:textId="77777777" w:rsidR="000E7679" w:rsidRDefault="000E7679"/>
    <w:p w14:paraId="06BC05C6" w14:textId="77777777" w:rsidR="000E7679" w:rsidRDefault="000E7679"/>
    <w:p w14:paraId="6CE4C098" w14:textId="77777777" w:rsidR="00CB1F1A" w:rsidRDefault="00CB1F1A" w:rsidP="00CB1F1A">
      <w:pPr>
        <w:jc w:val="center"/>
        <w:rPr>
          <w:rFonts w:ascii="Arial" w:hAnsi="Arial" w:cs="Arial"/>
          <w:b/>
          <w:sz w:val="22"/>
          <w:szCs w:val="22"/>
        </w:rPr>
      </w:pPr>
      <w:r>
        <w:rPr>
          <w:rFonts w:ascii="Arial" w:hAnsi="Arial" w:cs="Arial"/>
          <w:b/>
          <w:sz w:val="22"/>
          <w:szCs w:val="22"/>
        </w:rPr>
        <w:lastRenderedPageBreak/>
        <w:t>Návrh uznesenia</w:t>
      </w:r>
    </w:p>
    <w:p w14:paraId="1EBD6661" w14:textId="77777777" w:rsidR="00CB1F1A" w:rsidRPr="00A8663E" w:rsidRDefault="00CB1F1A" w:rsidP="00CB1F1A">
      <w:pPr>
        <w:spacing w:after="160" w:line="259" w:lineRule="auto"/>
        <w:contextualSpacing/>
        <w:rPr>
          <w:rFonts w:ascii="Arial" w:eastAsiaTheme="minorHAnsi" w:hAnsi="Arial" w:cs="Arial"/>
          <w:sz w:val="22"/>
          <w:szCs w:val="22"/>
          <w:lang w:eastAsia="en-US"/>
        </w:rPr>
      </w:pPr>
      <w:r w:rsidRPr="00A8663E">
        <w:rPr>
          <w:rFonts w:ascii="Arial" w:eastAsiaTheme="minorHAnsi" w:hAnsi="Arial" w:cs="Arial"/>
          <w:sz w:val="22"/>
          <w:szCs w:val="22"/>
          <w:lang w:eastAsia="en-US"/>
        </w:rPr>
        <w:t xml:space="preserve">( Na schválenie uznesenia je potrebný súhlas </w:t>
      </w:r>
      <w:r w:rsidR="009A5ACA">
        <w:rPr>
          <w:rFonts w:ascii="Arial" w:eastAsiaTheme="minorHAnsi" w:hAnsi="Arial" w:cs="Arial"/>
          <w:sz w:val="22"/>
          <w:szCs w:val="22"/>
          <w:lang w:eastAsia="en-US"/>
        </w:rPr>
        <w:t>nadpolovičnej väčšiny prítomných</w:t>
      </w:r>
      <w:r w:rsidRPr="00A8663E">
        <w:rPr>
          <w:rFonts w:ascii="Arial" w:eastAsiaTheme="minorHAnsi" w:hAnsi="Arial" w:cs="Arial"/>
          <w:sz w:val="22"/>
          <w:szCs w:val="22"/>
          <w:lang w:eastAsia="en-US"/>
        </w:rPr>
        <w:t xml:space="preserve"> poslancov )</w:t>
      </w:r>
    </w:p>
    <w:p w14:paraId="630D6516" w14:textId="77777777" w:rsidR="00CB1F1A" w:rsidRDefault="00CB1F1A" w:rsidP="00CB1F1A">
      <w:pPr>
        <w:jc w:val="center"/>
        <w:rPr>
          <w:rFonts w:ascii="Arial" w:hAnsi="Arial" w:cs="Arial"/>
          <w:b/>
          <w:sz w:val="22"/>
          <w:szCs w:val="22"/>
        </w:rPr>
      </w:pPr>
    </w:p>
    <w:p w14:paraId="13EBF2A2" w14:textId="77777777" w:rsidR="00CB1F1A" w:rsidRDefault="00CB1F1A" w:rsidP="00CB1F1A">
      <w:pPr>
        <w:jc w:val="center"/>
        <w:rPr>
          <w:rFonts w:ascii="Arial" w:hAnsi="Arial" w:cs="Arial"/>
          <w:b/>
          <w:sz w:val="22"/>
          <w:szCs w:val="22"/>
        </w:rPr>
      </w:pPr>
    </w:p>
    <w:p w14:paraId="5DC7EB12" w14:textId="77777777" w:rsidR="00CB1F1A" w:rsidRDefault="00CB1F1A" w:rsidP="00CB1F1A">
      <w:pPr>
        <w:jc w:val="center"/>
        <w:rPr>
          <w:rFonts w:ascii="Arial" w:hAnsi="Arial" w:cs="Arial"/>
          <w:b/>
          <w:sz w:val="22"/>
          <w:szCs w:val="22"/>
        </w:rPr>
      </w:pPr>
    </w:p>
    <w:p w14:paraId="5991F08C" w14:textId="77777777" w:rsidR="00CB1F1A" w:rsidRDefault="00CB1F1A" w:rsidP="00CB1F1A"/>
    <w:p w14:paraId="4EC610FC" w14:textId="77777777" w:rsidR="00CB1F1A" w:rsidRPr="00CB1F1A" w:rsidRDefault="00CB1F1A" w:rsidP="00CB1F1A">
      <w:pPr>
        <w:spacing w:after="160" w:line="259" w:lineRule="auto"/>
        <w:rPr>
          <w:rFonts w:ascii="Arial" w:eastAsiaTheme="minorHAnsi" w:hAnsi="Arial" w:cs="Arial"/>
          <w:b/>
          <w:sz w:val="22"/>
          <w:szCs w:val="22"/>
          <w:lang w:eastAsia="en-US"/>
        </w:rPr>
      </w:pPr>
      <w:r w:rsidRPr="00CB1F1A">
        <w:rPr>
          <w:rFonts w:ascii="Arial" w:eastAsiaTheme="minorHAnsi" w:hAnsi="Arial" w:cs="Arial"/>
          <w:b/>
          <w:sz w:val="22"/>
          <w:szCs w:val="22"/>
          <w:lang w:eastAsia="en-US"/>
        </w:rPr>
        <w:t>Uznesenie č. : .........................</w:t>
      </w:r>
    </w:p>
    <w:p w14:paraId="1F86837E" w14:textId="77777777" w:rsidR="00CB1F1A" w:rsidRDefault="00CB1F1A" w:rsidP="00CB1F1A">
      <w:pPr>
        <w:spacing w:after="160" w:line="259" w:lineRule="auto"/>
        <w:rPr>
          <w:rFonts w:ascii="Arial" w:eastAsiaTheme="minorHAnsi" w:hAnsi="Arial" w:cs="Arial"/>
          <w:sz w:val="22"/>
          <w:szCs w:val="22"/>
          <w:lang w:eastAsia="en-US"/>
        </w:rPr>
      </w:pPr>
    </w:p>
    <w:p w14:paraId="066F3A7D" w14:textId="77777777" w:rsidR="00CB1F1A" w:rsidRPr="00ED3A57" w:rsidRDefault="00CB1F1A" w:rsidP="00CB1F1A">
      <w:pPr>
        <w:spacing w:after="160" w:line="259" w:lineRule="auto"/>
        <w:rPr>
          <w:rFonts w:ascii="Arial" w:eastAsiaTheme="minorHAnsi" w:hAnsi="Arial" w:cs="Arial"/>
          <w:sz w:val="22"/>
          <w:szCs w:val="22"/>
          <w:lang w:eastAsia="en-US"/>
        </w:rPr>
      </w:pPr>
      <w:r w:rsidRPr="00ED3A57">
        <w:rPr>
          <w:rFonts w:ascii="Arial" w:eastAsiaTheme="minorHAnsi" w:hAnsi="Arial" w:cs="Arial"/>
          <w:sz w:val="22"/>
          <w:szCs w:val="22"/>
          <w:lang w:eastAsia="en-US"/>
        </w:rPr>
        <w:t>Miestne zastupiteľstvo Mestskej časti Bratislava – Podunajské Biskupice po prerokovaní</w:t>
      </w:r>
      <w:r>
        <w:rPr>
          <w:rFonts w:ascii="Arial" w:eastAsiaTheme="minorHAnsi" w:hAnsi="Arial" w:cs="Arial"/>
          <w:sz w:val="22"/>
          <w:szCs w:val="22"/>
          <w:lang w:eastAsia="en-US"/>
        </w:rPr>
        <w:t>:</w:t>
      </w:r>
    </w:p>
    <w:p w14:paraId="74238C59" w14:textId="77777777" w:rsidR="00CB1F1A" w:rsidRDefault="00CB1F1A" w:rsidP="00EC3BD4">
      <w:pPr>
        <w:jc w:val="center"/>
        <w:rPr>
          <w:rFonts w:ascii="Arial" w:hAnsi="Arial" w:cs="Arial"/>
          <w:b/>
          <w:sz w:val="22"/>
          <w:szCs w:val="22"/>
        </w:rPr>
      </w:pPr>
    </w:p>
    <w:p w14:paraId="12CC225A" w14:textId="77777777" w:rsidR="009A5ACA" w:rsidRPr="00D662F7" w:rsidRDefault="009A5ACA" w:rsidP="009A5ACA">
      <w:pPr>
        <w:jc w:val="center"/>
        <w:rPr>
          <w:rFonts w:ascii="Arial" w:hAnsi="Arial" w:cs="Arial"/>
          <w:b/>
          <w:sz w:val="22"/>
          <w:szCs w:val="22"/>
        </w:rPr>
      </w:pPr>
      <w:r w:rsidRPr="00D662F7">
        <w:rPr>
          <w:rFonts w:ascii="Arial" w:hAnsi="Arial" w:cs="Arial"/>
          <w:b/>
          <w:sz w:val="22"/>
          <w:szCs w:val="22"/>
        </w:rPr>
        <w:t xml:space="preserve">b e r i e   n a   v e d o m i e  </w:t>
      </w:r>
    </w:p>
    <w:p w14:paraId="3C4E9F74" w14:textId="77777777" w:rsidR="009A5ACA" w:rsidRPr="007A4CE0" w:rsidRDefault="009A5ACA" w:rsidP="009A5ACA">
      <w:pPr>
        <w:jc w:val="center"/>
        <w:rPr>
          <w:rFonts w:ascii="Arial" w:hAnsi="Arial" w:cs="Arial"/>
          <w:b/>
        </w:rPr>
      </w:pPr>
    </w:p>
    <w:p w14:paraId="2F47E6EE" w14:textId="66E01E86" w:rsidR="009A5ACA" w:rsidRPr="00D662F7" w:rsidRDefault="0014774E" w:rsidP="009A5ACA">
      <w:pPr>
        <w:jc w:val="both"/>
        <w:rPr>
          <w:rFonts w:ascii="Arial" w:hAnsi="Arial" w:cs="Arial"/>
          <w:sz w:val="22"/>
          <w:szCs w:val="22"/>
        </w:rPr>
      </w:pPr>
      <w:r>
        <w:rPr>
          <w:rFonts w:ascii="Arial" w:hAnsi="Arial" w:cs="Arial"/>
          <w:sz w:val="22"/>
          <w:szCs w:val="22"/>
        </w:rPr>
        <w:t>predložen</w:t>
      </w:r>
      <w:r w:rsidR="00ED66E5">
        <w:rPr>
          <w:rFonts w:ascii="Arial" w:hAnsi="Arial" w:cs="Arial"/>
          <w:sz w:val="22"/>
          <w:szCs w:val="22"/>
        </w:rPr>
        <w:t>ú</w:t>
      </w:r>
      <w:r>
        <w:rPr>
          <w:rFonts w:ascii="Arial" w:hAnsi="Arial" w:cs="Arial"/>
          <w:sz w:val="22"/>
          <w:szCs w:val="22"/>
        </w:rPr>
        <w:t xml:space="preserve"> kontrol</w:t>
      </w:r>
      <w:r w:rsidR="00ED66E5">
        <w:rPr>
          <w:rFonts w:ascii="Arial" w:hAnsi="Arial" w:cs="Arial"/>
          <w:sz w:val="22"/>
          <w:szCs w:val="22"/>
        </w:rPr>
        <w:t>u</w:t>
      </w:r>
      <w:r>
        <w:rPr>
          <w:rFonts w:ascii="Arial" w:hAnsi="Arial" w:cs="Arial"/>
          <w:sz w:val="22"/>
          <w:szCs w:val="22"/>
        </w:rPr>
        <w:t xml:space="preserve"> </w:t>
      </w:r>
      <w:r w:rsidR="009A5ACA" w:rsidRPr="00D662F7">
        <w:rPr>
          <w:rFonts w:ascii="Arial" w:hAnsi="Arial" w:cs="Arial"/>
          <w:sz w:val="22"/>
          <w:szCs w:val="22"/>
        </w:rPr>
        <w:t xml:space="preserve">plnenia uznesení prijatých na </w:t>
      </w:r>
      <w:r>
        <w:rPr>
          <w:rFonts w:ascii="Arial" w:hAnsi="Arial" w:cs="Arial"/>
          <w:sz w:val="22"/>
          <w:szCs w:val="22"/>
        </w:rPr>
        <w:t>zasadnu</w:t>
      </w:r>
      <w:r w:rsidR="00ED66E5">
        <w:rPr>
          <w:rFonts w:ascii="Arial" w:hAnsi="Arial" w:cs="Arial"/>
          <w:sz w:val="22"/>
          <w:szCs w:val="22"/>
        </w:rPr>
        <w:t>tí miestneho zastupiteľstva</w:t>
      </w:r>
      <w:r w:rsidR="009A5ACA" w:rsidRPr="00D662F7">
        <w:rPr>
          <w:rFonts w:ascii="Arial" w:hAnsi="Arial" w:cs="Arial"/>
          <w:sz w:val="22"/>
          <w:szCs w:val="22"/>
        </w:rPr>
        <w:t xml:space="preserve"> dňa </w:t>
      </w:r>
      <w:r w:rsidR="00ED66E5">
        <w:rPr>
          <w:rFonts w:ascii="Arial" w:hAnsi="Arial" w:cs="Arial"/>
          <w:sz w:val="22"/>
          <w:szCs w:val="22"/>
        </w:rPr>
        <w:t>10</w:t>
      </w:r>
      <w:r>
        <w:rPr>
          <w:rFonts w:ascii="Arial" w:hAnsi="Arial" w:cs="Arial"/>
          <w:sz w:val="22"/>
          <w:szCs w:val="22"/>
        </w:rPr>
        <w:t>.0</w:t>
      </w:r>
      <w:r w:rsidR="00ED66E5">
        <w:rPr>
          <w:rFonts w:ascii="Arial" w:hAnsi="Arial" w:cs="Arial"/>
          <w:sz w:val="22"/>
          <w:szCs w:val="22"/>
        </w:rPr>
        <w:t>8</w:t>
      </w:r>
      <w:r>
        <w:rPr>
          <w:rFonts w:ascii="Arial" w:hAnsi="Arial" w:cs="Arial"/>
          <w:sz w:val="22"/>
          <w:szCs w:val="22"/>
        </w:rPr>
        <w:t>.202</w:t>
      </w:r>
      <w:r w:rsidR="001B7654">
        <w:rPr>
          <w:rFonts w:ascii="Arial" w:hAnsi="Arial" w:cs="Arial"/>
          <w:sz w:val="22"/>
          <w:szCs w:val="22"/>
        </w:rPr>
        <w:t>1</w:t>
      </w:r>
      <w:r w:rsidR="009A5ACA" w:rsidRPr="00D662F7">
        <w:rPr>
          <w:rFonts w:ascii="Arial" w:hAnsi="Arial" w:cs="Arial"/>
          <w:sz w:val="22"/>
          <w:szCs w:val="22"/>
        </w:rPr>
        <w:t>.</w:t>
      </w:r>
      <w:r w:rsidR="009A5ACA" w:rsidRPr="00D662F7">
        <w:rPr>
          <w:rFonts w:ascii="Arial" w:hAnsi="Arial" w:cs="Arial"/>
          <w:sz w:val="22"/>
          <w:szCs w:val="22"/>
        </w:rPr>
        <w:tab/>
      </w:r>
    </w:p>
    <w:p w14:paraId="7472FE5E" w14:textId="77777777" w:rsidR="00EC3BD4" w:rsidRDefault="00EC3BD4"/>
    <w:p w14:paraId="7A95480B" w14:textId="77777777" w:rsidR="00EC3BD4" w:rsidRDefault="00EC3BD4"/>
    <w:p w14:paraId="4BF9BD6A" w14:textId="77777777" w:rsidR="00EC3BD4" w:rsidRDefault="00EC3BD4"/>
    <w:p w14:paraId="46E4693E" w14:textId="77777777" w:rsidR="00EC3BD4" w:rsidRDefault="00EC3BD4"/>
    <w:p w14:paraId="43A65247" w14:textId="77777777" w:rsidR="00EC3BD4" w:rsidRDefault="00EC3BD4"/>
    <w:p w14:paraId="5EAF5711" w14:textId="77777777" w:rsidR="00EC3BD4" w:rsidRDefault="00EC3BD4"/>
    <w:p w14:paraId="07AC08E3" w14:textId="77777777" w:rsidR="00EC3BD4" w:rsidRDefault="00EC3BD4"/>
    <w:p w14:paraId="6DDD9A8B" w14:textId="77777777" w:rsidR="00EC3BD4" w:rsidRDefault="00EC3BD4"/>
    <w:p w14:paraId="697EBB88" w14:textId="77777777" w:rsidR="00F83722" w:rsidRDefault="00F83722"/>
    <w:p w14:paraId="3DED461E" w14:textId="77777777" w:rsidR="00F83722" w:rsidRDefault="00F83722"/>
    <w:p w14:paraId="52A7D473" w14:textId="77777777" w:rsidR="00F83722" w:rsidRDefault="00F83722"/>
    <w:p w14:paraId="0B8E1AAB" w14:textId="77777777" w:rsidR="00F83722" w:rsidRDefault="00F83722"/>
    <w:p w14:paraId="65A1D242" w14:textId="77777777" w:rsidR="00F83722" w:rsidRDefault="00F83722"/>
    <w:p w14:paraId="0C0C1A67" w14:textId="77777777" w:rsidR="00F83722" w:rsidRDefault="00F83722"/>
    <w:p w14:paraId="475D8E86" w14:textId="77777777" w:rsidR="00F83722" w:rsidRDefault="00F83722"/>
    <w:p w14:paraId="6B3191DB" w14:textId="77777777" w:rsidR="00F83722" w:rsidRDefault="00F83722"/>
    <w:p w14:paraId="67B55CF7" w14:textId="77777777" w:rsidR="00F83722" w:rsidRDefault="00F83722"/>
    <w:p w14:paraId="33BC6AD7" w14:textId="77777777" w:rsidR="00F83722" w:rsidRDefault="00F83722"/>
    <w:p w14:paraId="5E5B7E4A" w14:textId="77777777" w:rsidR="00F83722" w:rsidRDefault="00F83722"/>
    <w:p w14:paraId="7708C1F5" w14:textId="77777777" w:rsidR="00F83722" w:rsidRDefault="00F83722"/>
    <w:p w14:paraId="2605D57B" w14:textId="77777777" w:rsidR="00F83722" w:rsidRDefault="00F83722"/>
    <w:p w14:paraId="48DBA4BA" w14:textId="77777777" w:rsidR="00F83722" w:rsidRDefault="00F83722"/>
    <w:p w14:paraId="2D4B53A1" w14:textId="77777777" w:rsidR="00F83722" w:rsidRDefault="00F83722"/>
    <w:p w14:paraId="3DD41C15" w14:textId="77777777" w:rsidR="00F83722" w:rsidRDefault="00F83722"/>
    <w:p w14:paraId="0D462E3E" w14:textId="77777777" w:rsidR="00F83722" w:rsidRDefault="00F83722"/>
    <w:p w14:paraId="5868C77B" w14:textId="77777777" w:rsidR="00F83722" w:rsidRDefault="00F83722"/>
    <w:p w14:paraId="46B9940C" w14:textId="77777777" w:rsidR="00F83722" w:rsidRDefault="00F83722"/>
    <w:p w14:paraId="58716C72" w14:textId="77777777" w:rsidR="00F83722" w:rsidRDefault="00F83722"/>
    <w:p w14:paraId="125A3453" w14:textId="77777777" w:rsidR="00F83722" w:rsidRDefault="00F83722"/>
    <w:p w14:paraId="2995FEA3" w14:textId="77777777" w:rsidR="00F83722" w:rsidRDefault="00F83722"/>
    <w:p w14:paraId="7A568CAD" w14:textId="77777777" w:rsidR="00F83722" w:rsidRDefault="00F83722"/>
    <w:p w14:paraId="655FC467" w14:textId="77777777" w:rsidR="00F83722" w:rsidRDefault="00F83722"/>
    <w:p w14:paraId="25FE917D" w14:textId="77777777" w:rsidR="00F83722" w:rsidRDefault="00F83722"/>
    <w:p w14:paraId="32203BBB" w14:textId="77777777" w:rsidR="00F83722" w:rsidRDefault="00F83722"/>
    <w:p w14:paraId="19A04E2D" w14:textId="73F323E3" w:rsidR="00F83722" w:rsidRPr="00C53E0E" w:rsidRDefault="00F83722" w:rsidP="00F83722">
      <w:pPr>
        <w:pStyle w:val="Zkladntext"/>
        <w:jc w:val="center"/>
        <w:rPr>
          <w:b/>
          <w:i/>
          <w:sz w:val="36"/>
          <w:szCs w:val="36"/>
        </w:rPr>
      </w:pPr>
      <w:r>
        <w:rPr>
          <w:noProof/>
        </w:rPr>
        <w:lastRenderedPageBreak/>
        <w:drawing>
          <wp:anchor distT="0" distB="0" distL="114300" distR="114300" simplePos="0" relativeHeight="251663360" behindDoc="0" locked="0" layoutInCell="1" allowOverlap="1" wp14:anchorId="0A0E4D1A" wp14:editId="61B08A0D">
            <wp:simplePos x="0" y="0"/>
            <wp:positionH relativeFrom="column">
              <wp:posOffset>-138430</wp:posOffset>
            </wp:positionH>
            <wp:positionV relativeFrom="paragraph">
              <wp:posOffset>-108585</wp:posOffset>
            </wp:positionV>
            <wp:extent cx="847725" cy="1133475"/>
            <wp:effectExtent l="0" t="0" r="9525" b="9525"/>
            <wp:wrapNone/>
            <wp:docPr id="3" name="Obrázok 3"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SÃºvisiaci obrÃ¡z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C87">
        <w:t xml:space="preserve">                                                                                                                                                                                                                                                                                                                                                                                                                                                                                                                                                                                                                                                                                                                                                                                                                                                                                                                                                                                                                                                                                                                                                                                                                                                                                                                                                                                                                                                                                                                                                                                                                                                                    </w:t>
      </w:r>
      <w:r>
        <w:tab/>
      </w:r>
      <w:r w:rsidRPr="00C53E0E">
        <w:rPr>
          <w:b/>
          <w:sz w:val="36"/>
          <w:szCs w:val="36"/>
        </w:rPr>
        <w:t>MESTSKÁ ČASŤ</w:t>
      </w:r>
    </w:p>
    <w:p w14:paraId="35E3D4A3" w14:textId="77777777" w:rsidR="00F83722" w:rsidRPr="00947763" w:rsidRDefault="00F83722" w:rsidP="00F83722">
      <w:pPr>
        <w:pStyle w:val="Zkladntext"/>
        <w:ind w:firstLine="708"/>
        <w:jc w:val="center"/>
        <w:rPr>
          <w:b/>
          <w:sz w:val="36"/>
          <w:szCs w:val="36"/>
        </w:rPr>
      </w:pPr>
      <w:r w:rsidRPr="00C53E0E">
        <w:rPr>
          <w:b/>
          <w:sz w:val="36"/>
          <w:szCs w:val="36"/>
        </w:rPr>
        <w:t>BRATISLAVA – PODUNAJSKÉ BISKUPICE</w:t>
      </w:r>
    </w:p>
    <w:p w14:paraId="00614537" w14:textId="77777777" w:rsidR="00F83722" w:rsidRDefault="00F83722" w:rsidP="00F83722">
      <w:pPr>
        <w:pStyle w:val="Zkladntext"/>
        <w:ind w:firstLine="708"/>
        <w:jc w:val="center"/>
      </w:pPr>
      <w:r>
        <w:t>Trojičné námestie 11, 825 61 Bratislava</w:t>
      </w:r>
    </w:p>
    <w:p w14:paraId="2EA8F3D9" w14:textId="77777777" w:rsidR="00F83722" w:rsidRDefault="00F83722" w:rsidP="00F83722">
      <w:pPr>
        <w:rPr>
          <w:rFonts w:ascii="Arial" w:hAnsi="Arial"/>
        </w:rPr>
      </w:pPr>
    </w:p>
    <w:p w14:paraId="229F8D66" w14:textId="77777777" w:rsidR="00F83722" w:rsidRDefault="00F83722" w:rsidP="00F83722">
      <w:pPr>
        <w:jc w:val="center"/>
        <w:rPr>
          <w:rFonts w:ascii="Arial" w:hAnsi="Arial" w:cs="Arial"/>
          <w:b/>
        </w:rPr>
      </w:pPr>
    </w:p>
    <w:p w14:paraId="5E004171" w14:textId="77777777" w:rsidR="00F83722" w:rsidRDefault="00F83722" w:rsidP="00F83722">
      <w:pPr>
        <w:jc w:val="center"/>
        <w:rPr>
          <w:rFonts w:ascii="Arial" w:hAnsi="Arial" w:cs="Arial"/>
          <w:b/>
        </w:rPr>
      </w:pPr>
    </w:p>
    <w:p w14:paraId="4ADB7F84" w14:textId="77777777" w:rsidR="00F83722" w:rsidRDefault="00F83722" w:rsidP="00F83722">
      <w:pPr>
        <w:jc w:val="center"/>
        <w:rPr>
          <w:rFonts w:ascii="Arial" w:hAnsi="Arial" w:cs="Arial"/>
          <w:b/>
        </w:rPr>
      </w:pPr>
    </w:p>
    <w:p w14:paraId="61B7C145" w14:textId="77777777" w:rsidR="00F83722" w:rsidRDefault="00F83722" w:rsidP="00F83722">
      <w:pPr>
        <w:jc w:val="center"/>
        <w:rPr>
          <w:rFonts w:ascii="Arial" w:hAnsi="Arial" w:cs="Arial"/>
          <w:b/>
        </w:rPr>
      </w:pPr>
    </w:p>
    <w:p w14:paraId="617E577F" w14:textId="77777777" w:rsidR="00F83722" w:rsidRDefault="00F83722" w:rsidP="00F83722">
      <w:pPr>
        <w:jc w:val="center"/>
        <w:rPr>
          <w:rFonts w:ascii="Arial" w:hAnsi="Arial" w:cs="Arial"/>
          <w:b/>
        </w:rPr>
      </w:pPr>
    </w:p>
    <w:p w14:paraId="46EF7E66" w14:textId="77777777" w:rsidR="00F83722" w:rsidRDefault="00F83722" w:rsidP="00F83722">
      <w:pPr>
        <w:jc w:val="center"/>
        <w:rPr>
          <w:rFonts w:ascii="Arial" w:hAnsi="Arial" w:cs="Arial"/>
          <w:b/>
        </w:rPr>
      </w:pPr>
    </w:p>
    <w:p w14:paraId="6CD0F208" w14:textId="77777777" w:rsidR="00F83722" w:rsidRDefault="00F83722" w:rsidP="00F83722">
      <w:pPr>
        <w:jc w:val="center"/>
        <w:rPr>
          <w:rFonts w:ascii="Arial" w:hAnsi="Arial" w:cs="Arial"/>
          <w:b/>
        </w:rPr>
      </w:pPr>
    </w:p>
    <w:p w14:paraId="26E21B16" w14:textId="77777777" w:rsidR="00F83722" w:rsidRDefault="00F83722" w:rsidP="00F83722">
      <w:pPr>
        <w:jc w:val="center"/>
        <w:rPr>
          <w:rFonts w:ascii="Arial" w:hAnsi="Arial" w:cs="Arial"/>
          <w:b/>
        </w:rPr>
      </w:pPr>
    </w:p>
    <w:p w14:paraId="4B35F056" w14:textId="77777777" w:rsidR="00F83722" w:rsidRDefault="00F83722" w:rsidP="00F83722">
      <w:pPr>
        <w:jc w:val="center"/>
        <w:rPr>
          <w:rFonts w:ascii="Arial" w:hAnsi="Arial" w:cs="Arial"/>
          <w:b/>
        </w:rPr>
      </w:pPr>
    </w:p>
    <w:p w14:paraId="6F51E8CF" w14:textId="77777777" w:rsidR="00F83722" w:rsidRDefault="00F83722" w:rsidP="00F83722">
      <w:pPr>
        <w:jc w:val="center"/>
        <w:rPr>
          <w:rFonts w:ascii="Arial" w:hAnsi="Arial" w:cs="Arial"/>
          <w:b/>
        </w:rPr>
      </w:pPr>
    </w:p>
    <w:p w14:paraId="345D37AC" w14:textId="77777777" w:rsidR="00F83722" w:rsidRDefault="00F83722" w:rsidP="00F83722">
      <w:pPr>
        <w:jc w:val="center"/>
        <w:rPr>
          <w:rFonts w:ascii="Arial" w:hAnsi="Arial" w:cs="Arial"/>
          <w:b/>
        </w:rPr>
      </w:pPr>
    </w:p>
    <w:p w14:paraId="772D9FAB" w14:textId="77777777" w:rsidR="00F83722" w:rsidRDefault="00F83722" w:rsidP="00F83722">
      <w:pPr>
        <w:jc w:val="center"/>
        <w:rPr>
          <w:rFonts w:ascii="Arial" w:hAnsi="Arial" w:cs="Arial"/>
          <w:b/>
        </w:rPr>
      </w:pPr>
    </w:p>
    <w:p w14:paraId="2C534953" w14:textId="77777777" w:rsidR="00F83722" w:rsidRDefault="00F83722" w:rsidP="00F83722">
      <w:pPr>
        <w:jc w:val="center"/>
        <w:rPr>
          <w:rFonts w:ascii="Arial" w:hAnsi="Arial" w:cs="Arial"/>
          <w:b/>
        </w:rPr>
      </w:pPr>
    </w:p>
    <w:p w14:paraId="1230C5B4" w14:textId="77777777" w:rsidR="00F83722" w:rsidRDefault="00F83722" w:rsidP="00F83722">
      <w:pPr>
        <w:jc w:val="center"/>
        <w:rPr>
          <w:rFonts w:ascii="Arial" w:hAnsi="Arial" w:cs="Arial"/>
          <w:b/>
        </w:rPr>
      </w:pPr>
    </w:p>
    <w:p w14:paraId="741D47FB" w14:textId="77777777" w:rsidR="00F83722" w:rsidRDefault="00F83722" w:rsidP="00F83722">
      <w:pPr>
        <w:jc w:val="center"/>
        <w:rPr>
          <w:rFonts w:ascii="Arial" w:hAnsi="Arial" w:cs="Arial"/>
          <w:b/>
        </w:rPr>
      </w:pPr>
    </w:p>
    <w:p w14:paraId="225F4DDD" w14:textId="77777777" w:rsidR="00F83722" w:rsidRDefault="00F83722" w:rsidP="00F83722">
      <w:pPr>
        <w:jc w:val="center"/>
        <w:rPr>
          <w:rFonts w:ascii="Arial" w:hAnsi="Arial" w:cs="Arial"/>
          <w:b/>
        </w:rPr>
      </w:pPr>
    </w:p>
    <w:p w14:paraId="3D3ADD7E" w14:textId="77777777" w:rsidR="00F83722" w:rsidRPr="007A4CE0" w:rsidRDefault="00F83722" w:rsidP="00F83722">
      <w:pPr>
        <w:jc w:val="center"/>
        <w:rPr>
          <w:rFonts w:ascii="Arial" w:hAnsi="Arial" w:cs="Arial"/>
          <w:b/>
        </w:rPr>
      </w:pPr>
      <w:r w:rsidRPr="007A4CE0">
        <w:rPr>
          <w:rFonts w:ascii="Arial" w:hAnsi="Arial" w:cs="Arial"/>
          <w:b/>
        </w:rPr>
        <w:t xml:space="preserve">Kontrola plnenia uznesení </w:t>
      </w:r>
    </w:p>
    <w:p w14:paraId="16500C2F" w14:textId="77777777" w:rsidR="00F83722" w:rsidRPr="007A4CE0" w:rsidRDefault="00F83722" w:rsidP="00F83722">
      <w:pPr>
        <w:ind w:firstLine="15"/>
        <w:jc w:val="center"/>
        <w:rPr>
          <w:rFonts w:ascii="Arial" w:hAnsi="Arial" w:cs="Arial"/>
          <w:b/>
        </w:rPr>
      </w:pPr>
      <w:r>
        <w:rPr>
          <w:rFonts w:ascii="Arial" w:hAnsi="Arial" w:cs="Arial"/>
          <w:b/>
        </w:rPr>
        <w:t xml:space="preserve">prijatých na zasadnutí </w:t>
      </w:r>
      <w:r w:rsidRPr="007A4CE0">
        <w:rPr>
          <w:rFonts w:ascii="Arial" w:hAnsi="Arial" w:cs="Arial"/>
          <w:b/>
        </w:rPr>
        <w:t>Miestneho zastupiteľstva</w:t>
      </w:r>
    </w:p>
    <w:p w14:paraId="17F01FA6" w14:textId="4A961AB4" w:rsidR="00F83722" w:rsidRPr="007A4CE0" w:rsidRDefault="00F83722" w:rsidP="00F83722">
      <w:pPr>
        <w:ind w:firstLine="15"/>
        <w:jc w:val="center"/>
        <w:rPr>
          <w:rFonts w:ascii="Arial" w:hAnsi="Arial" w:cs="Arial"/>
          <w:b/>
        </w:rPr>
      </w:pPr>
      <w:r w:rsidRPr="007A4CE0">
        <w:rPr>
          <w:rFonts w:ascii="Arial" w:hAnsi="Arial" w:cs="Arial"/>
          <w:b/>
        </w:rPr>
        <w:t xml:space="preserve">Mestskej časti Bratislava Podunajské Biskupice dňa </w:t>
      </w:r>
      <w:r w:rsidR="00ED66E5">
        <w:rPr>
          <w:rFonts w:ascii="Arial" w:hAnsi="Arial" w:cs="Arial"/>
          <w:b/>
        </w:rPr>
        <w:t>10</w:t>
      </w:r>
      <w:r w:rsidRPr="007A4CE0">
        <w:rPr>
          <w:rFonts w:ascii="Arial" w:hAnsi="Arial" w:cs="Arial"/>
          <w:b/>
        </w:rPr>
        <w:t>.</w:t>
      </w:r>
      <w:r>
        <w:rPr>
          <w:rFonts w:ascii="Arial" w:hAnsi="Arial" w:cs="Arial"/>
          <w:b/>
        </w:rPr>
        <w:t>0</w:t>
      </w:r>
      <w:r w:rsidR="00ED66E5">
        <w:rPr>
          <w:rFonts w:ascii="Arial" w:hAnsi="Arial" w:cs="Arial"/>
          <w:b/>
        </w:rPr>
        <w:t>8</w:t>
      </w:r>
      <w:r w:rsidRPr="007A4CE0">
        <w:rPr>
          <w:rFonts w:ascii="Arial" w:hAnsi="Arial" w:cs="Arial"/>
          <w:b/>
        </w:rPr>
        <w:t>.20</w:t>
      </w:r>
      <w:r>
        <w:rPr>
          <w:rFonts w:ascii="Arial" w:hAnsi="Arial" w:cs="Arial"/>
          <w:b/>
        </w:rPr>
        <w:t>2</w:t>
      </w:r>
      <w:r w:rsidR="001B7654">
        <w:rPr>
          <w:rFonts w:ascii="Arial" w:hAnsi="Arial" w:cs="Arial"/>
          <w:b/>
        </w:rPr>
        <w:t>1</w:t>
      </w:r>
    </w:p>
    <w:p w14:paraId="71FADC19" w14:textId="77777777" w:rsidR="00F83722" w:rsidRDefault="00F83722" w:rsidP="00F83722">
      <w:pPr>
        <w:ind w:left="1276" w:hanging="1276"/>
        <w:jc w:val="both"/>
        <w:rPr>
          <w:rFonts w:ascii="Arial" w:hAnsi="Arial" w:cs="Arial"/>
          <w:b/>
          <w:sz w:val="22"/>
          <w:szCs w:val="22"/>
        </w:rPr>
      </w:pPr>
    </w:p>
    <w:p w14:paraId="3FDA9F25" w14:textId="77777777" w:rsidR="00F83722" w:rsidRDefault="00F83722" w:rsidP="00F83722">
      <w:pPr>
        <w:ind w:left="1276" w:hanging="1276"/>
        <w:jc w:val="both"/>
        <w:rPr>
          <w:rFonts w:ascii="Arial" w:hAnsi="Arial" w:cs="Arial"/>
          <w:b/>
          <w:sz w:val="22"/>
          <w:szCs w:val="22"/>
        </w:rPr>
      </w:pPr>
    </w:p>
    <w:p w14:paraId="41183638" w14:textId="77777777" w:rsidR="00F83722" w:rsidRDefault="00F83722" w:rsidP="00F83722">
      <w:pPr>
        <w:ind w:left="1276" w:hanging="1276"/>
        <w:jc w:val="both"/>
        <w:rPr>
          <w:rFonts w:ascii="Arial" w:hAnsi="Arial" w:cs="Arial"/>
          <w:b/>
          <w:sz w:val="22"/>
          <w:szCs w:val="22"/>
        </w:rPr>
      </w:pPr>
    </w:p>
    <w:p w14:paraId="58E4CBC6" w14:textId="77777777" w:rsidR="00F83722" w:rsidRDefault="00F83722" w:rsidP="00F83722">
      <w:pPr>
        <w:ind w:left="1276" w:hanging="1276"/>
        <w:jc w:val="both"/>
        <w:rPr>
          <w:rFonts w:ascii="Arial" w:hAnsi="Arial" w:cs="Arial"/>
          <w:b/>
          <w:sz w:val="22"/>
          <w:szCs w:val="22"/>
        </w:rPr>
      </w:pPr>
    </w:p>
    <w:p w14:paraId="5C6A4511" w14:textId="77777777" w:rsidR="00F83722" w:rsidRDefault="00F83722" w:rsidP="00F83722">
      <w:pPr>
        <w:ind w:left="1276" w:hanging="1276"/>
        <w:jc w:val="both"/>
        <w:rPr>
          <w:rFonts w:ascii="Arial" w:hAnsi="Arial" w:cs="Arial"/>
          <w:b/>
          <w:sz w:val="22"/>
          <w:szCs w:val="22"/>
        </w:rPr>
      </w:pPr>
    </w:p>
    <w:p w14:paraId="73E88AB8" w14:textId="77777777" w:rsidR="00F83722" w:rsidRDefault="00F83722" w:rsidP="00F83722">
      <w:pPr>
        <w:ind w:left="1276" w:hanging="1276"/>
        <w:jc w:val="both"/>
        <w:rPr>
          <w:rFonts w:ascii="Arial" w:hAnsi="Arial" w:cs="Arial"/>
          <w:b/>
          <w:sz w:val="22"/>
          <w:szCs w:val="22"/>
        </w:rPr>
      </w:pPr>
    </w:p>
    <w:p w14:paraId="3B1EA41D" w14:textId="77777777" w:rsidR="00F83722" w:rsidRDefault="00F83722" w:rsidP="00F83722">
      <w:pPr>
        <w:ind w:left="1276" w:hanging="1276"/>
        <w:jc w:val="both"/>
        <w:rPr>
          <w:rFonts w:ascii="Arial" w:hAnsi="Arial" w:cs="Arial"/>
          <w:b/>
          <w:sz w:val="22"/>
          <w:szCs w:val="22"/>
        </w:rPr>
      </w:pPr>
    </w:p>
    <w:p w14:paraId="218ABC56" w14:textId="77777777" w:rsidR="00F83722" w:rsidRDefault="00F83722" w:rsidP="00F83722">
      <w:pPr>
        <w:ind w:left="1276" w:hanging="1276"/>
        <w:jc w:val="both"/>
        <w:rPr>
          <w:rFonts w:ascii="Arial" w:hAnsi="Arial" w:cs="Arial"/>
          <w:b/>
          <w:sz w:val="22"/>
          <w:szCs w:val="22"/>
        </w:rPr>
      </w:pPr>
    </w:p>
    <w:p w14:paraId="6267F3E0" w14:textId="77777777" w:rsidR="00F83722" w:rsidRDefault="00F83722" w:rsidP="00F83722">
      <w:pPr>
        <w:ind w:left="1276" w:hanging="1276"/>
        <w:jc w:val="both"/>
        <w:rPr>
          <w:rFonts w:ascii="Arial" w:hAnsi="Arial" w:cs="Arial"/>
          <w:b/>
          <w:sz w:val="22"/>
          <w:szCs w:val="22"/>
        </w:rPr>
      </w:pPr>
    </w:p>
    <w:p w14:paraId="4903C0E6" w14:textId="77777777" w:rsidR="00F83722" w:rsidRDefault="00F83722" w:rsidP="00F83722">
      <w:pPr>
        <w:ind w:left="1276" w:hanging="1276"/>
        <w:jc w:val="both"/>
        <w:rPr>
          <w:rFonts w:ascii="Arial" w:hAnsi="Arial" w:cs="Arial"/>
          <w:b/>
          <w:sz w:val="22"/>
          <w:szCs w:val="22"/>
        </w:rPr>
      </w:pPr>
    </w:p>
    <w:p w14:paraId="300C204E" w14:textId="77777777" w:rsidR="00F83722" w:rsidRDefault="00F83722" w:rsidP="00F83722">
      <w:pPr>
        <w:ind w:left="1276" w:hanging="1276"/>
        <w:jc w:val="both"/>
        <w:rPr>
          <w:rFonts w:ascii="Arial" w:hAnsi="Arial" w:cs="Arial"/>
          <w:b/>
          <w:sz w:val="22"/>
          <w:szCs w:val="22"/>
        </w:rPr>
      </w:pPr>
    </w:p>
    <w:p w14:paraId="5C4027A0" w14:textId="77777777" w:rsidR="00F83722" w:rsidRDefault="00F83722" w:rsidP="00F83722">
      <w:pPr>
        <w:ind w:left="1276" w:hanging="1276"/>
        <w:jc w:val="both"/>
        <w:rPr>
          <w:rFonts w:ascii="Arial" w:hAnsi="Arial" w:cs="Arial"/>
          <w:b/>
          <w:sz w:val="22"/>
          <w:szCs w:val="22"/>
        </w:rPr>
      </w:pPr>
    </w:p>
    <w:p w14:paraId="243D166B" w14:textId="77777777" w:rsidR="00F83722" w:rsidRDefault="00F83722" w:rsidP="00F83722">
      <w:pPr>
        <w:ind w:left="1276" w:hanging="1276"/>
        <w:jc w:val="both"/>
        <w:rPr>
          <w:rFonts w:ascii="Arial" w:hAnsi="Arial" w:cs="Arial"/>
          <w:b/>
          <w:sz w:val="22"/>
          <w:szCs w:val="22"/>
        </w:rPr>
      </w:pPr>
    </w:p>
    <w:p w14:paraId="5691D2EC" w14:textId="77777777" w:rsidR="00F83722" w:rsidRDefault="00F83722" w:rsidP="00F83722">
      <w:pPr>
        <w:ind w:left="1276" w:hanging="1276"/>
        <w:jc w:val="both"/>
        <w:rPr>
          <w:rFonts w:ascii="Arial" w:hAnsi="Arial" w:cs="Arial"/>
          <w:b/>
          <w:sz w:val="22"/>
          <w:szCs w:val="22"/>
        </w:rPr>
      </w:pPr>
    </w:p>
    <w:p w14:paraId="33558F96" w14:textId="77777777" w:rsidR="00F83722" w:rsidRDefault="00F83722" w:rsidP="00F83722">
      <w:pPr>
        <w:ind w:left="1276" w:hanging="1276"/>
        <w:jc w:val="both"/>
        <w:rPr>
          <w:rFonts w:ascii="Arial" w:hAnsi="Arial" w:cs="Arial"/>
          <w:b/>
          <w:sz w:val="22"/>
          <w:szCs w:val="22"/>
        </w:rPr>
      </w:pPr>
    </w:p>
    <w:p w14:paraId="74723DE3" w14:textId="77777777" w:rsidR="00F83722" w:rsidRDefault="00F83722" w:rsidP="00F83722">
      <w:pPr>
        <w:ind w:left="1276" w:hanging="1276"/>
        <w:jc w:val="both"/>
        <w:rPr>
          <w:rFonts w:ascii="Arial" w:hAnsi="Arial" w:cs="Arial"/>
          <w:b/>
          <w:sz w:val="22"/>
          <w:szCs w:val="22"/>
        </w:rPr>
      </w:pPr>
    </w:p>
    <w:p w14:paraId="5DBD29D8" w14:textId="77777777" w:rsidR="00F83722" w:rsidRDefault="00F83722" w:rsidP="00F83722">
      <w:pPr>
        <w:ind w:left="1276" w:hanging="1276"/>
        <w:jc w:val="both"/>
        <w:rPr>
          <w:rFonts w:ascii="Arial" w:hAnsi="Arial" w:cs="Arial"/>
          <w:b/>
          <w:sz w:val="22"/>
          <w:szCs w:val="22"/>
        </w:rPr>
      </w:pPr>
    </w:p>
    <w:p w14:paraId="3CFB3164" w14:textId="77777777" w:rsidR="00F83722" w:rsidRDefault="00F83722" w:rsidP="00F83722">
      <w:pPr>
        <w:ind w:left="1276" w:hanging="1276"/>
        <w:jc w:val="both"/>
        <w:rPr>
          <w:rFonts w:ascii="Arial" w:hAnsi="Arial" w:cs="Arial"/>
          <w:b/>
          <w:sz w:val="22"/>
          <w:szCs w:val="22"/>
        </w:rPr>
      </w:pPr>
    </w:p>
    <w:p w14:paraId="0BA28EB7" w14:textId="77777777" w:rsidR="00F83722" w:rsidRDefault="00F83722" w:rsidP="00F83722">
      <w:pPr>
        <w:ind w:left="1276" w:hanging="1276"/>
        <w:jc w:val="both"/>
        <w:rPr>
          <w:rFonts w:ascii="Arial" w:hAnsi="Arial" w:cs="Arial"/>
          <w:b/>
          <w:sz w:val="22"/>
          <w:szCs w:val="22"/>
        </w:rPr>
      </w:pPr>
    </w:p>
    <w:p w14:paraId="7649BD99" w14:textId="77777777" w:rsidR="00F83722" w:rsidRDefault="00F83722" w:rsidP="00F83722">
      <w:pPr>
        <w:ind w:left="1276" w:hanging="1276"/>
        <w:jc w:val="both"/>
        <w:rPr>
          <w:rFonts w:ascii="Arial" w:hAnsi="Arial" w:cs="Arial"/>
          <w:b/>
          <w:sz w:val="22"/>
          <w:szCs w:val="22"/>
        </w:rPr>
      </w:pPr>
    </w:p>
    <w:p w14:paraId="05FB7C7D" w14:textId="77777777" w:rsidR="00F83722" w:rsidRDefault="00F83722" w:rsidP="00F83722">
      <w:pPr>
        <w:ind w:left="1276" w:hanging="1276"/>
        <w:jc w:val="both"/>
        <w:rPr>
          <w:rFonts w:ascii="Arial" w:hAnsi="Arial" w:cs="Arial"/>
          <w:b/>
          <w:sz w:val="22"/>
          <w:szCs w:val="22"/>
        </w:rPr>
      </w:pPr>
    </w:p>
    <w:p w14:paraId="1BE37C16" w14:textId="77777777" w:rsidR="00F83722" w:rsidRDefault="00F83722" w:rsidP="00F83722">
      <w:pPr>
        <w:ind w:left="1276" w:hanging="1276"/>
        <w:jc w:val="both"/>
        <w:rPr>
          <w:rFonts w:ascii="Arial" w:hAnsi="Arial" w:cs="Arial"/>
          <w:b/>
          <w:sz w:val="22"/>
          <w:szCs w:val="22"/>
        </w:rPr>
      </w:pPr>
    </w:p>
    <w:p w14:paraId="011C2612" w14:textId="77777777" w:rsidR="00F83722" w:rsidRDefault="00F83722" w:rsidP="00F83722">
      <w:pPr>
        <w:ind w:left="1276" w:hanging="1276"/>
        <w:jc w:val="both"/>
        <w:rPr>
          <w:rFonts w:ascii="Arial" w:hAnsi="Arial" w:cs="Arial"/>
          <w:b/>
          <w:sz w:val="22"/>
          <w:szCs w:val="22"/>
        </w:rPr>
      </w:pPr>
    </w:p>
    <w:p w14:paraId="2FED3E5B" w14:textId="77777777" w:rsidR="00F83722" w:rsidRDefault="00F83722" w:rsidP="00F83722">
      <w:pPr>
        <w:ind w:left="1276" w:hanging="1276"/>
        <w:jc w:val="both"/>
        <w:rPr>
          <w:rFonts w:ascii="Arial" w:hAnsi="Arial" w:cs="Arial"/>
          <w:b/>
          <w:sz w:val="22"/>
          <w:szCs w:val="22"/>
        </w:rPr>
      </w:pPr>
    </w:p>
    <w:p w14:paraId="3B7DFD48" w14:textId="77777777" w:rsidR="00F83722" w:rsidRDefault="00F83722" w:rsidP="00F83722">
      <w:pPr>
        <w:ind w:left="1276" w:hanging="1276"/>
        <w:jc w:val="both"/>
        <w:rPr>
          <w:rFonts w:ascii="Arial" w:hAnsi="Arial" w:cs="Arial"/>
          <w:b/>
          <w:sz w:val="22"/>
          <w:szCs w:val="22"/>
        </w:rPr>
      </w:pPr>
    </w:p>
    <w:p w14:paraId="6B6A786D" w14:textId="77777777" w:rsidR="00F83722" w:rsidRDefault="00F83722" w:rsidP="00F83722">
      <w:pPr>
        <w:ind w:left="1276" w:hanging="1276"/>
        <w:jc w:val="both"/>
        <w:rPr>
          <w:rFonts w:ascii="Arial" w:hAnsi="Arial" w:cs="Arial"/>
          <w:b/>
          <w:sz w:val="22"/>
          <w:szCs w:val="22"/>
        </w:rPr>
      </w:pPr>
    </w:p>
    <w:p w14:paraId="6E9AD7D8" w14:textId="77777777" w:rsidR="00F83722" w:rsidRDefault="00F83722" w:rsidP="00F83722">
      <w:pPr>
        <w:ind w:left="1276" w:hanging="1276"/>
        <w:jc w:val="both"/>
        <w:rPr>
          <w:rFonts w:ascii="Arial" w:hAnsi="Arial" w:cs="Arial"/>
          <w:b/>
          <w:sz w:val="22"/>
          <w:szCs w:val="22"/>
        </w:rPr>
      </w:pPr>
    </w:p>
    <w:p w14:paraId="45576930" w14:textId="77777777" w:rsidR="00F83722" w:rsidRDefault="00F83722"/>
    <w:p w14:paraId="51AF9C9A" w14:textId="77777777" w:rsidR="001B7654" w:rsidRPr="006304F8" w:rsidRDefault="001B7654" w:rsidP="001B7654">
      <w:pPr>
        <w:ind w:left="1276" w:hanging="1276"/>
        <w:rPr>
          <w:rFonts w:ascii="Arial" w:hAnsi="Arial" w:cs="Arial"/>
          <w:b/>
          <w:sz w:val="22"/>
          <w:szCs w:val="22"/>
        </w:rPr>
      </w:pPr>
      <w:r w:rsidRPr="006304F8">
        <w:rPr>
          <w:rFonts w:ascii="Arial" w:hAnsi="Arial" w:cs="Arial"/>
          <w:b/>
          <w:sz w:val="22"/>
          <w:szCs w:val="22"/>
        </w:rPr>
        <w:lastRenderedPageBreak/>
        <w:t>K bodu 01)</w:t>
      </w:r>
      <w:r w:rsidRPr="006304F8">
        <w:rPr>
          <w:rFonts w:ascii="Arial" w:hAnsi="Arial" w:cs="Arial"/>
          <w:b/>
          <w:sz w:val="22"/>
          <w:szCs w:val="22"/>
        </w:rPr>
        <w:tab/>
      </w:r>
      <w:r w:rsidRPr="006304F8">
        <w:rPr>
          <w:rFonts w:ascii="Arial" w:hAnsi="Arial" w:cs="Arial"/>
          <w:sz w:val="22"/>
          <w:szCs w:val="22"/>
        </w:rPr>
        <w:t>Otvorenie.</w:t>
      </w:r>
    </w:p>
    <w:p w14:paraId="5917ABD7" w14:textId="77777777" w:rsidR="001B7654" w:rsidRPr="006304F8" w:rsidRDefault="001B7654" w:rsidP="001B7654">
      <w:pPr>
        <w:rPr>
          <w:rFonts w:ascii="Arial" w:hAnsi="Arial" w:cs="Arial"/>
          <w:sz w:val="22"/>
          <w:szCs w:val="22"/>
        </w:rPr>
      </w:pPr>
    </w:p>
    <w:p w14:paraId="5D5421AC" w14:textId="77777777" w:rsidR="001B7654" w:rsidRPr="006304F8" w:rsidRDefault="001B7654" w:rsidP="001B7654">
      <w:pPr>
        <w:rPr>
          <w:rFonts w:ascii="Arial" w:hAnsi="Arial" w:cs="Arial"/>
          <w:b/>
          <w:sz w:val="22"/>
          <w:szCs w:val="22"/>
        </w:rPr>
      </w:pPr>
    </w:p>
    <w:p w14:paraId="7D59EBA4" w14:textId="77777777" w:rsidR="00ED66E5" w:rsidRPr="00ED66E5" w:rsidRDefault="00ED66E5" w:rsidP="00ED66E5">
      <w:pPr>
        <w:rPr>
          <w:rFonts w:ascii="Arial" w:hAnsi="Arial" w:cs="Arial"/>
          <w:b/>
          <w:sz w:val="22"/>
          <w:szCs w:val="22"/>
        </w:rPr>
      </w:pPr>
      <w:r w:rsidRPr="00ED66E5">
        <w:rPr>
          <w:rFonts w:ascii="Arial" w:hAnsi="Arial" w:cs="Arial"/>
          <w:b/>
          <w:sz w:val="22"/>
          <w:szCs w:val="22"/>
        </w:rPr>
        <w:t>UZNESENIE č. 333/2018-2022</w:t>
      </w:r>
    </w:p>
    <w:p w14:paraId="7DB1DC13" w14:textId="77777777" w:rsidR="00ED66E5" w:rsidRPr="00ED66E5" w:rsidRDefault="00ED66E5" w:rsidP="00ED66E5">
      <w:pPr>
        <w:rPr>
          <w:rFonts w:ascii="Arial" w:hAnsi="Arial" w:cs="Arial"/>
          <w:sz w:val="22"/>
          <w:szCs w:val="22"/>
        </w:rPr>
      </w:pPr>
      <w:r w:rsidRPr="00ED66E5">
        <w:rPr>
          <w:rFonts w:ascii="Arial" w:hAnsi="Arial" w:cs="Arial"/>
          <w:sz w:val="22"/>
          <w:szCs w:val="22"/>
        </w:rPr>
        <w:t>Miestne zastupiteľstvo Mestskej časti Bratislava – Podunajské Biskupice</w:t>
      </w:r>
    </w:p>
    <w:p w14:paraId="2B54BB84" w14:textId="77777777" w:rsidR="00ED66E5" w:rsidRPr="00ED66E5" w:rsidRDefault="00ED66E5" w:rsidP="00ED66E5">
      <w:pPr>
        <w:ind w:left="702" w:firstLine="708"/>
        <w:rPr>
          <w:rFonts w:ascii="Arial" w:hAnsi="Arial" w:cs="Arial"/>
          <w:sz w:val="22"/>
          <w:szCs w:val="22"/>
        </w:rPr>
      </w:pPr>
    </w:p>
    <w:p w14:paraId="6CAA7F1B" w14:textId="77777777" w:rsidR="00ED66E5" w:rsidRPr="00ED66E5" w:rsidRDefault="00ED66E5" w:rsidP="00ED66E5">
      <w:pPr>
        <w:pStyle w:val="Odsekzoznamu"/>
        <w:numPr>
          <w:ilvl w:val="0"/>
          <w:numId w:val="3"/>
        </w:numPr>
        <w:jc w:val="center"/>
        <w:rPr>
          <w:rFonts w:ascii="Arial" w:hAnsi="Arial" w:cs="Arial"/>
          <w:b/>
        </w:rPr>
      </w:pPr>
      <w:r w:rsidRPr="00ED66E5">
        <w:rPr>
          <w:rFonts w:ascii="Arial" w:hAnsi="Arial" w:cs="Arial"/>
          <w:b/>
        </w:rPr>
        <w:t>s c h v a ľ u j e</w:t>
      </w:r>
    </w:p>
    <w:p w14:paraId="63DB2BF0" w14:textId="77777777" w:rsidR="00ED66E5" w:rsidRPr="00ED66E5" w:rsidRDefault="00ED66E5" w:rsidP="00ED66E5">
      <w:pPr>
        <w:pStyle w:val="Odsekzoznamu"/>
        <w:ind w:left="732"/>
        <w:rPr>
          <w:rFonts w:ascii="Arial" w:hAnsi="Arial" w:cs="Arial"/>
          <w:b/>
        </w:rPr>
      </w:pPr>
    </w:p>
    <w:p w14:paraId="6A317D36" w14:textId="77777777" w:rsidR="00ED66E5" w:rsidRPr="00ED66E5" w:rsidRDefault="00ED66E5" w:rsidP="00ED66E5">
      <w:pPr>
        <w:pStyle w:val="Odsekzoznamu"/>
        <w:numPr>
          <w:ilvl w:val="0"/>
          <w:numId w:val="1"/>
        </w:numPr>
        <w:tabs>
          <w:tab w:val="left" w:pos="4253"/>
        </w:tabs>
        <w:spacing w:line="276" w:lineRule="auto"/>
        <w:jc w:val="left"/>
        <w:rPr>
          <w:rFonts w:ascii="Arial" w:hAnsi="Arial" w:cs="Arial"/>
        </w:rPr>
      </w:pPr>
      <w:r w:rsidRPr="00ED66E5">
        <w:rPr>
          <w:rFonts w:ascii="Arial" w:hAnsi="Arial" w:cs="Arial"/>
        </w:rPr>
        <w:t xml:space="preserve">návrhovú komisiu v zložení: </w:t>
      </w:r>
      <w:r w:rsidRPr="00ED66E5">
        <w:rPr>
          <w:rFonts w:ascii="Arial" w:hAnsi="Arial" w:cs="Arial"/>
        </w:rPr>
        <w:tab/>
      </w:r>
      <w:proofErr w:type="spellStart"/>
      <w:r w:rsidRPr="00ED66E5">
        <w:rPr>
          <w:rFonts w:ascii="Arial" w:hAnsi="Arial" w:cs="Arial"/>
        </w:rPr>
        <w:t>Izabella</w:t>
      </w:r>
      <w:proofErr w:type="spellEnd"/>
      <w:r w:rsidRPr="00ED66E5">
        <w:rPr>
          <w:rFonts w:ascii="Arial" w:hAnsi="Arial" w:cs="Arial"/>
        </w:rPr>
        <w:t xml:space="preserve"> </w:t>
      </w:r>
      <w:proofErr w:type="spellStart"/>
      <w:r w:rsidRPr="00ED66E5">
        <w:rPr>
          <w:rFonts w:ascii="Arial" w:hAnsi="Arial" w:cs="Arial"/>
        </w:rPr>
        <w:t>Jégh</w:t>
      </w:r>
      <w:proofErr w:type="spellEnd"/>
      <w:r w:rsidRPr="00ED66E5">
        <w:rPr>
          <w:rFonts w:ascii="Arial" w:hAnsi="Arial" w:cs="Arial"/>
        </w:rPr>
        <w:t xml:space="preserve"> - predseda, </w:t>
      </w:r>
    </w:p>
    <w:p w14:paraId="079D7775" w14:textId="77777777" w:rsidR="00ED66E5" w:rsidRPr="00ED66E5" w:rsidRDefault="00ED66E5" w:rsidP="00ED66E5">
      <w:pPr>
        <w:pStyle w:val="Odsekzoznamu"/>
        <w:tabs>
          <w:tab w:val="left" w:pos="4253"/>
        </w:tabs>
        <w:spacing w:line="276" w:lineRule="auto"/>
        <w:jc w:val="left"/>
        <w:rPr>
          <w:rFonts w:ascii="Arial" w:hAnsi="Arial" w:cs="Arial"/>
        </w:rPr>
      </w:pPr>
      <w:r w:rsidRPr="00ED66E5">
        <w:rPr>
          <w:rFonts w:ascii="Arial" w:hAnsi="Arial" w:cs="Arial"/>
        </w:rPr>
        <w:tab/>
        <w:t xml:space="preserve">Ing. Zuzana </w:t>
      </w:r>
      <w:proofErr w:type="spellStart"/>
      <w:r w:rsidRPr="00ED66E5">
        <w:rPr>
          <w:rFonts w:ascii="Arial" w:hAnsi="Arial" w:cs="Arial"/>
        </w:rPr>
        <w:t>Čermanová</w:t>
      </w:r>
      <w:proofErr w:type="spellEnd"/>
      <w:r w:rsidRPr="00ED66E5">
        <w:rPr>
          <w:rFonts w:ascii="Arial" w:hAnsi="Arial" w:cs="Arial"/>
        </w:rPr>
        <w:t>, PhD.</w:t>
      </w:r>
    </w:p>
    <w:p w14:paraId="3EFC7A21" w14:textId="77777777" w:rsidR="00ED66E5" w:rsidRPr="00ED66E5" w:rsidRDefault="00ED66E5" w:rsidP="00ED66E5">
      <w:pPr>
        <w:pStyle w:val="Odsekzoznamu"/>
        <w:tabs>
          <w:tab w:val="left" w:pos="4253"/>
        </w:tabs>
        <w:spacing w:line="276" w:lineRule="auto"/>
        <w:jc w:val="left"/>
        <w:rPr>
          <w:rFonts w:ascii="Arial" w:hAnsi="Arial" w:cs="Arial"/>
        </w:rPr>
      </w:pPr>
      <w:r w:rsidRPr="00ED66E5">
        <w:rPr>
          <w:rFonts w:ascii="Arial" w:hAnsi="Arial" w:cs="Arial"/>
        </w:rPr>
        <w:tab/>
        <w:t xml:space="preserve">Mgr. Stanislav Koiš </w:t>
      </w:r>
    </w:p>
    <w:p w14:paraId="76E6076C" w14:textId="77777777" w:rsidR="00ED66E5" w:rsidRPr="00ED66E5" w:rsidRDefault="00ED66E5" w:rsidP="00ED66E5">
      <w:pPr>
        <w:pStyle w:val="Odsekzoznamu"/>
        <w:tabs>
          <w:tab w:val="left" w:pos="4253"/>
        </w:tabs>
        <w:spacing w:line="276" w:lineRule="auto"/>
        <w:ind w:left="709"/>
        <w:jc w:val="left"/>
        <w:rPr>
          <w:rFonts w:ascii="Arial" w:hAnsi="Arial" w:cs="Arial"/>
        </w:rPr>
      </w:pPr>
      <w:r w:rsidRPr="00ED66E5">
        <w:rPr>
          <w:rFonts w:ascii="Arial" w:hAnsi="Arial" w:cs="Arial"/>
        </w:rPr>
        <w:tab/>
      </w:r>
    </w:p>
    <w:p w14:paraId="71B7A65A" w14:textId="77777777" w:rsidR="00ED66E5" w:rsidRPr="00ED66E5" w:rsidRDefault="00ED66E5" w:rsidP="00ED66E5">
      <w:pPr>
        <w:pStyle w:val="Zarkazkladnhotextu"/>
        <w:numPr>
          <w:ilvl w:val="0"/>
          <w:numId w:val="1"/>
        </w:numPr>
        <w:spacing w:after="0"/>
        <w:rPr>
          <w:rFonts w:ascii="Arial" w:hAnsi="Arial" w:cs="Arial"/>
        </w:rPr>
      </w:pPr>
      <w:r w:rsidRPr="00ED66E5">
        <w:rPr>
          <w:rFonts w:ascii="Arial" w:hAnsi="Arial" w:cs="Arial"/>
        </w:rPr>
        <w:t xml:space="preserve">overovateľov zápisnice:  </w:t>
      </w:r>
      <w:r w:rsidRPr="00ED66E5">
        <w:rPr>
          <w:rFonts w:ascii="Arial" w:hAnsi="Arial" w:cs="Arial"/>
        </w:rPr>
        <w:tab/>
      </w:r>
      <w:r w:rsidRPr="00ED66E5">
        <w:rPr>
          <w:rFonts w:ascii="Arial" w:hAnsi="Arial" w:cs="Arial"/>
        </w:rPr>
        <w:tab/>
        <w:t>Mgr. Barbora Lukáčová</w:t>
      </w:r>
    </w:p>
    <w:p w14:paraId="2D75CF18" w14:textId="77777777" w:rsidR="00ED66E5" w:rsidRPr="00ED66E5" w:rsidRDefault="00ED66E5" w:rsidP="00ED66E5">
      <w:pPr>
        <w:pStyle w:val="Zarkazkladnhotextu"/>
        <w:spacing w:after="0"/>
        <w:ind w:left="4248"/>
        <w:rPr>
          <w:rFonts w:ascii="Arial" w:hAnsi="Arial" w:cs="Arial"/>
        </w:rPr>
      </w:pPr>
      <w:r w:rsidRPr="00ED66E5">
        <w:rPr>
          <w:rFonts w:ascii="Arial" w:hAnsi="Arial" w:cs="Arial"/>
        </w:rPr>
        <w:t xml:space="preserve">Ing. Olívia Falanga </w:t>
      </w:r>
      <w:proofErr w:type="spellStart"/>
      <w:r w:rsidRPr="00ED66E5">
        <w:rPr>
          <w:rFonts w:ascii="Arial" w:hAnsi="Arial" w:cs="Arial"/>
        </w:rPr>
        <w:t>Wurster</w:t>
      </w:r>
      <w:proofErr w:type="spellEnd"/>
    </w:p>
    <w:p w14:paraId="1B96A410" w14:textId="77777777" w:rsidR="00ED66E5" w:rsidRPr="00ED66E5" w:rsidRDefault="00ED66E5" w:rsidP="00ED66E5">
      <w:pPr>
        <w:pStyle w:val="Zarkazkladnhotextu"/>
        <w:spacing w:after="0"/>
        <w:ind w:left="4248"/>
        <w:rPr>
          <w:rFonts w:ascii="Arial" w:hAnsi="Arial" w:cs="Arial"/>
        </w:rPr>
      </w:pPr>
    </w:p>
    <w:p w14:paraId="7D20B334" w14:textId="77777777" w:rsidR="00ED66E5" w:rsidRPr="00ED66E5" w:rsidRDefault="00ED66E5" w:rsidP="00ED66E5">
      <w:pPr>
        <w:pStyle w:val="Odsekzoznamu"/>
        <w:numPr>
          <w:ilvl w:val="0"/>
          <w:numId w:val="2"/>
        </w:numPr>
        <w:jc w:val="center"/>
        <w:rPr>
          <w:rFonts w:ascii="Arial" w:hAnsi="Arial" w:cs="Arial"/>
          <w:b/>
        </w:rPr>
      </w:pPr>
      <w:r w:rsidRPr="00ED66E5">
        <w:rPr>
          <w:rFonts w:ascii="Arial" w:hAnsi="Arial" w:cs="Arial"/>
          <w:b/>
        </w:rPr>
        <w:t>s c h v a ľ u j e</w:t>
      </w:r>
    </w:p>
    <w:p w14:paraId="6A87D756" w14:textId="77777777" w:rsidR="00ED66E5" w:rsidRPr="00ED66E5" w:rsidRDefault="00ED66E5" w:rsidP="00ED66E5">
      <w:pPr>
        <w:ind w:firstLine="12"/>
        <w:jc w:val="center"/>
        <w:rPr>
          <w:rFonts w:ascii="Arial" w:hAnsi="Arial" w:cs="Arial"/>
          <w:b/>
          <w:sz w:val="22"/>
          <w:szCs w:val="22"/>
        </w:rPr>
      </w:pPr>
    </w:p>
    <w:p w14:paraId="785CEB69" w14:textId="77777777" w:rsidR="00ED66E5" w:rsidRPr="00ED66E5" w:rsidRDefault="00ED66E5" w:rsidP="00ED66E5">
      <w:pPr>
        <w:rPr>
          <w:rFonts w:ascii="Arial" w:hAnsi="Arial" w:cs="Arial"/>
          <w:sz w:val="22"/>
          <w:szCs w:val="22"/>
        </w:rPr>
      </w:pPr>
      <w:r w:rsidRPr="00ED66E5">
        <w:rPr>
          <w:rFonts w:ascii="Arial" w:hAnsi="Arial" w:cs="Arial"/>
          <w:sz w:val="22"/>
          <w:szCs w:val="22"/>
        </w:rPr>
        <w:t>návrh programu rokovania.</w:t>
      </w:r>
    </w:p>
    <w:p w14:paraId="08C15D64" w14:textId="77777777" w:rsidR="001B7654" w:rsidRPr="006304F8" w:rsidRDefault="001B7654" w:rsidP="001B7654">
      <w:pPr>
        <w:ind w:left="1276" w:hanging="1276"/>
        <w:rPr>
          <w:rFonts w:ascii="Arial" w:hAnsi="Arial" w:cs="Arial"/>
          <w:b/>
          <w:sz w:val="22"/>
          <w:szCs w:val="22"/>
        </w:rPr>
      </w:pPr>
    </w:p>
    <w:p w14:paraId="7D28853D" w14:textId="77777777" w:rsidR="001B7654" w:rsidRPr="006304F8" w:rsidRDefault="001B7654" w:rsidP="001B7654">
      <w:pPr>
        <w:ind w:left="1276" w:hanging="1276"/>
        <w:rPr>
          <w:rFonts w:ascii="Arial" w:hAnsi="Arial" w:cs="Arial"/>
          <w:b/>
          <w:sz w:val="22"/>
          <w:szCs w:val="22"/>
        </w:rPr>
      </w:pPr>
    </w:p>
    <w:p w14:paraId="168C730B" w14:textId="11E1D659" w:rsidR="001B7654" w:rsidRPr="00ED66E5" w:rsidRDefault="001B7654" w:rsidP="006304F8">
      <w:pPr>
        <w:ind w:left="1276" w:hanging="1276"/>
        <w:jc w:val="both"/>
        <w:rPr>
          <w:rFonts w:ascii="Arial" w:hAnsi="Arial" w:cs="Arial"/>
          <w:sz w:val="22"/>
          <w:szCs w:val="22"/>
        </w:rPr>
      </w:pPr>
      <w:r w:rsidRPr="006304F8">
        <w:rPr>
          <w:rFonts w:ascii="Arial" w:hAnsi="Arial" w:cs="Arial"/>
          <w:b/>
          <w:sz w:val="22"/>
          <w:szCs w:val="22"/>
        </w:rPr>
        <w:t>K bodu 02)</w:t>
      </w:r>
      <w:r w:rsidRPr="006304F8">
        <w:rPr>
          <w:rFonts w:ascii="Arial" w:hAnsi="Arial" w:cs="Arial"/>
          <w:sz w:val="22"/>
          <w:szCs w:val="22"/>
        </w:rPr>
        <w:tab/>
      </w:r>
      <w:r w:rsidR="00ED66E5" w:rsidRPr="00ED66E5">
        <w:rPr>
          <w:rFonts w:ascii="Arial" w:hAnsi="Arial" w:cs="Arial"/>
          <w:sz w:val="22"/>
          <w:szCs w:val="22"/>
        </w:rPr>
        <w:t>Kontrola plnenia uznesení prijatých na zasadnutiach Miestneho zastupiteľstva Mestskej časti Bratislava – Podunajské Biskupice v dňoch 22.06.2021 a 30.06.2021.</w:t>
      </w:r>
    </w:p>
    <w:p w14:paraId="25262678" w14:textId="77777777" w:rsidR="001B7654" w:rsidRPr="006304F8" w:rsidRDefault="001B7654" w:rsidP="006304F8">
      <w:pPr>
        <w:ind w:left="1276" w:hanging="1276"/>
        <w:jc w:val="both"/>
        <w:rPr>
          <w:rFonts w:ascii="Arial" w:hAnsi="Arial" w:cs="Arial"/>
          <w:sz w:val="22"/>
          <w:szCs w:val="22"/>
        </w:rPr>
      </w:pPr>
    </w:p>
    <w:p w14:paraId="34057822" w14:textId="77777777" w:rsidR="001B7654" w:rsidRPr="006304F8" w:rsidRDefault="001B7654" w:rsidP="006304F8">
      <w:pPr>
        <w:jc w:val="both"/>
        <w:rPr>
          <w:rFonts w:ascii="Arial" w:hAnsi="Arial" w:cs="Arial"/>
          <w:b/>
          <w:sz w:val="22"/>
          <w:szCs w:val="22"/>
        </w:rPr>
      </w:pPr>
    </w:p>
    <w:p w14:paraId="26B0C28D" w14:textId="77777777" w:rsidR="00D81D50" w:rsidRPr="00D81D50" w:rsidRDefault="00D81D50" w:rsidP="00D81D50">
      <w:pPr>
        <w:rPr>
          <w:rFonts w:ascii="Arial" w:hAnsi="Arial" w:cs="Arial"/>
          <w:b/>
          <w:sz w:val="22"/>
          <w:szCs w:val="22"/>
        </w:rPr>
      </w:pPr>
      <w:r w:rsidRPr="00D81D50">
        <w:rPr>
          <w:rFonts w:ascii="Arial" w:hAnsi="Arial" w:cs="Arial"/>
          <w:b/>
          <w:sz w:val="22"/>
          <w:szCs w:val="22"/>
        </w:rPr>
        <w:t>UZNESENIE č. 334/2018-2022</w:t>
      </w:r>
    </w:p>
    <w:p w14:paraId="6624676C" w14:textId="77777777" w:rsidR="00D81D50" w:rsidRPr="00D81D50" w:rsidRDefault="00D81D50" w:rsidP="00D81D50">
      <w:pPr>
        <w:spacing w:after="160" w:line="259" w:lineRule="auto"/>
        <w:rPr>
          <w:rFonts w:ascii="Arial" w:hAnsi="Arial" w:cs="Arial"/>
          <w:sz w:val="22"/>
          <w:szCs w:val="22"/>
        </w:rPr>
      </w:pPr>
      <w:r w:rsidRPr="00D81D50">
        <w:rPr>
          <w:rFonts w:ascii="Arial" w:hAnsi="Arial" w:cs="Arial"/>
          <w:sz w:val="22"/>
          <w:szCs w:val="22"/>
        </w:rPr>
        <w:t>Miestne zastupiteľstvo Mestskej časti Bratislava – Podunajské Biskupice po prerokovaní:</w:t>
      </w:r>
    </w:p>
    <w:p w14:paraId="1DA09006" w14:textId="77777777" w:rsidR="00D81D50" w:rsidRPr="00D81D50" w:rsidRDefault="00D81D50" w:rsidP="00D81D50">
      <w:pPr>
        <w:jc w:val="center"/>
        <w:rPr>
          <w:rFonts w:ascii="Arial" w:hAnsi="Arial" w:cs="Arial"/>
          <w:b/>
          <w:sz w:val="22"/>
          <w:szCs w:val="22"/>
        </w:rPr>
      </w:pPr>
    </w:p>
    <w:p w14:paraId="33C1FE56" w14:textId="77777777" w:rsidR="00D81D50" w:rsidRPr="00D81D50" w:rsidRDefault="00D81D50" w:rsidP="00D81D50">
      <w:pPr>
        <w:jc w:val="center"/>
        <w:rPr>
          <w:rFonts w:ascii="Arial" w:hAnsi="Arial" w:cs="Arial"/>
          <w:b/>
          <w:sz w:val="22"/>
          <w:szCs w:val="22"/>
        </w:rPr>
      </w:pPr>
      <w:r w:rsidRPr="00D81D50">
        <w:rPr>
          <w:rFonts w:ascii="Arial" w:hAnsi="Arial" w:cs="Arial"/>
          <w:b/>
          <w:sz w:val="22"/>
          <w:szCs w:val="22"/>
        </w:rPr>
        <w:t xml:space="preserve">b e r i e   n a   v e d o m i e  </w:t>
      </w:r>
    </w:p>
    <w:p w14:paraId="34470003" w14:textId="77777777" w:rsidR="00D81D50" w:rsidRPr="00D81D50" w:rsidRDefault="00D81D50" w:rsidP="00D81D50">
      <w:pPr>
        <w:jc w:val="center"/>
        <w:rPr>
          <w:rFonts w:ascii="Arial" w:hAnsi="Arial" w:cs="Arial"/>
          <w:b/>
          <w:sz w:val="22"/>
          <w:szCs w:val="22"/>
        </w:rPr>
      </w:pPr>
    </w:p>
    <w:p w14:paraId="22D8339B" w14:textId="77777777" w:rsidR="00D81D50" w:rsidRPr="00D81D50" w:rsidRDefault="00D81D50" w:rsidP="00D81D50">
      <w:pPr>
        <w:rPr>
          <w:sz w:val="22"/>
          <w:szCs w:val="22"/>
        </w:rPr>
      </w:pPr>
      <w:r w:rsidRPr="00D81D50">
        <w:rPr>
          <w:rFonts w:ascii="Arial" w:hAnsi="Arial" w:cs="Arial"/>
          <w:sz w:val="22"/>
          <w:szCs w:val="22"/>
        </w:rPr>
        <w:t>predložené kontroly plnenia uznesení prijatých na zasadnutiach dňa 22.06.2021 a 30.06.2021.</w:t>
      </w:r>
    </w:p>
    <w:p w14:paraId="79DF6C0B" w14:textId="77777777" w:rsidR="001B7654" w:rsidRPr="006304F8" w:rsidRDefault="001B7654" w:rsidP="006304F8">
      <w:pPr>
        <w:ind w:left="709" w:hanging="709"/>
        <w:jc w:val="both"/>
        <w:rPr>
          <w:rFonts w:ascii="Arial" w:hAnsi="Arial" w:cs="Arial"/>
          <w:sz w:val="22"/>
          <w:szCs w:val="22"/>
        </w:rPr>
      </w:pPr>
    </w:p>
    <w:p w14:paraId="0B40CF05" w14:textId="77777777" w:rsidR="001B7654" w:rsidRPr="006304F8" w:rsidRDefault="001B7654" w:rsidP="006304F8">
      <w:pPr>
        <w:ind w:left="1276" w:hanging="1276"/>
        <w:jc w:val="both"/>
        <w:rPr>
          <w:rFonts w:ascii="Arial" w:hAnsi="Arial" w:cs="Arial"/>
          <w:sz w:val="22"/>
          <w:szCs w:val="22"/>
        </w:rPr>
      </w:pPr>
    </w:p>
    <w:p w14:paraId="3528B494" w14:textId="77777777" w:rsidR="001B7654" w:rsidRPr="006304F8" w:rsidRDefault="001B7654" w:rsidP="006304F8">
      <w:pPr>
        <w:ind w:left="1276" w:hanging="1276"/>
        <w:jc w:val="both"/>
        <w:rPr>
          <w:rFonts w:ascii="Arial" w:hAnsi="Arial" w:cs="Arial"/>
          <w:sz w:val="22"/>
          <w:szCs w:val="22"/>
        </w:rPr>
      </w:pPr>
    </w:p>
    <w:p w14:paraId="7BFB2C4C" w14:textId="163AFF9E" w:rsidR="001B7654" w:rsidRDefault="001B7654" w:rsidP="00D81D50">
      <w:pPr>
        <w:ind w:left="1276" w:hanging="1276"/>
        <w:jc w:val="both"/>
        <w:rPr>
          <w:rFonts w:ascii="Arial" w:hAnsi="Arial" w:cs="Arial"/>
        </w:rPr>
      </w:pPr>
      <w:r w:rsidRPr="006304F8">
        <w:rPr>
          <w:rFonts w:ascii="Arial" w:hAnsi="Arial" w:cs="Arial"/>
          <w:b/>
          <w:sz w:val="22"/>
          <w:szCs w:val="22"/>
        </w:rPr>
        <w:t>K bodu 03)</w:t>
      </w:r>
      <w:r w:rsidRPr="006304F8">
        <w:rPr>
          <w:rFonts w:ascii="Arial" w:hAnsi="Arial" w:cs="Arial"/>
          <w:sz w:val="22"/>
          <w:szCs w:val="22"/>
        </w:rPr>
        <w:tab/>
      </w:r>
      <w:r w:rsidR="00D81D50" w:rsidRPr="00D81D50">
        <w:rPr>
          <w:rFonts w:ascii="Arial" w:hAnsi="Arial" w:cs="Arial"/>
          <w:sz w:val="22"/>
          <w:szCs w:val="22"/>
        </w:rPr>
        <w:t>Návrh na schválenie podania žiadosti na projekt „Detské ihrisko na Učiteľskej ulici“.</w:t>
      </w:r>
    </w:p>
    <w:p w14:paraId="706D1EFF" w14:textId="77777777" w:rsidR="00D81D50" w:rsidRPr="006304F8" w:rsidRDefault="00D81D50" w:rsidP="00D81D50">
      <w:pPr>
        <w:ind w:left="1276" w:hanging="1276"/>
        <w:jc w:val="both"/>
        <w:rPr>
          <w:rFonts w:ascii="Arial" w:hAnsi="Arial" w:cs="Arial"/>
          <w:b/>
          <w:sz w:val="22"/>
          <w:szCs w:val="22"/>
        </w:rPr>
      </w:pPr>
    </w:p>
    <w:p w14:paraId="3F1A9AD5" w14:textId="77777777" w:rsidR="00D81D50" w:rsidRPr="00D81D50" w:rsidRDefault="00D81D50" w:rsidP="00D81D50">
      <w:pPr>
        <w:rPr>
          <w:rFonts w:ascii="Arial" w:hAnsi="Arial" w:cs="Arial"/>
          <w:b/>
          <w:sz w:val="22"/>
          <w:szCs w:val="22"/>
        </w:rPr>
      </w:pPr>
      <w:r w:rsidRPr="00D81D50">
        <w:rPr>
          <w:rFonts w:ascii="Arial" w:hAnsi="Arial" w:cs="Arial"/>
          <w:b/>
          <w:sz w:val="22"/>
          <w:szCs w:val="22"/>
        </w:rPr>
        <w:t>UZNESENIE č. 335/2018-2022</w:t>
      </w:r>
    </w:p>
    <w:p w14:paraId="7AB2BAE3" w14:textId="77777777" w:rsidR="00D81D50" w:rsidRPr="00D81D50" w:rsidRDefault="00D81D50" w:rsidP="00D81D50">
      <w:pPr>
        <w:rPr>
          <w:rFonts w:ascii="Arial" w:hAnsi="Arial" w:cs="Arial"/>
          <w:sz w:val="22"/>
          <w:szCs w:val="22"/>
        </w:rPr>
      </w:pPr>
      <w:r w:rsidRPr="00D81D50">
        <w:rPr>
          <w:rFonts w:ascii="Arial" w:hAnsi="Arial" w:cs="Arial"/>
          <w:sz w:val="22"/>
          <w:szCs w:val="22"/>
        </w:rPr>
        <w:t xml:space="preserve">Miestne zastupiteľstvo Mestskej časti Bratislava – Podunajské Biskupice po prerokovaní </w:t>
      </w:r>
    </w:p>
    <w:p w14:paraId="35B88AAE" w14:textId="77777777" w:rsidR="00D81D50" w:rsidRPr="00D81D50" w:rsidRDefault="00D81D50" w:rsidP="00D81D50">
      <w:pPr>
        <w:jc w:val="center"/>
        <w:rPr>
          <w:rFonts w:ascii="Arial" w:hAnsi="Arial" w:cs="Arial"/>
          <w:b/>
          <w:sz w:val="22"/>
          <w:szCs w:val="22"/>
        </w:rPr>
      </w:pPr>
    </w:p>
    <w:p w14:paraId="03AD0490" w14:textId="77777777" w:rsidR="00D81D50" w:rsidRPr="00D81D50" w:rsidRDefault="00D81D50" w:rsidP="00D81D50">
      <w:pPr>
        <w:spacing w:after="160" w:line="259" w:lineRule="auto"/>
        <w:jc w:val="center"/>
        <w:rPr>
          <w:rFonts w:ascii="Arial" w:hAnsi="Arial" w:cs="Arial"/>
          <w:b/>
          <w:bCs/>
          <w:sz w:val="22"/>
          <w:szCs w:val="22"/>
        </w:rPr>
      </w:pPr>
      <w:r w:rsidRPr="00D81D50">
        <w:rPr>
          <w:rFonts w:ascii="Arial" w:hAnsi="Arial" w:cs="Arial"/>
          <w:b/>
          <w:bCs/>
          <w:sz w:val="22"/>
          <w:szCs w:val="22"/>
        </w:rPr>
        <w:t>s c h v a ľ u j e :</w:t>
      </w:r>
    </w:p>
    <w:p w14:paraId="1F94C981" w14:textId="77777777" w:rsidR="00D81D50" w:rsidRPr="00D81D50" w:rsidRDefault="00D81D50" w:rsidP="00D81D50">
      <w:pPr>
        <w:rPr>
          <w:sz w:val="22"/>
          <w:szCs w:val="22"/>
        </w:rPr>
      </w:pPr>
    </w:p>
    <w:p w14:paraId="2A030E64" w14:textId="77777777" w:rsidR="00D81D50" w:rsidRPr="00D81D50" w:rsidRDefault="00D81D50" w:rsidP="00CA40AD">
      <w:pPr>
        <w:jc w:val="both"/>
        <w:rPr>
          <w:rFonts w:ascii="Arial" w:hAnsi="Arial" w:cs="Arial"/>
          <w:sz w:val="22"/>
          <w:szCs w:val="22"/>
        </w:rPr>
      </w:pPr>
      <w:r w:rsidRPr="00D81D50">
        <w:rPr>
          <w:rFonts w:ascii="Arial" w:hAnsi="Arial" w:cs="Arial"/>
          <w:sz w:val="22"/>
          <w:szCs w:val="22"/>
        </w:rPr>
        <w:t>Podanie žiadosti o nenávratný finančný príspevok v rámci dotačnej schémy Ministerstva práce, sociálnych vecí a rodiny SR na revitalizáciu detského ihriska na Učiteľskej ulici.</w:t>
      </w:r>
    </w:p>
    <w:p w14:paraId="524BD277" w14:textId="77777777" w:rsidR="00D81D50" w:rsidRPr="004268A8" w:rsidRDefault="00D81D50" w:rsidP="00D81D50">
      <w:pPr>
        <w:rPr>
          <w:rFonts w:ascii="Arial" w:hAnsi="Arial" w:cs="Arial"/>
        </w:rPr>
      </w:pPr>
    </w:p>
    <w:p w14:paraId="20B54DE9" w14:textId="675EDE78" w:rsidR="00CA40AD" w:rsidRPr="00CA40AD" w:rsidRDefault="00CA40AD" w:rsidP="00CA40AD">
      <w:pPr>
        <w:jc w:val="both"/>
        <w:rPr>
          <w:b/>
          <w:bCs/>
          <w:i/>
          <w:iCs/>
          <w:sz w:val="22"/>
          <w:szCs w:val="22"/>
        </w:rPr>
      </w:pPr>
      <w:r w:rsidRPr="00CA40AD">
        <w:rPr>
          <w:rFonts w:ascii="Arial" w:hAnsi="Arial" w:cs="Arial"/>
          <w:b/>
          <w:bCs/>
          <w:sz w:val="22"/>
          <w:szCs w:val="22"/>
        </w:rPr>
        <w:t>Plnenie: V zmysle schváleného uznesenia bola predmetná žiadosť vypracovaná a</w:t>
      </w:r>
      <w:r>
        <w:rPr>
          <w:rFonts w:ascii="Arial" w:hAnsi="Arial" w:cs="Arial"/>
          <w:b/>
          <w:bCs/>
          <w:sz w:val="22"/>
          <w:szCs w:val="22"/>
        </w:rPr>
        <w:t> </w:t>
      </w:r>
      <w:r w:rsidRPr="00CA40AD">
        <w:rPr>
          <w:rFonts w:ascii="Arial" w:hAnsi="Arial" w:cs="Arial"/>
          <w:b/>
          <w:bCs/>
          <w:sz w:val="22"/>
          <w:szCs w:val="22"/>
        </w:rPr>
        <w:t xml:space="preserve">v termíne stanovenom na predkladanie </w:t>
      </w:r>
      <w:proofErr w:type="spellStart"/>
      <w:r w:rsidRPr="00CA40AD">
        <w:rPr>
          <w:rFonts w:ascii="Arial" w:hAnsi="Arial" w:cs="Arial"/>
          <w:b/>
          <w:bCs/>
          <w:sz w:val="22"/>
          <w:szCs w:val="22"/>
        </w:rPr>
        <w:t>ŽoNFP</w:t>
      </w:r>
      <w:proofErr w:type="spellEnd"/>
      <w:r w:rsidRPr="00CA40AD">
        <w:rPr>
          <w:rFonts w:ascii="Arial" w:hAnsi="Arial" w:cs="Arial"/>
          <w:b/>
          <w:bCs/>
          <w:sz w:val="22"/>
          <w:szCs w:val="22"/>
        </w:rPr>
        <w:t xml:space="preserve"> doručená na MPSVaR SR.</w:t>
      </w:r>
    </w:p>
    <w:p w14:paraId="754ACFCD" w14:textId="667AA475" w:rsidR="001B7654" w:rsidRPr="006304F8" w:rsidRDefault="001B7654" w:rsidP="006304F8">
      <w:pPr>
        <w:jc w:val="both"/>
        <w:rPr>
          <w:rFonts w:ascii="Arial" w:hAnsi="Arial" w:cs="Arial"/>
          <w:sz w:val="22"/>
          <w:szCs w:val="22"/>
        </w:rPr>
      </w:pPr>
    </w:p>
    <w:p w14:paraId="5212DB57" w14:textId="77777777" w:rsidR="001B7654" w:rsidRPr="006304F8" w:rsidRDefault="001B7654" w:rsidP="006304F8">
      <w:pPr>
        <w:jc w:val="both"/>
        <w:rPr>
          <w:rFonts w:ascii="Arial" w:hAnsi="Arial" w:cs="Arial"/>
          <w:b/>
          <w:sz w:val="22"/>
          <w:szCs w:val="22"/>
        </w:rPr>
      </w:pPr>
    </w:p>
    <w:p w14:paraId="71469DEE" w14:textId="77777777" w:rsidR="00D81D50" w:rsidRPr="00D81D50" w:rsidRDefault="001B7654" w:rsidP="00D81D50">
      <w:pPr>
        <w:ind w:left="567" w:hanging="567"/>
        <w:jc w:val="both"/>
        <w:rPr>
          <w:rFonts w:ascii="Arial" w:hAnsi="Arial" w:cs="Arial"/>
          <w:sz w:val="22"/>
          <w:szCs w:val="22"/>
        </w:rPr>
      </w:pPr>
      <w:r w:rsidRPr="006304F8">
        <w:rPr>
          <w:rFonts w:ascii="Arial" w:hAnsi="Arial" w:cs="Arial"/>
          <w:b/>
          <w:sz w:val="22"/>
          <w:szCs w:val="22"/>
        </w:rPr>
        <w:t>K bodu 04)</w:t>
      </w:r>
      <w:r w:rsidRPr="006304F8">
        <w:rPr>
          <w:rFonts w:ascii="Arial" w:hAnsi="Arial" w:cs="Arial"/>
          <w:sz w:val="22"/>
          <w:szCs w:val="22"/>
        </w:rPr>
        <w:tab/>
      </w:r>
      <w:r w:rsidR="00D81D50" w:rsidRPr="00D81D50">
        <w:rPr>
          <w:rFonts w:ascii="Arial" w:hAnsi="Arial" w:cs="Arial"/>
          <w:sz w:val="22"/>
          <w:szCs w:val="22"/>
        </w:rPr>
        <w:t>Návrh na II. zmenu rozpočtu</w:t>
      </w:r>
      <w:r w:rsidR="00D81D50" w:rsidRPr="00D81D50">
        <w:rPr>
          <w:sz w:val="22"/>
          <w:szCs w:val="22"/>
        </w:rPr>
        <w:t> </w:t>
      </w:r>
      <w:r w:rsidR="00D81D50" w:rsidRPr="00D81D50">
        <w:rPr>
          <w:rFonts w:ascii="Arial" w:hAnsi="Arial" w:cs="Arial"/>
          <w:sz w:val="22"/>
          <w:szCs w:val="22"/>
        </w:rPr>
        <w:t>mestskej časti Bratislava – Podunajské Biskupice.</w:t>
      </w:r>
    </w:p>
    <w:p w14:paraId="3D25B443" w14:textId="77777777" w:rsidR="00D81D50" w:rsidRPr="00D81D50" w:rsidRDefault="00D81D50" w:rsidP="00D81D50">
      <w:pPr>
        <w:ind w:left="1418" w:hanging="1418"/>
        <w:jc w:val="both"/>
        <w:rPr>
          <w:rFonts w:ascii="Arial" w:hAnsi="Arial" w:cs="Arial"/>
          <w:bCs/>
          <w:sz w:val="22"/>
          <w:szCs w:val="22"/>
        </w:rPr>
      </w:pPr>
      <w:r w:rsidRPr="00D81D50">
        <w:rPr>
          <w:rFonts w:ascii="Arial" w:hAnsi="Arial" w:cs="Arial"/>
          <w:bCs/>
          <w:sz w:val="22"/>
          <w:szCs w:val="22"/>
        </w:rPr>
        <w:tab/>
        <w:t>- Rozpočtové opatrenie 1: Navýšenie kapitálových výdavkov MŠ Estónska – oprava elektroinštalácie v MŠ Estónska 7.</w:t>
      </w:r>
    </w:p>
    <w:p w14:paraId="6A815178" w14:textId="77777777" w:rsidR="00D81D50" w:rsidRPr="00D81D50" w:rsidRDefault="00D81D50" w:rsidP="00D81D50">
      <w:pPr>
        <w:ind w:left="1418" w:hanging="1418"/>
        <w:jc w:val="both"/>
        <w:rPr>
          <w:rFonts w:ascii="Arial" w:hAnsi="Arial" w:cs="Arial"/>
          <w:bCs/>
          <w:sz w:val="22"/>
          <w:szCs w:val="22"/>
        </w:rPr>
      </w:pPr>
      <w:r w:rsidRPr="00D81D50">
        <w:rPr>
          <w:rFonts w:ascii="Arial" w:hAnsi="Arial" w:cs="Arial"/>
          <w:bCs/>
          <w:sz w:val="22"/>
          <w:szCs w:val="22"/>
        </w:rPr>
        <w:lastRenderedPageBreak/>
        <w:tab/>
        <w:t>- Rozpočtové opatrenie 2: Navýšenie kapitálových výdavkov na zrealizovanie projektu  „Oprava oplotenia areálu HZ“</w:t>
      </w:r>
    </w:p>
    <w:p w14:paraId="7E1F4E58" w14:textId="77777777" w:rsidR="00D81D50" w:rsidRPr="00D81D50" w:rsidRDefault="00D81D50" w:rsidP="00D81D50">
      <w:pPr>
        <w:ind w:left="1418" w:hanging="1418"/>
        <w:jc w:val="both"/>
        <w:rPr>
          <w:rFonts w:ascii="Arial" w:hAnsi="Arial" w:cs="Arial"/>
          <w:bCs/>
          <w:sz w:val="22"/>
          <w:szCs w:val="22"/>
        </w:rPr>
      </w:pPr>
      <w:r w:rsidRPr="00D81D50">
        <w:rPr>
          <w:rFonts w:ascii="Arial" w:hAnsi="Arial" w:cs="Arial"/>
          <w:bCs/>
          <w:sz w:val="22"/>
          <w:szCs w:val="22"/>
        </w:rPr>
        <w:tab/>
        <w:t>- Rozpočtové opatrenie 3: Navýšenie kapitálových výdavkov na nákup softvéru, implementáciu a licencie informačného systému na elektronizáciu verejného obstarávania a obehu účtovných dokladov</w:t>
      </w:r>
    </w:p>
    <w:p w14:paraId="120D7970" w14:textId="77777777" w:rsidR="00D81D50" w:rsidRPr="00D81D50" w:rsidRDefault="00D81D50" w:rsidP="00D81D50">
      <w:pPr>
        <w:ind w:left="1418" w:hanging="1418"/>
        <w:jc w:val="both"/>
        <w:rPr>
          <w:rFonts w:ascii="Arial" w:hAnsi="Arial" w:cs="Arial"/>
          <w:bCs/>
          <w:sz w:val="22"/>
          <w:szCs w:val="22"/>
        </w:rPr>
      </w:pPr>
      <w:r w:rsidRPr="00D81D50">
        <w:rPr>
          <w:rFonts w:ascii="Arial" w:hAnsi="Arial" w:cs="Arial"/>
          <w:bCs/>
          <w:sz w:val="22"/>
          <w:szCs w:val="22"/>
        </w:rPr>
        <w:tab/>
        <w:t>- Rozpočtové opatrenie 4: Navýšenie kapitálových výdavkov na obstaranie strategických dokumentov a ich digitalizáciu.</w:t>
      </w:r>
    </w:p>
    <w:p w14:paraId="29F86DB8" w14:textId="77777777" w:rsidR="00D81D50" w:rsidRPr="00D81D50" w:rsidRDefault="00D81D50" w:rsidP="00D81D50">
      <w:pPr>
        <w:ind w:left="1418" w:hanging="1418"/>
        <w:jc w:val="both"/>
        <w:rPr>
          <w:rFonts w:ascii="Arial" w:hAnsi="Arial" w:cs="Arial"/>
          <w:b/>
          <w:sz w:val="22"/>
          <w:szCs w:val="22"/>
        </w:rPr>
      </w:pPr>
      <w:r w:rsidRPr="00D81D50">
        <w:rPr>
          <w:rFonts w:ascii="Arial" w:hAnsi="Arial" w:cs="Arial"/>
          <w:bCs/>
          <w:sz w:val="22"/>
          <w:szCs w:val="22"/>
        </w:rPr>
        <w:tab/>
        <w:t>- Rozpočtové opatrenie  5: Spolufinancovanie projektu Detské ihrisko na Učiteľskej ulici.</w:t>
      </w:r>
    </w:p>
    <w:p w14:paraId="210E3BB3" w14:textId="3A95EFE1" w:rsidR="001B7654" w:rsidRPr="006304F8" w:rsidRDefault="001B7654" w:rsidP="00D81D50">
      <w:pPr>
        <w:autoSpaceDE w:val="0"/>
        <w:autoSpaceDN w:val="0"/>
        <w:adjustRightInd w:val="0"/>
        <w:spacing w:after="120"/>
        <w:ind w:left="1276" w:hanging="1276"/>
        <w:jc w:val="both"/>
        <w:rPr>
          <w:rFonts w:ascii="Arial" w:hAnsi="Arial" w:cs="Arial"/>
          <w:b/>
          <w:sz w:val="22"/>
          <w:szCs w:val="22"/>
        </w:rPr>
      </w:pPr>
    </w:p>
    <w:p w14:paraId="3743C8E7" w14:textId="77777777" w:rsidR="00D81D50" w:rsidRPr="003745F6" w:rsidRDefault="00D81D50" w:rsidP="00D81D50">
      <w:pPr>
        <w:rPr>
          <w:rFonts w:ascii="Arial" w:hAnsi="Arial" w:cs="Arial"/>
          <w:b/>
        </w:rPr>
      </w:pPr>
      <w:r w:rsidRPr="003745F6">
        <w:rPr>
          <w:rFonts w:ascii="Arial" w:hAnsi="Arial" w:cs="Arial"/>
          <w:b/>
        </w:rPr>
        <w:t>UZNESENIE č. 336/2018-2022</w:t>
      </w:r>
    </w:p>
    <w:p w14:paraId="3E7F0B9A" w14:textId="77777777" w:rsidR="00D81D50" w:rsidRPr="00D81D50" w:rsidRDefault="00D81D50" w:rsidP="00D81D50">
      <w:pPr>
        <w:widowControl w:val="0"/>
        <w:rPr>
          <w:rFonts w:ascii="Arial" w:hAnsi="Arial" w:cs="Arial"/>
          <w:snapToGrid w:val="0"/>
          <w:sz w:val="22"/>
          <w:szCs w:val="22"/>
        </w:rPr>
      </w:pPr>
      <w:r w:rsidRPr="003745F6">
        <w:rPr>
          <w:rFonts w:ascii="Arial" w:hAnsi="Arial" w:cs="Arial"/>
          <w:snapToGrid w:val="0"/>
        </w:rPr>
        <w:t xml:space="preserve">Miestne zastupiteľstvo mestskej časti Bratislava - Podunajské Biskupice po </w:t>
      </w:r>
      <w:r w:rsidRPr="00D81D50">
        <w:rPr>
          <w:rFonts w:ascii="Arial" w:hAnsi="Arial" w:cs="Arial"/>
          <w:snapToGrid w:val="0"/>
          <w:sz w:val="22"/>
          <w:szCs w:val="22"/>
        </w:rPr>
        <w:t xml:space="preserve">prerokovaní </w:t>
      </w:r>
    </w:p>
    <w:p w14:paraId="2D2E23D9" w14:textId="025C8ADB" w:rsidR="00D81D50" w:rsidRPr="00D81D50" w:rsidRDefault="00D81D50" w:rsidP="00D81D50">
      <w:pPr>
        <w:pStyle w:val="Nadpis1"/>
        <w:jc w:val="center"/>
        <w:rPr>
          <w:rFonts w:ascii="Arial" w:hAnsi="Arial" w:cs="Arial"/>
          <w:b/>
          <w:bCs/>
          <w:color w:val="auto"/>
          <w:sz w:val="22"/>
          <w:szCs w:val="22"/>
        </w:rPr>
      </w:pPr>
      <w:r w:rsidRPr="00D81D50">
        <w:rPr>
          <w:rFonts w:ascii="Arial" w:hAnsi="Arial" w:cs="Arial"/>
          <w:b/>
          <w:bCs/>
          <w:color w:val="auto"/>
          <w:sz w:val="22"/>
          <w:szCs w:val="22"/>
        </w:rPr>
        <w:t>s c h v a ľ u j e :</w:t>
      </w:r>
    </w:p>
    <w:p w14:paraId="58C685C6" w14:textId="77777777" w:rsidR="00D81D50" w:rsidRPr="00D81D50" w:rsidRDefault="00D81D50" w:rsidP="00D81D50">
      <w:pPr>
        <w:pStyle w:val="Odsekzoznamu"/>
        <w:spacing w:after="160" w:line="259" w:lineRule="auto"/>
        <w:ind w:left="690"/>
        <w:rPr>
          <w:rFonts w:ascii="Arial" w:hAnsi="Arial" w:cs="Arial"/>
        </w:rPr>
      </w:pPr>
    </w:p>
    <w:p w14:paraId="5306D8A4" w14:textId="77777777" w:rsidR="00D81D50" w:rsidRPr="00D81D50" w:rsidRDefault="00D81D50" w:rsidP="0003415A">
      <w:pPr>
        <w:pStyle w:val="Odsekzoznamu"/>
        <w:numPr>
          <w:ilvl w:val="0"/>
          <w:numId w:val="5"/>
        </w:numPr>
        <w:spacing w:after="160" w:line="259" w:lineRule="auto"/>
        <w:rPr>
          <w:rFonts w:ascii="Arial" w:hAnsi="Arial" w:cs="Arial"/>
        </w:rPr>
      </w:pPr>
      <w:r w:rsidRPr="00D81D50">
        <w:rPr>
          <w:rFonts w:ascii="Arial" w:hAnsi="Arial" w:cs="Arial"/>
        </w:rPr>
        <w:t>II. zmenu  rozpočtu Mestskej časti Bratislava - Podunajské  Biskupice na rok 2021 v nasledovnej štruktúre:</w:t>
      </w:r>
    </w:p>
    <w:p w14:paraId="6D9DF5D0" w14:textId="77777777" w:rsidR="00D81D50" w:rsidRPr="00D81D50" w:rsidRDefault="00D81D50" w:rsidP="0003415A">
      <w:pPr>
        <w:pStyle w:val="Odsekzoznamu"/>
        <w:numPr>
          <w:ilvl w:val="0"/>
          <w:numId w:val="6"/>
        </w:numPr>
        <w:spacing w:after="160" w:line="259" w:lineRule="auto"/>
        <w:rPr>
          <w:rFonts w:ascii="Arial" w:hAnsi="Arial" w:cs="Arial"/>
        </w:rPr>
      </w:pPr>
      <w:r w:rsidRPr="00D81D50">
        <w:rPr>
          <w:rFonts w:ascii="Arial" w:hAnsi="Arial" w:cs="Arial"/>
        </w:rPr>
        <w:t>„Navýšenie kapitálových výdavkov MŠ Estónska – Oprava elektroinštalácie v MŠ Estónska 7“</w:t>
      </w:r>
      <w:r w:rsidRPr="00D81D50">
        <w:rPr>
          <w:rFonts w:ascii="Arial" w:hAnsi="Arial" w:cs="Arial"/>
        </w:rPr>
        <w:tab/>
      </w:r>
      <w:r w:rsidRPr="00D81D50">
        <w:rPr>
          <w:rFonts w:ascii="Arial" w:hAnsi="Arial" w:cs="Arial"/>
        </w:rPr>
        <w:tab/>
      </w:r>
      <w:r w:rsidRPr="00D81D50">
        <w:rPr>
          <w:rFonts w:ascii="Arial" w:hAnsi="Arial" w:cs="Arial"/>
        </w:rPr>
        <w:tab/>
      </w:r>
      <w:r w:rsidRPr="00D81D50">
        <w:rPr>
          <w:rFonts w:ascii="Arial" w:hAnsi="Arial" w:cs="Arial"/>
        </w:rPr>
        <w:tab/>
      </w:r>
      <w:r w:rsidRPr="00D81D50">
        <w:rPr>
          <w:rFonts w:ascii="Arial" w:hAnsi="Arial" w:cs="Arial"/>
        </w:rPr>
        <w:tab/>
      </w:r>
      <w:r w:rsidRPr="00D81D50">
        <w:rPr>
          <w:rFonts w:ascii="Arial" w:hAnsi="Arial" w:cs="Arial"/>
        </w:rPr>
        <w:tab/>
      </w:r>
      <w:r w:rsidRPr="00D81D50">
        <w:rPr>
          <w:rFonts w:ascii="Arial" w:hAnsi="Arial" w:cs="Arial"/>
        </w:rPr>
        <w:tab/>
      </w:r>
      <w:r w:rsidRPr="00D81D50">
        <w:rPr>
          <w:rFonts w:ascii="Arial" w:hAnsi="Arial" w:cs="Arial"/>
        </w:rPr>
        <w:tab/>
        <w:t xml:space="preserve">  25 000,00 €</w:t>
      </w:r>
    </w:p>
    <w:p w14:paraId="0227F0D5" w14:textId="77777777" w:rsidR="00D81D50" w:rsidRPr="00D81D50" w:rsidRDefault="00D81D50" w:rsidP="0003415A">
      <w:pPr>
        <w:pStyle w:val="Odsekzoznamu"/>
        <w:numPr>
          <w:ilvl w:val="0"/>
          <w:numId w:val="6"/>
        </w:numPr>
        <w:spacing w:after="160" w:line="259" w:lineRule="auto"/>
        <w:rPr>
          <w:rFonts w:ascii="Arial" w:hAnsi="Arial" w:cs="Arial"/>
        </w:rPr>
      </w:pPr>
      <w:r w:rsidRPr="00D81D50">
        <w:rPr>
          <w:rFonts w:ascii="Arial" w:hAnsi="Arial" w:cs="Arial"/>
        </w:rPr>
        <w:t>„Navýšenie kapitálových výdavkov na zrealizovanie projektu Oprava oplotenia areálu HZ“</w:t>
      </w:r>
      <w:r w:rsidRPr="00D81D50">
        <w:rPr>
          <w:rFonts w:ascii="Arial" w:hAnsi="Arial" w:cs="Arial"/>
        </w:rPr>
        <w:tab/>
        <w:t xml:space="preserve">    </w:t>
      </w:r>
      <w:r w:rsidRPr="00D81D50">
        <w:rPr>
          <w:rFonts w:ascii="Arial" w:hAnsi="Arial" w:cs="Arial"/>
        </w:rPr>
        <w:tab/>
      </w:r>
      <w:r w:rsidRPr="00D81D50">
        <w:rPr>
          <w:rFonts w:ascii="Arial" w:hAnsi="Arial" w:cs="Arial"/>
        </w:rPr>
        <w:tab/>
      </w:r>
      <w:r w:rsidRPr="00D81D50">
        <w:rPr>
          <w:rFonts w:ascii="Arial" w:hAnsi="Arial" w:cs="Arial"/>
        </w:rPr>
        <w:tab/>
      </w:r>
      <w:r w:rsidRPr="00D81D50">
        <w:rPr>
          <w:rFonts w:ascii="Arial" w:hAnsi="Arial" w:cs="Arial"/>
        </w:rPr>
        <w:tab/>
      </w:r>
      <w:r w:rsidRPr="00D81D50">
        <w:rPr>
          <w:rFonts w:ascii="Arial" w:hAnsi="Arial" w:cs="Arial"/>
        </w:rPr>
        <w:tab/>
      </w:r>
      <w:r w:rsidRPr="00D81D50">
        <w:rPr>
          <w:rFonts w:ascii="Arial" w:hAnsi="Arial" w:cs="Arial"/>
        </w:rPr>
        <w:tab/>
      </w:r>
      <w:r w:rsidRPr="00D81D50">
        <w:rPr>
          <w:rFonts w:ascii="Arial" w:hAnsi="Arial" w:cs="Arial"/>
        </w:rPr>
        <w:tab/>
      </w:r>
      <w:r w:rsidRPr="00D81D50">
        <w:rPr>
          <w:rFonts w:ascii="Arial" w:hAnsi="Arial" w:cs="Arial"/>
        </w:rPr>
        <w:tab/>
        <w:t xml:space="preserve">    5 200,00 €</w:t>
      </w:r>
    </w:p>
    <w:p w14:paraId="59A43F3D" w14:textId="77777777" w:rsidR="00D81D50" w:rsidRPr="00D81D50" w:rsidRDefault="00D81D50" w:rsidP="0003415A">
      <w:pPr>
        <w:pStyle w:val="Odsekzoznamu"/>
        <w:numPr>
          <w:ilvl w:val="0"/>
          <w:numId w:val="6"/>
        </w:numPr>
        <w:spacing w:after="160" w:line="259" w:lineRule="auto"/>
        <w:rPr>
          <w:rFonts w:ascii="Arial" w:hAnsi="Arial" w:cs="Arial"/>
        </w:rPr>
      </w:pPr>
      <w:r w:rsidRPr="00D81D50">
        <w:rPr>
          <w:rFonts w:ascii="Arial" w:hAnsi="Arial" w:cs="Arial"/>
        </w:rPr>
        <w:t>„Navýšenie kapitálových výdavkov na nákup softvéru, implementáciu a licencie informačného systému na elektronizáciu verejného obstarávania a obehu účtovných dokladov“</w:t>
      </w:r>
      <w:r w:rsidRPr="00D81D50">
        <w:rPr>
          <w:rFonts w:ascii="Arial" w:hAnsi="Arial" w:cs="Arial"/>
        </w:rPr>
        <w:tab/>
      </w:r>
      <w:r w:rsidRPr="00D81D50">
        <w:rPr>
          <w:rFonts w:ascii="Arial" w:hAnsi="Arial" w:cs="Arial"/>
        </w:rPr>
        <w:tab/>
      </w:r>
      <w:r w:rsidRPr="00D81D50">
        <w:rPr>
          <w:rFonts w:ascii="Arial" w:hAnsi="Arial" w:cs="Arial"/>
        </w:rPr>
        <w:tab/>
      </w:r>
      <w:r w:rsidRPr="00D81D50">
        <w:rPr>
          <w:rFonts w:ascii="Arial" w:hAnsi="Arial" w:cs="Arial"/>
        </w:rPr>
        <w:tab/>
      </w:r>
      <w:r w:rsidRPr="00D81D50">
        <w:rPr>
          <w:rFonts w:ascii="Arial" w:hAnsi="Arial" w:cs="Arial"/>
        </w:rPr>
        <w:tab/>
      </w:r>
      <w:r w:rsidRPr="00D81D50">
        <w:rPr>
          <w:rFonts w:ascii="Arial" w:hAnsi="Arial" w:cs="Arial"/>
        </w:rPr>
        <w:tab/>
      </w:r>
      <w:r w:rsidRPr="00D81D50">
        <w:rPr>
          <w:rFonts w:ascii="Arial" w:hAnsi="Arial" w:cs="Arial"/>
        </w:rPr>
        <w:tab/>
        <w:t xml:space="preserve">    4 500,00 €</w:t>
      </w:r>
    </w:p>
    <w:p w14:paraId="5B30CEEE" w14:textId="77777777" w:rsidR="00D81D50" w:rsidRPr="00D81D50" w:rsidRDefault="00D81D50" w:rsidP="0003415A">
      <w:pPr>
        <w:pStyle w:val="Odsekzoznamu"/>
        <w:numPr>
          <w:ilvl w:val="0"/>
          <w:numId w:val="8"/>
        </w:numPr>
        <w:spacing w:after="160" w:line="259" w:lineRule="auto"/>
        <w:ind w:left="1134" w:hanging="425"/>
        <w:rPr>
          <w:rFonts w:ascii="Arial" w:hAnsi="Arial" w:cs="Arial"/>
        </w:rPr>
      </w:pPr>
      <w:r w:rsidRPr="00D81D50">
        <w:rPr>
          <w:rFonts w:ascii="Arial" w:hAnsi="Arial" w:cs="Arial"/>
        </w:rPr>
        <w:t xml:space="preserve">„Spolufinancovanie projektu Detské ihrisko na Učiteľskej ulici“               5 000,00 €                                                  </w:t>
      </w:r>
    </w:p>
    <w:p w14:paraId="7A7F6217" w14:textId="77777777" w:rsidR="00D81D50" w:rsidRPr="00D81D50" w:rsidRDefault="00D81D50" w:rsidP="00D81D50">
      <w:pPr>
        <w:rPr>
          <w:rFonts w:ascii="Arial" w:hAnsi="Arial" w:cs="Arial"/>
          <w:b/>
          <w:sz w:val="22"/>
          <w:szCs w:val="22"/>
        </w:rPr>
      </w:pPr>
      <w:r w:rsidRPr="00D81D50">
        <w:rPr>
          <w:rFonts w:ascii="Arial" w:hAnsi="Arial" w:cs="Arial"/>
          <w:b/>
          <w:sz w:val="22"/>
          <w:szCs w:val="22"/>
        </w:rPr>
        <w:t xml:space="preserve">        </w:t>
      </w:r>
    </w:p>
    <w:tbl>
      <w:tblPr>
        <w:tblW w:w="5000" w:type="pct"/>
        <w:jc w:val="right"/>
        <w:tblCellMar>
          <w:left w:w="70" w:type="dxa"/>
          <w:right w:w="70" w:type="dxa"/>
        </w:tblCellMar>
        <w:tblLook w:val="04A0" w:firstRow="1" w:lastRow="0" w:firstColumn="1" w:lastColumn="0" w:noHBand="0" w:noVBand="1"/>
      </w:tblPr>
      <w:tblGrid>
        <w:gridCol w:w="838"/>
        <w:gridCol w:w="2290"/>
        <w:gridCol w:w="2109"/>
        <w:gridCol w:w="1723"/>
        <w:gridCol w:w="2107"/>
      </w:tblGrid>
      <w:tr w:rsidR="00D81D50" w:rsidRPr="00D81D50" w14:paraId="6F522890" w14:textId="77777777" w:rsidTr="00CC2752">
        <w:trPr>
          <w:trHeight w:val="264"/>
          <w:jc w:val="right"/>
        </w:trPr>
        <w:tc>
          <w:tcPr>
            <w:tcW w:w="462" w:type="pct"/>
            <w:tcBorders>
              <w:top w:val="nil"/>
              <w:left w:val="nil"/>
              <w:bottom w:val="nil"/>
              <w:right w:val="nil"/>
            </w:tcBorders>
            <w:shd w:val="clear" w:color="auto" w:fill="auto"/>
            <w:noWrap/>
            <w:vAlign w:val="bottom"/>
            <w:hideMark/>
          </w:tcPr>
          <w:p w14:paraId="03E30033" w14:textId="77777777" w:rsidR="00D81D50" w:rsidRPr="00D81D50" w:rsidRDefault="00D81D50" w:rsidP="00CC2752">
            <w:pPr>
              <w:rPr>
                <w:rFonts w:ascii="Arial" w:hAnsi="Arial" w:cs="Arial"/>
                <w:sz w:val="22"/>
                <w:szCs w:val="22"/>
              </w:rPr>
            </w:pPr>
          </w:p>
        </w:tc>
        <w:tc>
          <w:tcPr>
            <w:tcW w:w="1263" w:type="pct"/>
            <w:tcBorders>
              <w:top w:val="nil"/>
              <w:left w:val="nil"/>
              <w:bottom w:val="nil"/>
              <w:right w:val="nil"/>
            </w:tcBorders>
            <w:shd w:val="clear" w:color="auto" w:fill="auto"/>
            <w:noWrap/>
            <w:vAlign w:val="bottom"/>
            <w:hideMark/>
          </w:tcPr>
          <w:p w14:paraId="368B511C" w14:textId="77777777" w:rsidR="00D81D50" w:rsidRPr="00D81D50" w:rsidRDefault="00D81D50" w:rsidP="00CC2752">
            <w:pPr>
              <w:rPr>
                <w:rFonts w:ascii="Arial" w:hAnsi="Arial" w:cs="Arial"/>
                <w:sz w:val="22"/>
                <w:szCs w:val="22"/>
              </w:rPr>
            </w:pPr>
          </w:p>
        </w:tc>
        <w:tc>
          <w:tcPr>
            <w:tcW w:w="1163" w:type="pct"/>
            <w:tcBorders>
              <w:top w:val="single" w:sz="4" w:space="0" w:color="auto"/>
              <w:left w:val="single" w:sz="4" w:space="0" w:color="auto"/>
              <w:bottom w:val="nil"/>
              <w:right w:val="single" w:sz="4" w:space="0" w:color="auto"/>
            </w:tcBorders>
            <w:shd w:val="clear" w:color="000000" w:fill="FFFF99"/>
            <w:noWrap/>
            <w:vAlign w:val="bottom"/>
            <w:hideMark/>
          </w:tcPr>
          <w:p w14:paraId="19B37BF0" w14:textId="77777777" w:rsidR="00D81D50" w:rsidRPr="00D81D50" w:rsidRDefault="00D81D50" w:rsidP="00CC2752">
            <w:pPr>
              <w:jc w:val="center"/>
              <w:rPr>
                <w:rFonts w:ascii="Arial" w:hAnsi="Arial" w:cs="Arial"/>
                <w:b/>
                <w:bCs/>
                <w:sz w:val="22"/>
                <w:szCs w:val="22"/>
              </w:rPr>
            </w:pPr>
            <w:r w:rsidRPr="00D81D50">
              <w:rPr>
                <w:rFonts w:ascii="Arial" w:hAnsi="Arial" w:cs="Arial"/>
                <w:b/>
                <w:bCs/>
                <w:sz w:val="22"/>
                <w:szCs w:val="22"/>
              </w:rPr>
              <w:t xml:space="preserve"> Schválený </w:t>
            </w:r>
          </w:p>
        </w:tc>
        <w:tc>
          <w:tcPr>
            <w:tcW w:w="950" w:type="pct"/>
            <w:tcBorders>
              <w:top w:val="single" w:sz="4" w:space="0" w:color="auto"/>
              <w:left w:val="nil"/>
              <w:bottom w:val="nil"/>
              <w:right w:val="single" w:sz="4" w:space="0" w:color="auto"/>
            </w:tcBorders>
            <w:shd w:val="clear" w:color="000000" w:fill="FFFF99"/>
            <w:noWrap/>
            <w:vAlign w:val="bottom"/>
            <w:hideMark/>
          </w:tcPr>
          <w:p w14:paraId="15A654B9" w14:textId="77777777" w:rsidR="00D81D50" w:rsidRPr="00D81D50" w:rsidRDefault="00D81D50" w:rsidP="00CC2752">
            <w:pPr>
              <w:jc w:val="center"/>
              <w:rPr>
                <w:rFonts w:ascii="Arial" w:hAnsi="Arial" w:cs="Arial"/>
                <w:b/>
                <w:bCs/>
                <w:sz w:val="22"/>
                <w:szCs w:val="22"/>
              </w:rPr>
            </w:pPr>
            <w:r w:rsidRPr="00D81D50">
              <w:rPr>
                <w:rFonts w:ascii="Arial" w:hAnsi="Arial" w:cs="Arial"/>
                <w:b/>
                <w:bCs/>
                <w:sz w:val="22"/>
                <w:szCs w:val="22"/>
              </w:rPr>
              <w:t>Návrh</w:t>
            </w:r>
          </w:p>
        </w:tc>
        <w:tc>
          <w:tcPr>
            <w:tcW w:w="1163" w:type="pct"/>
            <w:tcBorders>
              <w:top w:val="single" w:sz="4" w:space="0" w:color="auto"/>
              <w:left w:val="nil"/>
              <w:bottom w:val="nil"/>
              <w:right w:val="single" w:sz="4" w:space="0" w:color="auto"/>
            </w:tcBorders>
            <w:shd w:val="clear" w:color="000000" w:fill="FFFF99"/>
            <w:noWrap/>
            <w:vAlign w:val="bottom"/>
            <w:hideMark/>
          </w:tcPr>
          <w:p w14:paraId="290CE8F8" w14:textId="77777777" w:rsidR="00D81D50" w:rsidRPr="00D81D50" w:rsidRDefault="00D81D50" w:rsidP="00CC2752">
            <w:pPr>
              <w:jc w:val="center"/>
              <w:rPr>
                <w:rFonts w:ascii="Arial" w:hAnsi="Arial" w:cs="Arial"/>
                <w:b/>
                <w:bCs/>
                <w:sz w:val="22"/>
                <w:szCs w:val="22"/>
              </w:rPr>
            </w:pPr>
            <w:r w:rsidRPr="00D81D50">
              <w:rPr>
                <w:rFonts w:ascii="Arial" w:hAnsi="Arial" w:cs="Arial"/>
                <w:b/>
                <w:bCs/>
                <w:sz w:val="22"/>
                <w:szCs w:val="22"/>
              </w:rPr>
              <w:t xml:space="preserve"> Upravený  </w:t>
            </w:r>
          </w:p>
        </w:tc>
      </w:tr>
      <w:tr w:rsidR="00D81D50" w:rsidRPr="00D81D50" w14:paraId="4B45DC33" w14:textId="77777777" w:rsidTr="00CC2752">
        <w:trPr>
          <w:trHeight w:val="264"/>
          <w:jc w:val="right"/>
        </w:trPr>
        <w:tc>
          <w:tcPr>
            <w:tcW w:w="462" w:type="pct"/>
            <w:tcBorders>
              <w:top w:val="nil"/>
              <w:left w:val="nil"/>
              <w:bottom w:val="nil"/>
              <w:right w:val="nil"/>
            </w:tcBorders>
            <w:shd w:val="clear" w:color="auto" w:fill="auto"/>
            <w:noWrap/>
            <w:vAlign w:val="bottom"/>
            <w:hideMark/>
          </w:tcPr>
          <w:p w14:paraId="3DEB1E8A" w14:textId="77777777" w:rsidR="00D81D50" w:rsidRPr="00D81D50" w:rsidRDefault="00D81D50" w:rsidP="00CC2752">
            <w:pPr>
              <w:jc w:val="center"/>
              <w:rPr>
                <w:rFonts w:ascii="Arial" w:hAnsi="Arial" w:cs="Arial"/>
                <w:b/>
                <w:bCs/>
                <w:sz w:val="22"/>
                <w:szCs w:val="22"/>
              </w:rPr>
            </w:pPr>
          </w:p>
        </w:tc>
        <w:tc>
          <w:tcPr>
            <w:tcW w:w="1263" w:type="pct"/>
            <w:tcBorders>
              <w:top w:val="nil"/>
              <w:left w:val="nil"/>
              <w:bottom w:val="nil"/>
              <w:right w:val="nil"/>
            </w:tcBorders>
            <w:shd w:val="clear" w:color="auto" w:fill="auto"/>
            <w:noWrap/>
            <w:vAlign w:val="bottom"/>
            <w:hideMark/>
          </w:tcPr>
          <w:p w14:paraId="7FFF6248" w14:textId="77777777" w:rsidR="00D81D50" w:rsidRPr="00D81D50" w:rsidRDefault="00D81D50" w:rsidP="00CC2752">
            <w:pPr>
              <w:rPr>
                <w:rFonts w:ascii="Arial" w:hAnsi="Arial" w:cs="Arial"/>
                <w:sz w:val="22"/>
                <w:szCs w:val="22"/>
              </w:rPr>
            </w:pPr>
          </w:p>
        </w:tc>
        <w:tc>
          <w:tcPr>
            <w:tcW w:w="1163" w:type="pct"/>
            <w:tcBorders>
              <w:top w:val="nil"/>
              <w:left w:val="single" w:sz="4" w:space="0" w:color="auto"/>
              <w:bottom w:val="nil"/>
              <w:right w:val="single" w:sz="4" w:space="0" w:color="auto"/>
            </w:tcBorders>
            <w:shd w:val="clear" w:color="000000" w:fill="FFFF99"/>
            <w:noWrap/>
            <w:vAlign w:val="bottom"/>
            <w:hideMark/>
          </w:tcPr>
          <w:p w14:paraId="036A4F4F" w14:textId="77777777" w:rsidR="00D81D50" w:rsidRPr="00D81D50" w:rsidRDefault="00D81D50" w:rsidP="00CC2752">
            <w:pPr>
              <w:jc w:val="center"/>
              <w:rPr>
                <w:rFonts w:ascii="Arial" w:hAnsi="Arial" w:cs="Arial"/>
                <w:b/>
                <w:bCs/>
                <w:sz w:val="22"/>
                <w:szCs w:val="22"/>
              </w:rPr>
            </w:pPr>
            <w:r w:rsidRPr="00D81D50">
              <w:rPr>
                <w:rFonts w:ascii="Arial" w:hAnsi="Arial" w:cs="Arial"/>
                <w:b/>
                <w:bCs/>
                <w:sz w:val="22"/>
                <w:szCs w:val="22"/>
              </w:rPr>
              <w:t xml:space="preserve"> rozpočet </w:t>
            </w:r>
          </w:p>
        </w:tc>
        <w:tc>
          <w:tcPr>
            <w:tcW w:w="950" w:type="pct"/>
            <w:tcBorders>
              <w:top w:val="nil"/>
              <w:left w:val="nil"/>
              <w:bottom w:val="nil"/>
              <w:right w:val="single" w:sz="4" w:space="0" w:color="auto"/>
            </w:tcBorders>
            <w:shd w:val="clear" w:color="000000" w:fill="FFFF99"/>
            <w:noWrap/>
            <w:vAlign w:val="bottom"/>
            <w:hideMark/>
          </w:tcPr>
          <w:p w14:paraId="20713396" w14:textId="77777777" w:rsidR="00D81D50" w:rsidRPr="00D81D50" w:rsidRDefault="00D81D50" w:rsidP="00CC2752">
            <w:pPr>
              <w:jc w:val="center"/>
              <w:rPr>
                <w:rFonts w:ascii="Arial" w:hAnsi="Arial" w:cs="Arial"/>
                <w:b/>
                <w:bCs/>
                <w:sz w:val="22"/>
                <w:szCs w:val="22"/>
              </w:rPr>
            </w:pPr>
            <w:r w:rsidRPr="00D81D50">
              <w:rPr>
                <w:rFonts w:ascii="Arial" w:hAnsi="Arial" w:cs="Arial"/>
                <w:b/>
                <w:bCs/>
                <w:sz w:val="22"/>
                <w:szCs w:val="22"/>
              </w:rPr>
              <w:t>na II. zmenu</w:t>
            </w:r>
          </w:p>
        </w:tc>
        <w:tc>
          <w:tcPr>
            <w:tcW w:w="1163" w:type="pct"/>
            <w:tcBorders>
              <w:top w:val="nil"/>
              <w:left w:val="nil"/>
              <w:bottom w:val="nil"/>
              <w:right w:val="single" w:sz="4" w:space="0" w:color="auto"/>
            </w:tcBorders>
            <w:shd w:val="clear" w:color="000000" w:fill="FFFF99"/>
            <w:noWrap/>
            <w:vAlign w:val="bottom"/>
            <w:hideMark/>
          </w:tcPr>
          <w:p w14:paraId="31D4C993" w14:textId="77777777" w:rsidR="00D81D50" w:rsidRPr="00D81D50" w:rsidRDefault="00D81D50" w:rsidP="00CC2752">
            <w:pPr>
              <w:jc w:val="center"/>
              <w:rPr>
                <w:rFonts w:ascii="Arial" w:hAnsi="Arial" w:cs="Arial"/>
                <w:b/>
                <w:bCs/>
                <w:sz w:val="22"/>
                <w:szCs w:val="22"/>
              </w:rPr>
            </w:pPr>
            <w:r w:rsidRPr="00D81D50">
              <w:rPr>
                <w:rFonts w:ascii="Arial" w:hAnsi="Arial" w:cs="Arial"/>
                <w:b/>
                <w:bCs/>
                <w:sz w:val="22"/>
                <w:szCs w:val="22"/>
              </w:rPr>
              <w:t xml:space="preserve"> rozpočet </w:t>
            </w:r>
          </w:p>
        </w:tc>
      </w:tr>
      <w:tr w:rsidR="00D81D50" w:rsidRPr="00D81D50" w14:paraId="6A124F9A" w14:textId="77777777" w:rsidTr="00CC2752">
        <w:trPr>
          <w:trHeight w:val="264"/>
          <w:jc w:val="right"/>
        </w:trPr>
        <w:tc>
          <w:tcPr>
            <w:tcW w:w="462" w:type="pct"/>
            <w:tcBorders>
              <w:top w:val="nil"/>
              <w:left w:val="nil"/>
              <w:bottom w:val="nil"/>
              <w:right w:val="nil"/>
            </w:tcBorders>
            <w:shd w:val="clear" w:color="auto" w:fill="auto"/>
            <w:noWrap/>
            <w:vAlign w:val="bottom"/>
            <w:hideMark/>
          </w:tcPr>
          <w:p w14:paraId="521D7B86" w14:textId="77777777" w:rsidR="00D81D50" w:rsidRPr="00D81D50" w:rsidRDefault="00D81D50" w:rsidP="00CC2752">
            <w:pPr>
              <w:jc w:val="center"/>
              <w:rPr>
                <w:rFonts w:ascii="Arial" w:hAnsi="Arial" w:cs="Arial"/>
                <w:b/>
                <w:bCs/>
                <w:sz w:val="22"/>
                <w:szCs w:val="22"/>
              </w:rPr>
            </w:pPr>
          </w:p>
        </w:tc>
        <w:tc>
          <w:tcPr>
            <w:tcW w:w="1263" w:type="pct"/>
            <w:tcBorders>
              <w:top w:val="nil"/>
              <w:left w:val="nil"/>
              <w:bottom w:val="nil"/>
              <w:right w:val="nil"/>
            </w:tcBorders>
            <w:shd w:val="clear" w:color="auto" w:fill="auto"/>
            <w:noWrap/>
            <w:vAlign w:val="bottom"/>
            <w:hideMark/>
          </w:tcPr>
          <w:p w14:paraId="5018AC34" w14:textId="77777777" w:rsidR="00D81D50" w:rsidRPr="00D81D50" w:rsidRDefault="00D81D50" w:rsidP="00CC2752">
            <w:pPr>
              <w:rPr>
                <w:rFonts w:ascii="Arial" w:hAnsi="Arial" w:cs="Arial"/>
                <w:sz w:val="22"/>
                <w:szCs w:val="22"/>
              </w:rPr>
            </w:pPr>
          </w:p>
        </w:tc>
        <w:tc>
          <w:tcPr>
            <w:tcW w:w="1163" w:type="pct"/>
            <w:tcBorders>
              <w:top w:val="nil"/>
              <w:left w:val="single" w:sz="4" w:space="0" w:color="auto"/>
              <w:bottom w:val="single" w:sz="4" w:space="0" w:color="auto"/>
              <w:right w:val="single" w:sz="4" w:space="0" w:color="auto"/>
            </w:tcBorders>
            <w:shd w:val="clear" w:color="000000" w:fill="FFFF99"/>
            <w:noWrap/>
            <w:vAlign w:val="bottom"/>
          </w:tcPr>
          <w:p w14:paraId="5D932FA4" w14:textId="77777777" w:rsidR="00D81D50" w:rsidRPr="00D81D50" w:rsidRDefault="00D81D50" w:rsidP="00CC2752">
            <w:pPr>
              <w:jc w:val="center"/>
              <w:rPr>
                <w:rFonts w:ascii="Arial" w:hAnsi="Arial" w:cs="Arial"/>
                <w:b/>
                <w:bCs/>
                <w:sz w:val="22"/>
                <w:szCs w:val="22"/>
              </w:rPr>
            </w:pPr>
          </w:p>
        </w:tc>
        <w:tc>
          <w:tcPr>
            <w:tcW w:w="950" w:type="pct"/>
            <w:tcBorders>
              <w:top w:val="nil"/>
              <w:left w:val="nil"/>
              <w:bottom w:val="single" w:sz="4" w:space="0" w:color="auto"/>
              <w:right w:val="single" w:sz="4" w:space="0" w:color="auto"/>
            </w:tcBorders>
            <w:shd w:val="clear" w:color="000000" w:fill="FFFF99"/>
            <w:noWrap/>
            <w:vAlign w:val="bottom"/>
          </w:tcPr>
          <w:p w14:paraId="72977DDE" w14:textId="77777777" w:rsidR="00D81D50" w:rsidRPr="00D81D50" w:rsidRDefault="00D81D50" w:rsidP="00CC2752">
            <w:pPr>
              <w:jc w:val="center"/>
              <w:rPr>
                <w:rFonts w:ascii="Arial" w:hAnsi="Arial" w:cs="Arial"/>
                <w:b/>
                <w:bCs/>
                <w:sz w:val="22"/>
                <w:szCs w:val="22"/>
              </w:rPr>
            </w:pPr>
          </w:p>
        </w:tc>
        <w:tc>
          <w:tcPr>
            <w:tcW w:w="1163" w:type="pct"/>
            <w:tcBorders>
              <w:top w:val="nil"/>
              <w:left w:val="nil"/>
              <w:bottom w:val="single" w:sz="4" w:space="0" w:color="auto"/>
              <w:right w:val="single" w:sz="4" w:space="0" w:color="auto"/>
            </w:tcBorders>
            <w:shd w:val="clear" w:color="000000" w:fill="FFFF99"/>
            <w:noWrap/>
            <w:vAlign w:val="bottom"/>
            <w:hideMark/>
          </w:tcPr>
          <w:p w14:paraId="38C49EF1" w14:textId="77777777" w:rsidR="00D81D50" w:rsidRPr="00D81D50" w:rsidRDefault="00D81D50" w:rsidP="00CC2752">
            <w:pPr>
              <w:jc w:val="center"/>
              <w:rPr>
                <w:rFonts w:ascii="Arial" w:hAnsi="Arial" w:cs="Arial"/>
                <w:b/>
                <w:bCs/>
                <w:sz w:val="22"/>
                <w:szCs w:val="22"/>
              </w:rPr>
            </w:pPr>
            <w:r w:rsidRPr="00D81D50">
              <w:rPr>
                <w:rFonts w:ascii="Arial" w:hAnsi="Arial" w:cs="Arial"/>
                <w:b/>
                <w:bCs/>
                <w:sz w:val="22"/>
                <w:szCs w:val="22"/>
              </w:rPr>
              <w:t> </w:t>
            </w:r>
          </w:p>
        </w:tc>
      </w:tr>
      <w:tr w:rsidR="00D81D50" w:rsidRPr="00D81D50" w14:paraId="6169C3CC" w14:textId="77777777" w:rsidTr="00CC2752">
        <w:trPr>
          <w:trHeight w:val="348"/>
          <w:jc w:val="right"/>
        </w:trPr>
        <w:tc>
          <w:tcPr>
            <w:tcW w:w="1725" w:type="pct"/>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B84AECB" w14:textId="77777777" w:rsidR="00D81D50" w:rsidRPr="00D81D50" w:rsidRDefault="00D81D50" w:rsidP="00CC2752">
            <w:pPr>
              <w:jc w:val="center"/>
              <w:rPr>
                <w:rFonts w:ascii="Arial" w:hAnsi="Arial" w:cs="Arial"/>
                <w:sz w:val="22"/>
                <w:szCs w:val="22"/>
              </w:rPr>
            </w:pPr>
            <w:r w:rsidRPr="00D81D50">
              <w:rPr>
                <w:rFonts w:ascii="Arial" w:hAnsi="Arial" w:cs="Arial"/>
                <w:sz w:val="22"/>
                <w:szCs w:val="22"/>
              </w:rPr>
              <w:t>BEŽNÉ PRÍJMY</w:t>
            </w:r>
          </w:p>
        </w:tc>
        <w:tc>
          <w:tcPr>
            <w:tcW w:w="1163" w:type="pct"/>
            <w:tcBorders>
              <w:top w:val="nil"/>
              <w:left w:val="nil"/>
              <w:bottom w:val="single" w:sz="4" w:space="0" w:color="auto"/>
              <w:right w:val="single" w:sz="4" w:space="0" w:color="auto"/>
            </w:tcBorders>
            <w:shd w:val="clear" w:color="auto" w:fill="auto"/>
            <w:noWrap/>
            <w:vAlign w:val="bottom"/>
            <w:hideMark/>
          </w:tcPr>
          <w:p w14:paraId="0C329883" w14:textId="77777777" w:rsidR="00D81D50" w:rsidRPr="00D81D50" w:rsidRDefault="00D81D50" w:rsidP="00CC2752">
            <w:pPr>
              <w:rPr>
                <w:rFonts w:ascii="Arial" w:hAnsi="Arial" w:cs="Arial"/>
                <w:sz w:val="22"/>
                <w:szCs w:val="22"/>
              </w:rPr>
            </w:pPr>
            <w:r w:rsidRPr="00D81D50">
              <w:rPr>
                <w:rFonts w:ascii="Arial" w:hAnsi="Arial" w:cs="Arial"/>
                <w:sz w:val="22"/>
                <w:szCs w:val="22"/>
              </w:rPr>
              <w:t xml:space="preserve">   10 760 150,00 € </w:t>
            </w:r>
          </w:p>
        </w:tc>
        <w:tc>
          <w:tcPr>
            <w:tcW w:w="950" w:type="pct"/>
            <w:tcBorders>
              <w:top w:val="nil"/>
              <w:left w:val="nil"/>
              <w:bottom w:val="single" w:sz="4" w:space="0" w:color="auto"/>
              <w:right w:val="single" w:sz="4" w:space="0" w:color="auto"/>
            </w:tcBorders>
            <w:shd w:val="clear" w:color="auto" w:fill="auto"/>
            <w:noWrap/>
            <w:vAlign w:val="bottom"/>
            <w:hideMark/>
          </w:tcPr>
          <w:p w14:paraId="0C11893F" w14:textId="77777777" w:rsidR="00D81D50" w:rsidRPr="00D81D50" w:rsidRDefault="00D81D50" w:rsidP="00CC2752">
            <w:pPr>
              <w:jc w:val="center"/>
              <w:rPr>
                <w:rFonts w:ascii="Arial" w:hAnsi="Arial" w:cs="Arial"/>
                <w:color w:val="FF0000"/>
                <w:sz w:val="22"/>
                <w:szCs w:val="22"/>
              </w:rPr>
            </w:pPr>
            <w:r w:rsidRPr="00D81D50">
              <w:rPr>
                <w:rFonts w:ascii="Arial" w:hAnsi="Arial" w:cs="Arial"/>
                <w:sz w:val="22"/>
                <w:szCs w:val="22"/>
              </w:rPr>
              <w:t xml:space="preserve">         0,00   €</w:t>
            </w:r>
          </w:p>
        </w:tc>
        <w:tc>
          <w:tcPr>
            <w:tcW w:w="1163" w:type="pct"/>
            <w:tcBorders>
              <w:top w:val="nil"/>
              <w:left w:val="nil"/>
              <w:bottom w:val="single" w:sz="4" w:space="0" w:color="auto"/>
              <w:right w:val="single" w:sz="4" w:space="0" w:color="auto"/>
            </w:tcBorders>
            <w:shd w:val="clear" w:color="auto" w:fill="auto"/>
            <w:noWrap/>
            <w:vAlign w:val="bottom"/>
            <w:hideMark/>
          </w:tcPr>
          <w:p w14:paraId="17CAFD72" w14:textId="77777777" w:rsidR="00D81D50" w:rsidRPr="00D81D50" w:rsidRDefault="00D81D50" w:rsidP="00CC2752">
            <w:pPr>
              <w:jc w:val="right"/>
              <w:rPr>
                <w:rFonts w:ascii="Arial" w:hAnsi="Arial" w:cs="Arial"/>
                <w:sz w:val="22"/>
                <w:szCs w:val="22"/>
              </w:rPr>
            </w:pPr>
            <w:r w:rsidRPr="00D81D50">
              <w:rPr>
                <w:rFonts w:ascii="Arial" w:hAnsi="Arial" w:cs="Arial"/>
                <w:sz w:val="22"/>
                <w:szCs w:val="22"/>
              </w:rPr>
              <w:t xml:space="preserve">10 760 150,00 € </w:t>
            </w:r>
          </w:p>
        </w:tc>
      </w:tr>
      <w:tr w:rsidR="00D81D50" w:rsidRPr="00D81D50" w14:paraId="0F4C6B99" w14:textId="77777777" w:rsidTr="00CC2752">
        <w:trPr>
          <w:trHeight w:val="348"/>
          <w:jc w:val="right"/>
        </w:trPr>
        <w:tc>
          <w:tcPr>
            <w:tcW w:w="1725" w:type="pct"/>
            <w:gridSpan w:val="2"/>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31894A98" w14:textId="77777777" w:rsidR="00D81D50" w:rsidRPr="00D81D50" w:rsidRDefault="00D81D50" w:rsidP="00CC2752">
            <w:pPr>
              <w:jc w:val="center"/>
              <w:rPr>
                <w:rFonts w:ascii="Arial" w:hAnsi="Arial" w:cs="Arial"/>
                <w:sz w:val="22"/>
                <w:szCs w:val="22"/>
              </w:rPr>
            </w:pPr>
            <w:r w:rsidRPr="00D81D50">
              <w:rPr>
                <w:rFonts w:ascii="Arial" w:hAnsi="Arial" w:cs="Arial"/>
                <w:sz w:val="22"/>
                <w:szCs w:val="22"/>
              </w:rPr>
              <w:t>KAPITÁLOVÉ PRÍJMY</w:t>
            </w:r>
          </w:p>
        </w:tc>
        <w:tc>
          <w:tcPr>
            <w:tcW w:w="1163" w:type="pct"/>
            <w:tcBorders>
              <w:top w:val="nil"/>
              <w:left w:val="nil"/>
              <w:bottom w:val="single" w:sz="4" w:space="0" w:color="auto"/>
              <w:right w:val="single" w:sz="4" w:space="0" w:color="auto"/>
            </w:tcBorders>
            <w:shd w:val="clear" w:color="auto" w:fill="auto"/>
            <w:noWrap/>
            <w:vAlign w:val="bottom"/>
            <w:hideMark/>
          </w:tcPr>
          <w:p w14:paraId="7AFF68C1" w14:textId="77777777" w:rsidR="00D81D50" w:rsidRPr="00D81D50" w:rsidRDefault="00D81D50" w:rsidP="00CC2752">
            <w:pPr>
              <w:rPr>
                <w:rFonts w:ascii="Arial" w:hAnsi="Arial" w:cs="Arial"/>
                <w:sz w:val="22"/>
                <w:szCs w:val="22"/>
              </w:rPr>
            </w:pPr>
            <w:r w:rsidRPr="00D81D50">
              <w:rPr>
                <w:rFonts w:ascii="Arial" w:hAnsi="Arial" w:cs="Arial"/>
                <w:sz w:val="22"/>
                <w:szCs w:val="22"/>
              </w:rPr>
              <w:t xml:space="preserve">          20 000,00 € </w:t>
            </w:r>
          </w:p>
        </w:tc>
        <w:tc>
          <w:tcPr>
            <w:tcW w:w="950" w:type="pct"/>
            <w:tcBorders>
              <w:top w:val="nil"/>
              <w:left w:val="nil"/>
              <w:bottom w:val="single" w:sz="4" w:space="0" w:color="auto"/>
              <w:right w:val="single" w:sz="4" w:space="0" w:color="auto"/>
            </w:tcBorders>
            <w:shd w:val="clear" w:color="auto" w:fill="auto"/>
            <w:noWrap/>
            <w:vAlign w:val="bottom"/>
            <w:hideMark/>
          </w:tcPr>
          <w:p w14:paraId="3362B584" w14:textId="77777777" w:rsidR="00D81D50" w:rsidRPr="00D81D50" w:rsidRDefault="00D81D50" w:rsidP="00CC2752">
            <w:pPr>
              <w:jc w:val="center"/>
              <w:rPr>
                <w:rFonts w:ascii="Arial" w:hAnsi="Arial" w:cs="Arial"/>
                <w:sz w:val="22"/>
                <w:szCs w:val="22"/>
              </w:rPr>
            </w:pPr>
            <w:r w:rsidRPr="00D81D50">
              <w:rPr>
                <w:rFonts w:ascii="Arial" w:hAnsi="Arial" w:cs="Arial"/>
                <w:sz w:val="22"/>
                <w:szCs w:val="22"/>
              </w:rPr>
              <w:t xml:space="preserve">         0,00   €</w:t>
            </w:r>
          </w:p>
        </w:tc>
        <w:tc>
          <w:tcPr>
            <w:tcW w:w="1163" w:type="pct"/>
            <w:tcBorders>
              <w:top w:val="nil"/>
              <w:left w:val="nil"/>
              <w:bottom w:val="single" w:sz="4" w:space="0" w:color="auto"/>
              <w:right w:val="single" w:sz="4" w:space="0" w:color="auto"/>
            </w:tcBorders>
            <w:shd w:val="clear" w:color="auto" w:fill="auto"/>
            <w:noWrap/>
            <w:vAlign w:val="bottom"/>
            <w:hideMark/>
          </w:tcPr>
          <w:p w14:paraId="6CDA571A" w14:textId="77777777" w:rsidR="00D81D50" w:rsidRPr="00D81D50" w:rsidRDefault="00D81D50" w:rsidP="00CC2752">
            <w:pPr>
              <w:jc w:val="right"/>
              <w:rPr>
                <w:rFonts w:ascii="Arial" w:hAnsi="Arial" w:cs="Arial"/>
                <w:sz w:val="22"/>
                <w:szCs w:val="22"/>
              </w:rPr>
            </w:pPr>
            <w:r w:rsidRPr="00D81D50">
              <w:rPr>
                <w:rFonts w:ascii="Arial" w:hAnsi="Arial" w:cs="Arial"/>
                <w:sz w:val="22"/>
                <w:szCs w:val="22"/>
              </w:rPr>
              <w:t xml:space="preserve">          20 000,00 € </w:t>
            </w:r>
          </w:p>
        </w:tc>
      </w:tr>
      <w:tr w:rsidR="00D81D50" w:rsidRPr="00D81D50" w14:paraId="64F17F14" w14:textId="77777777" w:rsidTr="00CC2752">
        <w:trPr>
          <w:trHeight w:val="348"/>
          <w:jc w:val="right"/>
        </w:trPr>
        <w:tc>
          <w:tcPr>
            <w:tcW w:w="1725" w:type="pct"/>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1C87679" w14:textId="77777777" w:rsidR="00D81D50" w:rsidRPr="00D81D50" w:rsidRDefault="00D81D50" w:rsidP="00CC2752">
            <w:pPr>
              <w:jc w:val="center"/>
              <w:rPr>
                <w:rFonts w:ascii="Arial" w:hAnsi="Arial" w:cs="Arial"/>
                <w:sz w:val="22"/>
                <w:szCs w:val="22"/>
              </w:rPr>
            </w:pPr>
            <w:r w:rsidRPr="00D81D50">
              <w:rPr>
                <w:rFonts w:ascii="Arial" w:hAnsi="Arial" w:cs="Arial"/>
                <w:sz w:val="22"/>
                <w:szCs w:val="22"/>
              </w:rPr>
              <w:t>FINANČNÉ OPERÁCIE</w:t>
            </w:r>
          </w:p>
        </w:tc>
        <w:tc>
          <w:tcPr>
            <w:tcW w:w="1163" w:type="pct"/>
            <w:tcBorders>
              <w:top w:val="nil"/>
              <w:left w:val="nil"/>
              <w:bottom w:val="single" w:sz="4" w:space="0" w:color="auto"/>
              <w:right w:val="single" w:sz="4" w:space="0" w:color="auto"/>
            </w:tcBorders>
            <w:shd w:val="clear" w:color="auto" w:fill="auto"/>
            <w:noWrap/>
            <w:vAlign w:val="bottom"/>
            <w:hideMark/>
          </w:tcPr>
          <w:p w14:paraId="0275A1AE" w14:textId="77777777" w:rsidR="00D81D50" w:rsidRPr="00D81D50" w:rsidRDefault="00D81D50" w:rsidP="00CC2752">
            <w:pPr>
              <w:rPr>
                <w:rFonts w:ascii="Arial" w:hAnsi="Arial" w:cs="Arial"/>
                <w:sz w:val="22"/>
                <w:szCs w:val="22"/>
              </w:rPr>
            </w:pPr>
            <w:r w:rsidRPr="00D81D50">
              <w:rPr>
                <w:rFonts w:ascii="Arial" w:hAnsi="Arial" w:cs="Arial"/>
                <w:sz w:val="22"/>
                <w:szCs w:val="22"/>
              </w:rPr>
              <w:t xml:space="preserve">        480 000,00 € </w:t>
            </w:r>
          </w:p>
        </w:tc>
        <w:tc>
          <w:tcPr>
            <w:tcW w:w="950" w:type="pct"/>
            <w:tcBorders>
              <w:top w:val="nil"/>
              <w:left w:val="nil"/>
              <w:bottom w:val="single" w:sz="4" w:space="0" w:color="auto"/>
              <w:right w:val="single" w:sz="4" w:space="0" w:color="auto"/>
            </w:tcBorders>
            <w:shd w:val="clear" w:color="auto" w:fill="auto"/>
            <w:noWrap/>
            <w:vAlign w:val="bottom"/>
            <w:hideMark/>
          </w:tcPr>
          <w:p w14:paraId="75C839A5" w14:textId="77777777" w:rsidR="00D81D50" w:rsidRPr="00D81D50" w:rsidRDefault="00D81D50" w:rsidP="00CC2752">
            <w:pPr>
              <w:jc w:val="center"/>
              <w:rPr>
                <w:rFonts w:ascii="Arial" w:hAnsi="Arial" w:cs="Arial"/>
                <w:color w:val="FF0000"/>
                <w:sz w:val="22"/>
                <w:szCs w:val="22"/>
              </w:rPr>
            </w:pPr>
            <w:r w:rsidRPr="00D81D50">
              <w:rPr>
                <w:rFonts w:ascii="Arial" w:hAnsi="Arial" w:cs="Arial"/>
                <w:color w:val="FF0000"/>
                <w:sz w:val="22"/>
                <w:szCs w:val="22"/>
              </w:rPr>
              <w:t>39 700,00   €</w:t>
            </w:r>
          </w:p>
        </w:tc>
        <w:tc>
          <w:tcPr>
            <w:tcW w:w="1163" w:type="pct"/>
            <w:tcBorders>
              <w:top w:val="nil"/>
              <w:left w:val="nil"/>
              <w:bottom w:val="single" w:sz="4" w:space="0" w:color="auto"/>
              <w:right w:val="single" w:sz="4" w:space="0" w:color="auto"/>
            </w:tcBorders>
            <w:shd w:val="clear" w:color="auto" w:fill="auto"/>
            <w:noWrap/>
            <w:vAlign w:val="bottom"/>
            <w:hideMark/>
          </w:tcPr>
          <w:p w14:paraId="1D5870F1" w14:textId="77777777" w:rsidR="00D81D50" w:rsidRPr="00D81D50" w:rsidRDefault="00D81D50" w:rsidP="00CC2752">
            <w:pPr>
              <w:jc w:val="right"/>
              <w:rPr>
                <w:rFonts w:ascii="Arial" w:hAnsi="Arial" w:cs="Arial"/>
                <w:color w:val="FF0000"/>
                <w:sz w:val="22"/>
                <w:szCs w:val="22"/>
              </w:rPr>
            </w:pPr>
            <w:r w:rsidRPr="00D81D50">
              <w:rPr>
                <w:rFonts w:ascii="Arial" w:hAnsi="Arial" w:cs="Arial"/>
                <w:color w:val="FF0000"/>
                <w:sz w:val="22"/>
                <w:szCs w:val="22"/>
              </w:rPr>
              <w:t xml:space="preserve">519 700,00 € </w:t>
            </w:r>
          </w:p>
        </w:tc>
      </w:tr>
      <w:tr w:rsidR="00D81D50" w:rsidRPr="00D81D50" w14:paraId="5CC5CDE9" w14:textId="77777777" w:rsidTr="00CC2752">
        <w:trPr>
          <w:trHeight w:val="360"/>
          <w:jc w:val="right"/>
        </w:trPr>
        <w:tc>
          <w:tcPr>
            <w:tcW w:w="462" w:type="pct"/>
            <w:tcBorders>
              <w:top w:val="nil"/>
              <w:left w:val="nil"/>
              <w:bottom w:val="nil"/>
              <w:right w:val="nil"/>
            </w:tcBorders>
            <w:shd w:val="clear" w:color="auto" w:fill="auto"/>
            <w:noWrap/>
            <w:vAlign w:val="bottom"/>
            <w:hideMark/>
          </w:tcPr>
          <w:p w14:paraId="1FA4FE94" w14:textId="77777777" w:rsidR="00D81D50" w:rsidRPr="00D81D50" w:rsidRDefault="00D81D50" w:rsidP="00CC2752">
            <w:pPr>
              <w:rPr>
                <w:rFonts w:ascii="Arial" w:hAnsi="Arial" w:cs="Arial"/>
                <w:sz w:val="16"/>
                <w:szCs w:val="16"/>
              </w:rPr>
            </w:pPr>
          </w:p>
        </w:tc>
        <w:tc>
          <w:tcPr>
            <w:tcW w:w="1263" w:type="pct"/>
            <w:tcBorders>
              <w:top w:val="nil"/>
              <w:left w:val="nil"/>
              <w:bottom w:val="nil"/>
              <w:right w:val="nil"/>
            </w:tcBorders>
            <w:shd w:val="clear" w:color="auto" w:fill="auto"/>
            <w:noWrap/>
            <w:vAlign w:val="bottom"/>
            <w:hideMark/>
          </w:tcPr>
          <w:p w14:paraId="17C74537" w14:textId="77777777" w:rsidR="00D81D50" w:rsidRPr="00D81D50" w:rsidRDefault="00D81D50" w:rsidP="00CC2752">
            <w:pPr>
              <w:rPr>
                <w:rFonts w:ascii="Arial" w:hAnsi="Arial" w:cs="Arial"/>
                <w:sz w:val="16"/>
                <w:szCs w:val="16"/>
              </w:rPr>
            </w:pPr>
          </w:p>
        </w:tc>
        <w:tc>
          <w:tcPr>
            <w:tcW w:w="1163" w:type="pct"/>
            <w:tcBorders>
              <w:top w:val="nil"/>
              <w:left w:val="nil"/>
              <w:bottom w:val="nil"/>
              <w:right w:val="nil"/>
            </w:tcBorders>
            <w:shd w:val="clear" w:color="auto" w:fill="auto"/>
            <w:noWrap/>
            <w:vAlign w:val="bottom"/>
            <w:hideMark/>
          </w:tcPr>
          <w:p w14:paraId="52B71377" w14:textId="77777777" w:rsidR="00D81D50" w:rsidRPr="00D81D50" w:rsidRDefault="00D81D50" w:rsidP="00CC2752">
            <w:pPr>
              <w:rPr>
                <w:rFonts w:ascii="Arial" w:hAnsi="Arial" w:cs="Arial"/>
                <w:sz w:val="16"/>
                <w:szCs w:val="16"/>
              </w:rPr>
            </w:pPr>
          </w:p>
        </w:tc>
        <w:tc>
          <w:tcPr>
            <w:tcW w:w="950" w:type="pct"/>
            <w:tcBorders>
              <w:top w:val="nil"/>
              <w:left w:val="nil"/>
              <w:bottom w:val="nil"/>
              <w:right w:val="nil"/>
            </w:tcBorders>
            <w:shd w:val="clear" w:color="auto" w:fill="auto"/>
            <w:noWrap/>
            <w:vAlign w:val="bottom"/>
            <w:hideMark/>
          </w:tcPr>
          <w:p w14:paraId="547296D1" w14:textId="77777777" w:rsidR="00D81D50" w:rsidRPr="00D81D50" w:rsidRDefault="00D81D50" w:rsidP="00CC2752">
            <w:pPr>
              <w:jc w:val="center"/>
              <w:rPr>
                <w:rFonts w:ascii="Arial" w:hAnsi="Arial" w:cs="Arial"/>
                <w:color w:val="FF0000"/>
                <w:sz w:val="16"/>
                <w:szCs w:val="16"/>
              </w:rPr>
            </w:pPr>
          </w:p>
        </w:tc>
        <w:tc>
          <w:tcPr>
            <w:tcW w:w="1163" w:type="pct"/>
            <w:tcBorders>
              <w:top w:val="nil"/>
              <w:left w:val="nil"/>
              <w:bottom w:val="nil"/>
              <w:right w:val="nil"/>
            </w:tcBorders>
            <w:shd w:val="clear" w:color="auto" w:fill="auto"/>
            <w:noWrap/>
            <w:vAlign w:val="bottom"/>
            <w:hideMark/>
          </w:tcPr>
          <w:p w14:paraId="4B10C0EB" w14:textId="77777777" w:rsidR="00D81D50" w:rsidRPr="00D81D50" w:rsidRDefault="00D81D50" w:rsidP="00CC2752">
            <w:pPr>
              <w:rPr>
                <w:rFonts w:ascii="Arial" w:hAnsi="Arial" w:cs="Arial"/>
                <w:color w:val="FF0000"/>
                <w:sz w:val="16"/>
                <w:szCs w:val="16"/>
              </w:rPr>
            </w:pPr>
          </w:p>
        </w:tc>
      </w:tr>
      <w:tr w:rsidR="00D81D50" w:rsidRPr="00D81D50" w14:paraId="7D42CC1C" w14:textId="77777777" w:rsidTr="00CC2752">
        <w:trPr>
          <w:trHeight w:val="360"/>
          <w:jc w:val="right"/>
        </w:trPr>
        <w:tc>
          <w:tcPr>
            <w:tcW w:w="1725" w:type="pct"/>
            <w:gridSpan w:val="2"/>
            <w:tcBorders>
              <w:top w:val="single" w:sz="8" w:space="0" w:color="auto"/>
              <w:left w:val="single" w:sz="8" w:space="0" w:color="auto"/>
              <w:bottom w:val="single" w:sz="8" w:space="0" w:color="auto"/>
              <w:right w:val="single" w:sz="8" w:space="0" w:color="000000"/>
            </w:tcBorders>
            <w:shd w:val="clear" w:color="000000" w:fill="C4BD97"/>
            <w:noWrap/>
            <w:vAlign w:val="bottom"/>
            <w:hideMark/>
          </w:tcPr>
          <w:p w14:paraId="2B795BFB" w14:textId="77777777" w:rsidR="00D81D50" w:rsidRPr="00D81D50" w:rsidRDefault="00D81D50" w:rsidP="00CC2752">
            <w:pPr>
              <w:ind w:left="-67"/>
              <w:jc w:val="center"/>
              <w:rPr>
                <w:rFonts w:ascii="Arial" w:hAnsi="Arial" w:cs="Arial"/>
                <w:sz w:val="22"/>
                <w:szCs w:val="22"/>
              </w:rPr>
            </w:pPr>
            <w:r w:rsidRPr="00D81D50">
              <w:rPr>
                <w:rFonts w:ascii="Arial" w:hAnsi="Arial" w:cs="Arial"/>
                <w:sz w:val="22"/>
                <w:szCs w:val="22"/>
              </w:rPr>
              <w:t>CELKOM:</w:t>
            </w:r>
          </w:p>
        </w:tc>
        <w:tc>
          <w:tcPr>
            <w:tcW w:w="1163" w:type="pct"/>
            <w:tcBorders>
              <w:top w:val="single" w:sz="8" w:space="0" w:color="auto"/>
              <w:left w:val="nil"/>
              <w:bottom w:val="single" w:sz="8" w:space="0" w:color="auto"/>
              <w:right w:val="nil"/>
            </w:tcBorders>
            <w:shd w:val="clear" w:color="000000" w:fill="C4BD97"/>
            <w:noWrap/>
            <w:vAlign w:val="center"/>
            <w:hideMark/>
          </w:tcPr>
          <w:p w14:paraId="69CA7B15" w14:textId="77777777" w:rsidR="00D81D50" w:rsidRPr="00D81D50" w:rsidRDefault="00D81D50" w:rsidP="0003415A">
            <w:pPr>
              <w:pStyle w:val="Odsekzoznamu"/>
              <w:numPr>
                <w:ilvl w:val="0"/>
                <w:numId w:val="7"/>
              </w:numPr>
              <w:spacing w:before="120" w:after="160" w:line="259" w:lineRule="auto"/>
              <w:jc w:val="left"/>
              <w:rPr>
                <w:rFonts w:ascii="Arial" w:hAnsi="Arial" w:cs="Arial"/>
              </w:rPr>
            </w:pPr>
            <w:r w:rsidRPr="00D81D50">
              <w:rPr>
                <w:rFonts w:ascii="Arial" w:hAnsi="Arial" w:cs="Arial"/>
              </w:rPr>
              <w:t xml:space="preserve">260 150,00 € </w:t>
            </w:r>
          </w:p>
        </w:tc>
        <w:tc>
          <w:tcPr>
            <w:tcW w:w="950" w:type="pct"/>
            <w:tcBorders>
              <w:top w:val="single" w:sz="8" w:space="0" w:color="auto"/>
              <w:left w:val="single" w:sz="8" w:space="0" w:color="auto"/>
              <w:bottom w:val="single" w:sz="8" w:space="0" w:color="auto"/>
              <w:right w:val="single" w:sz="8" w:space="0" w:color="auto"/>
            </w:tcBorders>
            <w:shd w:val="clear" w:color="000000" w:fill="C4BD97"/>
            <w:noWrap/>
            <w:vAlign w:val="center"/>
            <w:hideMark/>
          </w:tcPr>
          <w:p w14:paraId="17E0B8BC" w14:textId="77777777" w:rsidR="00D81D50" w:rsidRPr="00D81D50" w:rsidRDefault="00D81D50" w:rsidP="00CC2752">
            <w:pPr>
              <w:rPr>
                <w:rFonts w:ascii="Arial" w:hAnsi="Arial" w:cs="Arial"/>
                <w:color w:val="FF0000"/>
                <w:sz w:val="22"/>
                <w:szCs w:val="22"/>
              </w:rPr>
            </w:pPr>
            <w:r w:rsidRPr="00D81D50">
              <w:rPr>
                <w:rFonts w:ascii="Arial" w:hAnsi="Arial" w:cs="Arial"/>
                <w:color w:val="FF0000"/>
                <w:sz w:val="22"/>
                <w:szCs w:val="22"/>
              </w:rPr>
              <w:t xml:space="preserve">   39 700,00 €</w:t>
            </w:r>
          </w:p>
        </w:tc>
        <w:tc>
          <w:tcPr>
            <w:tcW w:w="1163" w:type="pct"/>
            <w:tcBorders>
              <w:top w:val="single" w:sz="8" w:space="0" w:color="auto"/>
              <w:left w:val="nil"/>
              <w:bottom w:val="single" w:sz="8" w:space="0" w:color="auto"/>
              <w:right w:val="single" w:sz="8" w:space="0" w:color="auto"/>
            </w:tcBorders>
            <w:shd w:val="clear" w:color="000000" w:fill="C4BD97"/>
            <w:noWrap/>
            <w:vAlign w:val="center"/>
            <w:hideMark/>
          </w:tcPr>
          <w:p w14:paraId="231BD18D" w14:textId="77777777" w:rsidR="00D81D50" w:rsidRPr="00D81D50" w:rsidRDefault="00D81D50" w:rsidP="00CC2752">
            <w:pPr>
              <w:jc w:val="right"/>
              <w:rPr>
                <w:rFonts w:ascii="Arial" w:hAnsi="Arial" w:cs="Arial"/>
                <w:color w:val="FF0000"/>
                <w:sz w:val="22"/>
                <w:szCs w:val="22"/>
              </w:rPr>
            </w:pPr>
            <w:r w:rsidRPr="00D81D50">
              <w:rPr>
                <w:rFonts w:ascii="Arial" w:hAnsi="Arial" w:cs="Arial"/>
                <w:color w:val="FF0000"/>
                <w:sz w:val="22"/>
                <w:szCs w:val="22"/>
              </w:rPr>
              <w:t xml:space="preserve">  11 299 850,00 € </w:t>
            </w:r>
          </w:p>
        </w:tc>
      </w:tr>
      <w:tr w:rsidR="00D81D50" w:rsidRPr="00D81D50" w14:paraId="3211E416" w14:textId="77777777" w:rsidTr="00CC2752">
        <w:trPr>
          <w:trHeight w:val="264"/>
          <w:jc w:val="right"/>
        </w:trPr>
        <w:tc>
          <w:tcPr>
            <w:tcW w:w="462" w:type="pct"/>
            <w:tcBorders>
              <w:top w:val="nil"/>
              <w:left w:val="nil"/>
              <w:bottom w:val="nil"/>
              <w:right w:val="nil"/>
            </w:tcBorders>
            <w:shd w:val="clear" w:color="auto" w:fill="auto"/>
            <w:noWrap/>
            <w:vAlign w:val="bottom"/>
            <w:hideMark/>
          </w:tcPr>
          <w:p w14:paraId="069D4FBA" w14:textId="77777777" w:rsidR="00D81D50" w:rsidRPr="00D81D50" w:rsidRDefault="00D81D50" w:rsidP="00CC2752">
            <w:pPr>
              <w:rPr>
                <w:rFonts w:ascii="Arial" w:hAnsi="Arial" w:cs="Arial"/>
                <w:sz w:val="22"/>
                <w:szCs w:val="22"/>
              </w:rPr>
            </w:pPr>
          </w:p>
        </w:tc>
        <w:tc>
          <w:tcPr>
            <w:tcW w:w="1263" w:type="pct"/>
            <w:tcBorders>
              <w:top w:val="nil"/>
              <w:left w:val="nil"/>
              <w:bottom w:val="nil"/>
              <w:right w:val="nil"/>
            </w:tcBorders>
            <w:shd w:val="clear" w:color="auto" w:fill="auto"/>
            <w:noWrap/>
            <w:vAlign w:val="bottom"/>
            <w:hideMark/>
          </w:tcPr>
          <w:p w14:paraId="5C08484B" w14:textId="77777777" w:rsidR="00D81D50" w:rsidRPr="00D81D50" w:rsidRDefault="00D81D50" w:rsidP="00CC2752">
            <w:pPr>
              <w:rPr>
                <w:rFonts w:ascii="Arial" w:hAnsi="Arial" w:cs="Arial"/>
                <w:sz w:val="22"/>
                <w:szCs w:val="22"/>
              </w:rPr>
            </w:pPr>
          </w:p>
          <w:p w14:paraId="44CA4827" w14:textId="77777777" w:rsidR="00D81D50" w:rsidRPr="00D81D50" w:rsidRDefault="00D81D50" w:rsidP="00CC2752">
            <w:pPr>
              <w:rPr>
                <w:rFonts w:ascii="Arial" w:hAnsi="Arial" w:cs="Arial"/>
                <w:sz w:val="22"/>
                <w:szCs w:val="22"/>
              </w:rPr>
            </w:pPr>
          </w:p>
          <w:p w14:paraId="1F3ED105" w14:textId="77777777" w:rsidR="00D81D50" w:rsidRPr="00D81D50" w:rsidRDefault="00D81D50" w:rsidP="00CC2752">
            <w:pPr>
              <w:rPr>
                <w:rFonts w:ascii="Arial" w:hAnsi="Arial" w:cs="Arial"/>
                <w:sz w:val="22"/>
                <w:szCs w:val="22"/>
              </w:rPr>
            </w:pPr>
          </w:p>
          <w:p w14:paraId="47E55FEB" w14:textId="77777777" w:rsidR="00D81D50" w:rsidRPr="00D81D50" w:rsidRDefault="00D81D50" w:rsidP="00CC2752">
            <w:pPr>
              <w:rPr>
                <w:rFonts w:ascii="Arial" w:hAnsi="Arial" w:cs="Arial"/>
                <w:sz w:val="22"/>
                <w:szCs w:val="22"/>
              </w:rPr>
            </w:pPr>
          </w:p>
        </w:tc>
        <w:tc>
          <w:tcPr>
            <w:tcW w:w="1163" w:type="pct"/>
            <w:tcBorders>
              <w:top w:val="nil"/>
              <w:left w:val="nil"/>
              <w:bottom w:val="nil"/>
              <w:right w:val="nil"/>
            </w:tcBorders>
            <w:shd w:val="clear" w:color="auto" w:fill="auto"/>
            <w:noWrap/>
            <w:vAlign w:val="bottom"/>
            <w:hideMark/>
          </w:tcPr>
          <w:p w14:paraId="459D8F91" w14:textId="77777777" w:rsidR="00D81D50" w:rsidRPr="00D81D50" w:rsidRDefault="00D81D50" w:rsidP="00CC2752">
            <w:pPr>
              <w:rPr>
                <w:rFonts w:ascii="Arial" w:hAnsi="Arial" w:cs="Arial"/>
                <w:sz w:val="22"/>
                <w:szCs w:val="22"/>
              </w:rPr>
            </w:pPr>
          </w:p>
        </w:tc>
        <w:tc>
          <w:tcPr>
            <w:tcW w:w="950" w:type="pct"/>
            <w:tcBorders>
              <w:top w:val="nil"/>
              <w:left w:val="nil"/>
              <w:bottom w:val="nil"/>
              <w:right w:val="nil"/>
            </w:tcBorders>
            <w:shd w:val="clear" w:color="auto" w:fill="auto"/>
            <w:noWrap/>
            <w:vAlign w:val="bottom"/>
            <w:hideMark/>
          </w:tcPr>
          <w:p w14:paraId="4899754F" w14:textId="77777777" w:rsidR="00D81D50" w:rsidRPr="00D81D50" w:rsidRDefault="00D81D50" w:rsidP="00CC2752">
            <w:pPr>
              <w:jc w:val="center"/>
              <w:rPr>
                <w:rFonts w:ascii="Arial" w:hAnsi="Arial" w:cs="Arial"/>
                <w:sz w:val="22"/>
                <w:szCs w:val="22"/>
              </w:rPr>
            </w:pPr>
          </w:p>
        </w:tc>
        <w:tc>
          <w:tcPr>
            <w:tcW w:w="1163" w:type="pct"/>
            <w:tcBorders>
              <w:top w:val="nil"/>
              <w:left w:val="nil"/>
              <w:bottom w:val="nil"/>
              <w:right w:val="nil"/>
            </w:tcBorders>
            <w:shd w:val="clear" w:color="auto" w:fill="auto"/>
            <w:noWrap/>
            <w:vAlign w:val="bottom"/>
            <w:hideMark/>
          </w:tcPr>
          <w:p w14:paraId="4236240D" w14:textId="77777777" w:rsidR="00D81D50" w:rsidRPr="00D81D50" w:rsidRDefault="00D81D50" w:rsidP="00CC2752">
            <w:pPr>
              <w:rPr>
                <w:rFonts w:ascii="Arial" w:hAnsi="Arial" w:cs="Arial"/>
                <w:sz w:val="22"/>
                <w:szCs w:val="22"/>
              </w:rPr>
            </w:pPr>
          </w:p>
        </w:tc>
      </w:tr>
      <w:tr w:rsidR="00D81D50" w:rsidRPr="00D81D50" w14:paraId="07ECA776" w14:textId="77777777" w:rsidTr="00CC2752">
        <w:trPr>
          <w:trHeight w:val="264"/>
          <w:jc w:val="right"/>
        </w:trPr>
        <w:tc>
          <w:tcPr>
            <w:tcW w:w="462" w:type="pct"/>
            <w:tcBorders>
              <w:top w:val="nil"/>
              <w:left w:val="nil"/>
              <w:bottom w:val="nil"/>
              <w:right w:val="nil"/>
            </w:tcBorders>
            <w:shd w:val="clear" w:color="auto" w:fill="auto"/>
            <w:noWrap/>
            <w:vAlign w:val="bottom"/>
            <w:hideMark/>
          </w:tcPr>
          <w:p w14:paraId="7367DFE7" w14:textId="77777777" w:rsidR="00D81D50" w:rsidRPr="00D81D50" w:rsidRDefault="00D81D50" w:rsidP="00CC2752">
            <w:pPr>
              <w:rPr>
                <w:rFonts w:ascii="Arial" w:hAnsi="Arial" w:cs="Arial"/>
                <w:sz w:val="22"/>
                <w:szCs w:val="22"/>
              </w:rPr>
            </w:pPr>
          </w:p>
        </w:tc>
        <w:tc>
          <w:tcPr>
            <w:tcW w:w="1263" w:type="pct"/>
            <w:tcBorders>
              <w:top w:val="nil"/>
              <w:left w:val="nil"/>
              <w:bottom w:val="nil"/>
              <w:right w:val="nil"/>
            </w:tcBorders>
            <w:shd w:val="clear" w:color="auto" w:fill="auto"/>
            <w:noWrap/>
            <w:vAlign w:val="bottom"/>
            <w:hideMark/>
          </w:tcPr>
          <w:p w14:paraId="73059ECB" w14:textId="77777777" w:rsidR="00D81D50" w:rsidRPr="00D81D50" w:rsidRDefault="00D81D50" w:rsidP="00CC2752">
            <w:pPr>
              <w:rPr>
                <w:rFonts w:ascii="Arial" w:hAnsi="Arial" w:cs="Arial"/>
                <w:sz w:val="22"/>
                <w:szCs w:val="22"/>
              </w:rPr>
            </w:pPr>
          </w:p>
        </w:tc>
        <w:tc>
          <w:tcPr>
            <w:tcW w:w="1163" w:type="pct"/>
            <w:tcBorders>
              <w:top w:val="single" w:sz="4" w:space="0" w:color="auto"/>
              <w:left w:val="single" w:sz="4" w:space="0" w:color="auto"/>
              <w:bottom w:val="nil"/>
              <w:right w:val="single" w:sz="4" w:space="0" w:color="auto"/>
            </w:tcBorders>
            <w:shd w:val="clear" w:color="000000" w:fill="FFFF99"/>
            <w:noWrap/>
            <w:vAlign w:val="bottom"/>
            <w:hideMark/>
          </w:tcPr>
          <w:p w14:paraId="39A9D7F2" w14:textId="77777777" w:rsidR="00D81D50" w:rsidRPr="00D81D50" w:rsidRDefault="00D81D50" w:rsidP="00CC2752">
            <w:pPr>
              <w:jc w:val="center"/>
              <w:rPr>
                <w:rFonts w:ascii="Arial" w:hAnsi="Arial" w:cs="Arial"/>
                <w:b/>
                <w:bCs/>
                <w:sz w:val="22"/>
                <w:szCs w:val="22"/>
              </w:rPr>
            </w:pPr>
            <w:r w:rsidRPr="00D81D50">
              <w:rPr>
                <w:rFonts w:ascii="Arial" w:hAnsi="Arial" w:cs="Arial"/>
                <w:b/>
                <w:bCs/>
                <w:sz w:val="22"/>
                <w:szCs w:val="22"/>
              </w:rPr>
              <w:t xml:space="preserve"> Schválený </w:t>
            </w:r>
          </w:p>
        </w:tc>
        <w:tc>
          <w:tcPr>
            <w:tcW w:w="950" w:type="pct"/>
            <w:tcBorders>
              <w:top w:val="single" w:sz="4" w:space="0" w:color="auto"/>
              <w:left w:val="nil"/>
              <w:bottom w:val="nil"/>
              <w:right w:val="single" w:sz="4" w:space="0" w:color="auto"/>
            </w:tcBorders>
            <w:shd w:val="clear" w:color="000000" w:fill="FFFF99"/>
            <w:noWrap/>
            <w:vAlign w:val="bottom"/>
            <w:hideMark/>
          </w:tcPr>
          <w:p w14:paraId="43CE1EAE" w14:textId="77777777" w:rsidR="00D81D50" w:rsidRPr="00D81D50" w:rsidRDefault="00D81D50" w:rsidP="00CC2752">
            <w:pPr>
              <w:jc w:val="center"/>
              <w:rPr>
                <w:rFonts w:ascii="Arial" w:hAnsi="Arial" w:cs="Arial"/>
                <w:b/>
                <w:bCs/>
                <w:sz w:val="22"/>
                <w:szCs w:val="22"/>
              </w:rPr>
            </w:pPr>
            <w:r w:rsidRPr="00D81D50">
              <w:rPr>
                <w:rFonts w:ascii="Arial" w:hAnsi="Arial" w:cs="Arial"/>
                <w:b/>
                <w:bCs/>
                <w:sz w:val="22"/>
                <w:szCs w:val="22"/>
              </w:rPr>
              <w:t>Návrh</w:t>
            </w:r>
          </w:p>
        </w:tc>
        <w:tc>
          <w:tcPr>
            <w:tcW w:w="1163" w:type="pct"/>
            <w:tcBorders>
              <w:top w:val="single" w:sz="4" w:space="0" w:color="auto"/>
              <w:left w:val="nil"/>
              <w:bottom w:val="nil"/>
              <w:right w:val="single" w:sz="4" w:space="0" w:color="auto"/>
            </w:tcBorders>
            <w:shd w:val="clear" w:color="000000" w:fill="FFFF99"/>
            <w:noWrap/>
            <w:vAlign w:val="bottom"/>
            <w:hideMark/>
          </w:tcPr>
          <w:p w14:paraId="557BC2CA" w14:textId="77777777" w:rsidR="00D81D50" w:rsidRPr="00D81D50" w:rsidRDefault="00D81D50" w:rsidP="00CC2752">
            <w:pPr>
              <w:jc w:val="center"/>
              <w:rPr>
                <w:rFonts w:ascii="Arial" w:hAnsi="Arial" w:cs="Arial"/>
                <w:b/>
                <w:bCs/>
                <w:sz w:val="22"/>
                <w:szCs w:val="22"/>
              </w:rPr>
            </w:pPr>
            <w:r w:rsidRPr="00D81D50">
              <w:rPr>
                <w:rFonts w:ascii="Arial" w:hAnsi="Arial" w:cs="Arial"/>
                <w:b/>
                <w:bCs/>
                <w:sz w:val="22"/>
                <w:szCs w:val="22"/>
              </w:rPr>
              <w:t xml:space="preserve"> Návrh rozpočtu </w:t>
            </w:r>
          </w:p>
        </w:tc>
      </w:tr>
      <w:tr w:rsidR="00D81D50" w:rsidRPr="00D81D50" w14:paraId="11E26475" w14:textId="77777777" w:rsidTr="00CC2752">
        <w:trPr>
          <w:trHeight w:val="264"/>
          <w:jc w:val="right"/>
        </w:trPr>
        <w:tc>
          <w:tcPr>
            <w:tcW w:w="462" w:type="pct"/>
            <w:tcBorders>
              <w:top w:val="nil"/>
              <w:left w:val="nil"/>
              <w:bottom w:val="nil"/>
              <w:right w:val="nil"/>
            </w:tcBorders>
            <w:shd w:val="clear" w:color="auto" w:fill="auto"/>
            <w:noWrap/>
            <w:vAlign w:val="bottom"/>
            <w:hideMark/>
          </w:tcPr>
          <w:p w14:paraId="1CE118CF" w14:textId="77777777" w:rsidR="00D81D50" w:rsidRPr="00D81D50" w:rsidRDefault="00D81D50" w:rsidP="00CC2752">
            <w:pPr>
              <w:jc w:val="center"/>
              <w:rPr>
                <w:rFonts w:ascii="Arial" w:hAnsi="Arial" w:cs="Arial"/>
                <w:b/>
                <w:bCs/>
                <w:sz w:val="22"/>
                <w:szCs w:val="22"/>
              </w:rPr>
            </w:pPr>
          </w:p>
        </w:tc>
        <w:tc>
          <w:tcPr>
            <w:tcW w:w="1263" w:type="pct"/>
            <w:tcBorders>
              <w:top w:val="nil"/>
              <w:left w:val="nil"/>
              <w:bottom w:val="nil"/>
              <w:right w:val="nil"/>
            </w:tcBorders>
            <w:shd w:val="clear" w:color="auto" w:fill="auto"/>
            <w:noWrap/>
            <w:vAlign w:val="bottom"/>
            <w:hideMark/>
          </w:tcPr>
          <w:p w14:paraId="028186DC" w14:textId="77777777" w:rsidR="00D81D50" w:rsidRPr="00D81D50" w:rsidRDefault="00D81D50" w:rsidP="00CC2752">
            <w:pPr>
              <w:rPr>
                <w:rFonts w:ascii="Arial" w:hAnsi="Arial" w:cs="Arial"/>
                <w:sz w:val="22"/>
                <w:szCs w:val="22"/>
              </w:rPr>
            </w:pPr>
          </w:p>
        </w:tc>
        <w:tc>
          <w:tcPr>
            <w:tcW w:w="1163" w:type="pct"/>
            <w:tcBorders>
              <w:top w:val="nil"/>
              <w:left w:val="single" w:sz="4" w:space="0" w:color="auto"/>
              <w:bottom w:val="nil"/>
              <w:right w:val="single" w:sz="4" w:space="0" w:color="auto"/>
            </w:tcBorders>
            <w:shd w:val="clear" w:color="000000" w:fill="FFFF99"/>
            <w:noWrap/>
            <w:vAlign w:val="bottom"/>
            <w:hideMark/>
          </w:tcPr>
          <w:p w14:paraId="3E1F483D" w14:textId="77777777" w:rsidR="00D81D50" w:rsidRPr="00D81D50" w:rsidRDefault="00D81D50" w:rsidP="00CC2752">
            <w:pPr>
              <w:jc w:val="center"/>
              <w:rPr>
                <w:rFonts w:ascii="Arial" w:hAnsi="Arial" w:cs="Arial"/>
                <w:b/>
                <w:bCs/>
                <w:sz w:val="22"/>
                <w:szCs w:val="22"/>
              </w:rPr>
            </w:pPr>
            <w:r w:rsidRPr="00D81D50">
              <w:rPr>
                <w:rFonts w:ascii="Arial" w:hAnsi="Arial" w:cs="Arial"/>
                <w:b/>
                <w:bCs/>
                <w:sz w:val="22"/>
                <w:szCs w:val="22"/>
              </w:rPr>
              <w:t xml:space="preserve"> rozpočet </w:t>
            </w:r>
          </w:p>
        </w:tc>
        <w:tc>
          <w:tcPr>
            <w:tcW w:w="950" w:type="pct"/>
            <w:tcBorders>
              <w:top w:val="nil"/>
              <w:left w:val="nil"/>
              <w:bottom w:val="nil"/>
              <w:right w:val="single" w:sz="4" w:space="0" w:color="auto"/>
            </w:tcBorders>
            <w:shd w:val="clear" w:color="000000" w:fill="FFFF99"/>
            <w:noWrap/>
            <w:vAlign w:val="bottom"/>
            <w:hideMark/>
          </w:tcPr>
          <w:p w14:paraId="51232D58" w14:textId="77777777" w:rsidR="00D81D50" w:rsidRPr="00D81D50" w:rsidRDefault="00D81D50" w:rsidP="00CC2752">
            <w:pPr>
              <w:jc w:val="center"/>
              <w:rPr>
                <w:rFonts w:ascii="Arial" w:hAnsi="Arial" w:cs="Arial"/>
                <w:b/>
                <w:bCs/>
                <w:sz w:val="22"/>
                <w:szCs w:val="22"/>
              </w:rPr>
            </w:pPr>
            <w:r w:rsidRPr="00D81D50">
              <w:rPr>
                <w:rFonts w:ascii="Arial" w:hAnsi="Arial" w:cs="Arial"/>
                <w:b/>
                <w:bCs/>
                <w:sz w:val="22"/>
                <w:szCs w:val="22"/>
              </w:rPr>
              <w:t>na II. zmenu</w:t>
            </w:r>
          </w:p>
        </w:tc>
        <w:tc>
          <w:tcPr>
            <w:tcW w:w="1163" w:type="pct"/>
            <w:tcBorders>
              <w:top w:val="nil"/>
              <w:left w:val="nil"/>
              <w:bottom w:val="nil"/>
              <w:right w:val="single" w:sz="4" w:space="0" w:color="auto"/>
            </w:tcBorders>
            <w:shd w:val="clear" w:color="000000" w:fill="FFFF99"/>
            <w:noWrap/>
            <w:vAlign w:val="bottom"/>
            <w:hideMark/>
          </w:tcPr>
          <w:p w14:paraId="4D8F6A00" w14:textId="77777777" w:rsidR="00D81D50" w:rsidRPr="00D81D50" w:rsidRDefault="00D81D50" w:rsidP="00CC2752">
            <w:pPr>
              <w:jc w:val="center"/>
              <w:rPr>
                <w:rFonts w:ascii="Arial" w:hAnsi="Arial" w:cs="Arial"/>
                <w:b/>
                <w:bCs/>
                <w:sz w:val="22"/>
                <w:szCs w:val="22"/>
              </w:rPr>
            </w:pPr>
            <w:r w:rsidRPr="00D81D50">
              <w:rPr>
                <w:rFonts w:ascii="Arial" w:hAnsi="Arial" w:cs="Arial"/>
                <w:b/>
                <w:bCs/>
                <w:sz w:val="22"/>
                <w:szCs w:val="22"/>
              </w:rPr>
              <w:t xml:space="preserve"> po úprave </w:t>
            </w:r>
          </w:p>
        </w:tc>
      </w:tr>
      <w:tr w:rsidR="00D81D50" w:rsidRPr="00D81D50" w14:paraId="2A920201" w14:textId="77777777" w:rsidTr="00CC2752">
        <w:trPr>
          <w:trHeight w:val="264"/>
          <w:jc w:val="right"/>
        </w:trPr>
        <w:tc>
          <w:tcPr>
            <w:tcW w:w="462" w:type="pct"/>
            <w:tcBorders>
              <w:top w:val="nil"/>
              <w:left w:val="nil"/>
              <w:bottom w:val="nil"/>
              <w:right w:val="nil"/>
            </w:tcBorders>
            <w:shd w:val="clear" w:color="auto" w:fill="auto"/>
            <w:noWrap/>
            <w:vAlign w:val="bottom"/>
            <w:hideMark/>
          </w:tcPr>
          <w:p w14:paraId="3534A9E8" w14:textId="77777777" w:rsidR="00D81D50" w:rsidRPr="00D81D50" w:rsidRDefault="00D81D50" w:rsidP="00CC2752">
            <w:pPr>
              <w:jc w:val="center"/>
              <w:rPr>
                <w:rFonts w:ascii="Arial" w:hAnsi="Arial" w:cs="Arial"/>
                <w:b/>
                <w:bCs/>
                <w:sz w:val="22"/>
                <w:szCs w:val="22"/>
              </w:rPr>
            </w:pPr>
          </w:p>
        </w:tc>
        <w:tc>
          <w:tcPr>
            <w:tcW w:w="1263" w:type="pct"/>
            <w:tcBorders>
              <w:top w:val="nil"/>
              <w:left w:val="nil"/>
              <w:bottom w:val="nil"/>
              <w:right w:val="nil"/>
            </w:tcBorders>
            <w:shd w:val="clear" w:color="auto" w:fill="auto"/>
            <w:noWrap/>
            <w:vAlign w:val="bottom"/>
            <w:hideMark/>
          </w:tcPr>
          <w:p w14:paraId="4066F51C" w14:textId="77777777" w:rsidR="00D81D50" w:rsidRPr="00D81D50" w:rsidRDefault="00D81D50" w:rsidP="00CC2752">
            <w:pPr>
              <w:rPr>
                <w:rFonts w:ascii="Arial" w:hAnsi="Arial" w:cs="Arial"/>
                <w:sz w:val="22"/>
                <w:szCs w:val="22"/>
              </w:rPr>
            </w:pPr>
          </w:p>
        </w:tc>
        <w:tc>
          <w:tcPr>
            <w:tcW w:w="1163" w:type="pct"/>
            <w:tcBorders>
              <w:top w:val="nil"/>
              <w:left w:val="single" w:sz="4" w:space="0" w:color="auto"/>
              <w:bottom w:val="single" w:sz="4" w:space="0" w:color="auto"/>
              <w:right w:val="single" w:sz="4" w:space="0" w:color="auto"/>
            </w:tcBorders>
            <w:shd w:val="clear" w:color="000000" w:fill="FFFF99"/>
            <w:noWrap/>
            <w:vAlign w:val="bottom"/>
            <w:hideMark/>
          </w:tcPr>
          <w:p w14:paraId="48D6061E" w14:textId="77777777" w:rsidR="00D81D50" w:rsidRPr="00D81D50" w:rsidRDefault="00D81D50" w:rsidP="00CC2752">
            <w:pPr>
              <w:jc w:val="center"/>
              <w:rPr>
                <w:rFonts w:ascii="Arial" w:hAnsi="Arial" w:cs="Arial"/>
                <w:b/>
                <w:bCs/>
                <w:sz w:val="22"/>
                <w:szCs w:val="22"/>
              </w:rPr>
            </w:pPr>
            <w:r w:rsidRPr="00D81D50">
              <w:rPr>
                <w:rFonts w:ascii="Arial" w:hAnsi="Arial" w:cs="Arial"/>
                <w:b/>
                <w:bCs/>
                <w:sz w:val="22"/>
                <w:szCs w:val="22"/>
              </w:rPr>
              <w:t xml:space="preserve"> na rok 2021 </w:t>
            </w:r>
          </w:p>
        </w:tc>
        <w:tc>
          <w:tcPr>
            <w:tcW w:w="950" w:type="pct"/>
            <w:tcBorders>
              <w:top w:val="nil"/>
              <w:left w:val="nil"/>
              <w:bottom w:val="single" w:sz="4" w:space="0" w:color="auto"/>
              <w:right w:val="single" w:sz="4" w:space="0" w:color="auto"/>
            </w:tcBorders>
            <w:shd w:val="clear" w:color="000000" w:fill="FFFF99"/>
            <w:noWrap/>
            <w:vAlign w:val="bottom"/>
            <w:hideMark/>
          </w:tcPr>
          <w:p w14:paraId="55B589A9" w14:textId="77777777" w:rsidR="00D81D50" w:rsidRPr="00D81D50" w:rsidRDefault="00D81D50" w:rsidP="00CC2752">
            <w:pPr>
              <w:jc w:val="center"/>
              <w:rPr>
                <w:rFonts w:ascii="Arial" w:hAnsi="Arial" w:cs="Arial"/>
                <w:b/>
                <w:bCs/>
                <w:sz w:val="22"/>
                <w:szCs w:val="22"/>
              </w:rPr>
            </w:pPr>
            <w:r w:rsidRPr="00D81D50">
              <w:rPr>
                <w:rFonts w:ascii="Arial" w:hAnsi="Arial" w:cs="Arial"/>
                <w:b/>
                <w:bCs/>
                <w:sz w:val="22"/>
                <w:szCs w:val="22"/>
              </w:rPr>
              <w:t>rozpočtu</w:t>
            </w:r>
          </w:p>
        </w:tc>
        <w:tc>
          <w:tcPr>
            <w:tcW w:w="1163" w:type="pct"/>
            <w:tcBorders>
              <w:top w:val="nil"/>
              <w:left w:val="nil"/>
              <w:bottom w:val="single" w:sz="4" w:space="0" w:color="auto"/>
              <w:right w:val="single" w:sz="4" w:space="0" w:color="auto"/>
            </w:tcBorders>
            <w:shd w:val="clear" w:color="000000" w:fill="FFFF99"/>
            <w:noWrap/>
            <w:vAlign w:val="bottom"/>
            <w:hideMark/>
          </w:tcPr>
          <w:p w14:paraId="306EED4A" w14:textId="77777777" w:rsidR="00D81D50" w:rsidRPr="00D81D50" w:rsidRDefault="00D81D50" w:rsidP="00CC2752">
            <w:pPr>
              <w:jc w:val="center"/>
              <w:rPr>
                <w:rFonts w:ascii="Arial" w:hAnsi="Arial" w:cs="Arial"/>
                <w:b/>
                <w:bCs/>
                <w:sz w:val="22"/>
                <w:szCs w:val="22"/>
              </w:rPr>
            </w:pPr>
            <w:r w:rsidRPr="00D81D50">
              <w:rPr>
                <w:rFonts w:ascii="Arial" w:hAnsi="Arial" w:cs="Arial"/>
                <w:b/>
                <w:bCs/>
                <w:sz w:val="22"/>
                <w:szCs w:val="22"/>
              </w:rPr>
              <w:t> </w:t>
            </w:r>
          </w:p>
        </w:tc>
      </w:tr>
      <w:tr w:rsidR="00D81D50" w:rsidRPr="00D81D50" w14:paraId="794BE5E8" w14:textId="77777777" w:rsidTr="00CC2752">
        <w:trPr>
          <w:trHeight w:val="348"/>
          <w:jc w:val="right"/>
        </w:trPr>
        <w:tc>
          <w:tcPr>
            <w:tcW w:w="1725" w:type="pct"/>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E63BD33" w14:textId="77777777" w:rsidR="00D81D50" w:rsidRPr="00D81D50" w:rsidRDefault="00D81D50" w:rsidP="00CC2752">
            <w:pPr>
              <w:jc w:val="center"/>
              <w:rPr>
                <w:rFonts w:ascii="Arial" w:hAnsi="Arial" w:cs="Arial"/>
                <w:sz w:val="22"/>
                <w:szCs w:val="22"/>
              </w:rPr>
            </w:pPr>
            <w:r w:rsidRPr="00D81D50">
              <w:rPr>
                <w:rFonts w:ascii="Arial" w:hAnsi="Arial" w:cs="Arial"/>
                <w:sz w:val="22"/>
                <w:szCs w:val="22"/>
              </w:rPr>
              <w:t>BEŽNÉ VÝDAVKY</w:t>
            </w:r>
          </w:p>
        </w:tc>
        <w:tc>
          <w:tcPr>
            <w:tcW w:w="1163" w:type="pct"/>
            <w:tcBorders>
              <w:top w:val="nil"/>
              <w:left w:val="nil"/>
              <w:bottom w:val="single" w:sz="4" w:space="0" w:color="auto"/>
              <w:right w:val="single" w:sz="4" w:space="0" w:color="auto"/>
            </w:tcBorders>
            <w:shd w:val="clear" w:color="000000" w:fill="FFFFFF"/>
            <w:noWrap/>
            <w:vAlign w:val="bottom"/>
            <w:hideMark/>
          </w:tcPr>
          <w:p w14:paraId="135E2964" w14:textId="77777777" w:rsidR="00D81D50" w:rsidRPr="00D81D50" w:rsidRDefault="00D81D50" w:rsidP="00CC2752">
            <w:pPr>
              <w:rPr>
                <w:rFonts w:ascii="Arial" w:hAnsi="Arial" w:cs="Arial"/>
                <w:sz w:val="22"/>
                <w:szCs w:val="22"/>
              </w:rPr>
            </w:pPr>
            <w:r w:rsidRPr="00D81D50">
              <w:rPr>
                <w:rFonts w:ascii="Arial" w:hAnsi="Arial" w:cs="Arial"/>
                <w:color w:val="FF0000"/>
                <w:sz w:val="22"/>
                <w:szCs w:val="22"/>
              </w:rPr>
              <w:t xml:space="preserve">  </w:t>
            </w:r>
            <w:r w:rsidRPr="00D81D50">
              <w:rPr>
                <w:rFonts w:ascii="Arial" w:hAnsi="Arial" w:cs="Arial"/>
                <w:sz w:val="22"/>
                <w:szCs w:val="22"/>
              </w:rPr>
              <w:t xml:space="preserve">10 287 203,00 € </w:t>
            </w:r>
          </w:p>
        </w:tc>
        <w:tc>
          <w:tcPr>
            <w:tcW w:w="950" w:type="pct"/>
            <w:tcBorders>
              <w:top w:val="nil"/>
              <w:left w:val="nil"/>
              <w:bottom w:val="single" w:sz="4" w:space="0" w:color="auto"/>
              <w:right w:val="single" w:sz="4" w:space="0" w:color="auto"/>
            </w:tcBorders>
            <w:shd w:val="clear" w:color="auto" w:fill="auto"/>
            <w:noWrap/>
            <w:vAlign w:val="bottom"/>
            <w:hideMark/>
          </w:tcPr>
          <w:p w14:paraId="1E66AF55" w14:textId="77777777" w:rsidR="00D81D50" w:rsidRPr="00D81D50" w:rsidRDefault="00D81D50" w:rsidP="00CC2752">
            <w:pPr>
              <w:jc w:val="center"/>
              <w:rPr>
                <w:rFonts w:ascii="Arial" w:hAnsi="Arial" w:cs="Arial"/>
                <w:color w:val="FF0000"/>
                <w:sz w:val="22"/>
                <w:szCs w:val="22"/>
              </w:rPr>
            </w:pPr>
            <w:r w:rsidRPr="00D81D50">
              <w:rPr>
                <w:rFonts w:ascii="Arial" w:hAnsi="Arial" w:cs="Arial"/>
                <w:sz w:val="22"/>
                <w:szCs w:val="22"/>
              </w:rPr>
              <w:t xml:space="preserve">        0,00 €</w:t>
            </w:r>
          </w:p>
        </w:tc>
        <w:tc>
          <w:tcPr>
            <w:tcW w:w="1163" w:type="pct"/>
            <w:tcBorders>
              <w:top w:val="nil"/>
              <w:left w:val="nil"/>
              <w:bottom w:val="single" w:sz="4" w:space="0" w:color="auto"/>
              <w:right w:val="single" w:sz="4" w:space="0" w:color="auto"/>
            </w:tcBorders>
            <w:shd w:val="clear" w:color="auto" w:fill="auto"/>
            <w:noWrap/>
            <w:vAlign w:val="bottom"/>
            <w:hideMark/>
          </w:tcPr>
          <w:p w14:paraId="646106B9" w14:textId="77777777" w:rsidR="00D81D50" w:rsidRPr="00D81D50" w:rsidRDefault="00D81D50" w:rsidP="00CC2752">
            <w:pPr>
              <w:jc w:val="right"/>
              <w:rPr>
                <w:rFonts w:ascii="Arial" w:hAnsi="Arial" w:cs="Arial"/>
                <w:color w:val="FF0000"/>
                <w:sz w:val="22"/>
                <w:szCs w:val="22"/>
              </w:rPr>
            </w:pPr>
            <w:r w:rsidRPr="00D81D50">
              <w:rPr>
                <w:rFonts w:ascii="Arial" w:hAnsi="Arial" w:cs="Arial"/>
                <w:color w:val="FF0000"/>
                <w:sz w:val="22"/>
                <w:szCs w:val="22"/>
              </w:rPr>
              <w:t xml:space="preserve">  </w:t>
            </w:r>
            <w:r w:rsidRPr="00D81D50">
              <w:rPr>
                <w:rFonts w:ascii="Arial" w:hAnsi="Arial" w:cs="Arial"/>
                <w:sz w:val="22"/>
                <w:szCs w:val="22"/>
              </w:rPr>
              <w:t>10 287 203,00 €</w:t>
            </w:r>
          </w:p>
        </w:tc>
      </w:tr>
      <w:tr w:rsidR="00D81D50" w:rsidRPr="00D81D50" w14:paraId="25D21D62" w14:textId="77777777" w:rsidTr="00CC2752">
        <w:trPr>
          <w:trHeight w:val="348"/>
          <w:jc w:val="right"/>
        </w:trPr>
        <w:tc>
          <w:tcPr>
            <w:tcW w:w="1725" w:type="pct"/>
            <w:gridSpan w:val="2"/>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6FBFFB66" w14:textId="77777777" w:rsidR="00D81D50" w:rsidRPr="00D81D50" w:rsidRDefault="00D81D50" w:rsidP="00CC2752">
            <w:pPr>
              <w:jc w:val="center"/>
              <w:rPr>
                <w:rFonts w:ascii="Arial" w:hAnsi="Arial" w:cs="Arial"/>
                <w:sz w:val="22"/>
                <w:szCs w:val="22"/>
              </w:rPr>
            </w:pPr>
            <w:r w:rsidRPr="00D81D50">
              <w:rPr>
                <w:rFonts w:ascii="Arial" w:hAnsi="Arial" w:cs="Arial"/>
                <w:sz w:val="22"/>
                <w:szCs w:val="22"/>
              </w:rPr>
              <w:t>KAPITÁLOVÉ VÝDAVKY</w:t>
            </w:r>
          </w:p>
        </w:tc>
        <w:tc>
          <w:tcPr>
            <w:tcW w:w="1163" w:type="pct"/>
            <w:tcBorders>
              <w:top w:val="nil"/>
              <w:left w:val="nil"/>
              <w:bottom w:val="single" w:sz="4" w:space="0" w:color="auto"/>
              <w:right w:val="single" w:sz="4" w:space="0" w:color="auto"/>
            </w:tcBorders>
            <w:shd w:val="clear" w:color="auto" w:fill="auto"/>
            <w:noWrap/>
            <w:vAlign w:val="bottom"/>
            <w:hideMark/>
          </w:tcPr>
          <w:p w14:paraId="331C7DA7" w14:textId="77777777" w:rsidR="00D81D50" w:rsidRPr="00D81D50" w:rsidRDefault="00D81D50" w:rsidP="0003415A">
            <w:pPr>
              <w:numPr>
                <w:ilvl w:val="0"/>
                <w:numId w:val="4"/>
              </w:numPr>
              <w:rPr>
                <w:rFonts w:ascii="Arial" w:hAnsi="Arial" w:cs="Arial"/>
                <w:sz w:val="22"/>
                <w:szCs w:val="22"/>
              </w:rPr>
            </w:pPr>
            <w:r w:rsidRPr="00D81D50">
              <w:rPr>
                <w:rFonts w:ascii="Arial" w:hAnsi="Arial" w:cs="Arial"/>
                <w:sz w:val="22"/>
                <w:szCs w:val="22"/>
              </w:rPr>
              <w:t xml:space="preserve"> 952,00 € </w:t>
            </w:r>
          </w:p>
        </w:tc>
        <w:tc>
          <w:tcPr>
            <w:tcW w:w="950" w:type="pct"/>
            <w:tcBorders>
              <w:top w:val="nil"/>
              <w:left w:val="nil"/>
              <w:bottom w:val="single" w:sz="4" w:space="0" w:color="auto"/>
              <w:right w:val="single" w:sz="4" w:space="0" w:color="auto"/>
            </w:tcBorders>
            <w:shd w:val="clear" w:color="auto" w:fill="auto"/>
            <w:noWrap/>
            <w:vAlign w:val="bottom"/>
            <w:hideMark/>
          </w:tcPr>
          <w:p w14:paraId="670D4469" w14:textId="77777777" w:rsidR="00D81D50" w:rsidRPr="00D81D50" w:rsidRDefault="00D81D50" w:rsidP="00CC2752">
            <w:pPr>
              <w:rPr>
                <w:rFonts w:ascii="Arial" w:hAnsi="Arial" w:cs="Arial"/>
                <w:color w:val="FF0000"/>
                <w:sz w:val="22"/>
                <w:szCs w:val="22"/>
              </w:rPr>
            </w:pPr>
            <w:r w:rsidRPr="00D81D50">
              <w:rPr>
                <w:rFonts w:ascii="Arial" w:hAnsi="Arial" w:cs="Arial"/>
                <w:color w:val="FF0000"/>
                <w:sz w:val="22"/>
                <w:szCs w:val="22"/>
              </w:rPr>
              <w:t xml:space="preserve">   39 700,00 €</w:t>
            </w:r>
          </w:p>
        </w:tc>
        <w:tc>
          <w:tcPr>
            <w:tcW w:w="1163" w:type="pct"/>
            <w:tcBorders>
              <w:top w:val="nil"/>
              <w:left w:val="nil"/>
              <w:bottom w:val="single" w:sz="4" w:space="0" w:color="auto"/>
              <w:right w:val="single" w:sz="4" w:space="0" w:color="auto"/>
            </w:tcBorders>
            <w:shd w:val="clear" w:color="auto" w:fill="auto"/>
            <w:noWrap/>
            <w:vAlign w:val="bottom"/>
            <w:hideMark/>
          </w:tcPr>
          <w:p w14:paraId="03065AB2" w14:textId="77777777" w:rsidR="00D81D50" w:rsidRPr="00D81D50" w:rsidRDefault="00D81D50" w:rsidP="00CC2752">
            <w:pPr>
              <w:jc w:val="right"/>
              <w:rPr>
                <w:rFonts w:ascii="Arial" w:hAnsi="Arial" w:cs="Arial"/>
                <w:color w:val="FF0000"/>
                <w:sz w:val="22"/>
                <w:szCs w:val="22"/>
              </w:rPr>
            </w:pPr>
            <w:r w:rsidRPr="00D81D50">
              <w:rPr>
                <w:rFonts w:ascii="Arial" w:hAnsi="Arial" w:cs="Arial"/>
                <w:color w:val="FF0000"/>
                <w:sz w:val="22"/>
                <w:szCs w:val="22"/>
              </w:rPr>
              <w:t xml:space="preserve">       508 652,00 € </w:t>
            </w:r>
          </w:p>
        </w:tc>
      </w:tr>
      <w:tr w:rsidR="00D81D50" w:rsidRPr="00D81D50" w14:paraId="7F13726A" w14:textId="77777777" w:rsidTr="00CC2752">
        <w:trPr>
          <w:trHeight w:val="348"/>
          <w:jc w:val="right"/>
        </w:trPr>
        <w:tc>
          <w:tcPr>
            <w:tcW w:w="1725" w:type="pct"/>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8BDED5B" w14:textId="77777777" w:rsidR="00D81D50" w:rsidRPr="00D81D50" w:rsidRDefault="00D81D50" w:rsidP="00CC2752">
            <w:pPr>
              <w:jc w:val="center"/>
              <w:rPr>
                <w:rFonts w:ascii="Arial" w:hAnsi="Arial" w:cs="Arial"/>
                <w:sz w:val="22"/>
                <w:szCs w:val="22"/>
              </w:rPr>
            </w:pPr>
            <w:r w:rsidRPr="00D81D50">
              <w:rPr>
                <w:rFonts w:ascii="Arial" w:hAnsi="Arial" w:cs="Arial"/>
                <w:sz w:val="22"/>
                <w:szCs w:val="22"/>
              </w:rPr>
              <w:t>FINANČNÉ OPERÁCIE</w:t>
            </w:r>
          </w:p>
        </w:tc>
        <w:tc>
          <w:tcPr>
            <w:tcW w:w="1163" w:type="pct"/>
            <w:tcBorders>
              <w:top w:val="nil"/>
              <w:left w:val="nil"/>
              <w:bottom w:val="single" w:sz="4" w:space="0" w:color="auto"/>
              <w:right w:val="single" w:sz="4" w:space="0" w:color="auto"/>
            </w:tcBorders>
            <w:shd w:val="clear" w:color="auto" w:fill="auto"/>
            <w:noWrap/>
            <w:vAlign w:val="bottom"/>
            <w:hideMark/>
          </w:tcPr>
          <w:p w14:paraId="794781BD" w14:textId="77777777" w:rsidR="00D81D50" w:rsidRPr="00D81D50" w:rsidRDefault="00D81D50" w:rsidP="00CC2752">
            <w:pPr>
              <w:rPr>
                <w:rFonts w:ascii="Arial" w:hAnsi="Arial" w:cs="Arial"/>
                <w:sz w:val="22"/>
                <w:szCs w:val="22"/>
              </w:rPr>
            </w:pPr>
            <w:r w:rsidRPr="00D81D50">
              <w:rPr>
                <w:rFonts w:ascii="Arial" w:hAnsi="Arial" w:cs="Arial"/>
                <w:sz w:val="22"/>
                <w:szCs w:val="22"/>
              </w:rPr>
              <w:t xml:space="preserve">          20 753,00 € </w:t>
            </w:r>
          </w:p>
        </w:tc>
        <w:tc>
          <w:tcPr>
            <w:tcW w:w="950" w:type="pct"/>
            <w:tcBorders>
              <w:top w:val="nil"/>
              <w:left w:val="nil"/>
              <w:bottom w:val="single" w:sz="4" w:space="0" w:color="auto"/>
              <w:right w:val="single" w:sz="4" w:space="0" w:color="auto"/>
            </w:tcBorders>
            <w:shd w:val="clear" w:color="auto" w:fill="auto"/>
            <w:noWrap/>
            <w:vAlign w:val="bottom"/>
            <w:hideMark/>
          </w:tcPr>
          <w:p w14:paraId="47492D04" w14:textId="77777777" w:rsidR="00D81D50" w:rsidRPr="00D81D50" w:rsidRDefault="00D81D50" w:rsidP="00CC2752">
            <w:pPr>
              <w:jc w:val="center"/>
              <w:rPr>
                <w:rFonts w:ascii="Arial" w:hAnsi="Arial" w:cs="Arial"/>
                <w:sz w:val="22"/>
                <w:szCs w:val="22"/>
              </w:rPr>
            </w:pPr>
            <w:r w:rsidRPr="00D81D50">
              <w:rPr>
                <w:rFonts w:ascii="Arial" w:hAnsi="Arial" w:cs="Arial"/>
                <w:sz w:val="22"/>
                <w:szCs w:val="22"/>
              </w:rPr>
              <w:t xml:space="preserve">         0,00 €</w:t>
            </w:r>
          </w:p>
        </w:tc>
        <w:tc>
          <w:tcPr>
            <w:tcW w:w="1163" w:type="pct"/>
            <w:tcBorders>
              <w:top w:val="nil"/>
              <w:left w:val="nil"/>
              <w:bottom w:val="single" w:sz="4" w:space="0" w:color="auto"/>
              <w:right w:val="single" w:sz="4" w:space="0" w:color="auto"/>
            </w:tcBorders>
            <w:shd w:val="clear" w:color="auto" w:fill="auto"/>
            <w:noWrap/>
            <w:vAlign w:val="bottom"/>
            <w:hideMark/>
          </w:tcPr>
          <w:p w14:paraId="5D50C7F2" w14:textId="77777777" w:rsidR="00D81D50" w:rsidRPr="00D81D50" w:rsidRDefault="00D81D50" w:rsidP="00CC2752">
            <w:pPr>
              <w:jc w:val="right"/>
              <w:rPr>
                <w:rFonts w:ascii="Arial" w:hAnsi="Arial" w:cs="Arial"/>
                <w:sz w:val="22"/>
                <w:szCs w:val="22"/>
              </w:rPr>
            </w:pPr>
            <w:r w:rsidRPr="00D81D50">
              <w:rPr>
                <w:rFonts w:ascii="Arial" w:hAnsi="Arial" w:cs="Arial"/>
                <w:sz w:val="22"/>
                <w:szCs w:val="22"/>
              </w:rPr>
              <w:t xml:space="preserve">          20 753,00 € </w:t>
            </w:r>
          </w:p>
        </w:tc>
      </w:tr>
      <w:tr w:rsidR="00D81D50" w:rsidRPr="00D81D50" w14:paraId="7ABC922A" w14:textId="77777777" w:rsidTr="00CC2752">
        <w:trPr>
          <w:trHeight w:val="360"/>
          <w:jc w:val="right"/>
        </w:trPr>
        <w:tc>
          <w:tcPr>
            <w:tcW w:w="462" w:type="pct"/>
            <w:tcBorders>
              <w:top w:val="nil"/>
              <w:left w:val="nil"/>
              <w:bottom w:val="nil"/>
              <w:right w:val="nil"/>
            </w:tcBorders>
            <w:shd w:val="clear" w:color="auto" w:fill="auto"/>
            <w:noWrap/>
            <w:vAlign w:val="bottom"/>
            <w:hideMark/>
          </w:tcPr>
          <w:p w14:paraId="2819551B" w14:textId="77777777" w:rsidR="00D81D50" w:rsidRPr="00D81D50" w:rsidRDefault="00D81D50" w:rsidP="00CC2752">
            <w:pPr>
              <w:rPr>
                <w:rFonts w:ascii="Arial" w:hAnsi="Arial" w:cs="Arial"/>
                <w:sz w:val="22"/>
                <w:szCs w:val="22"/>
              </w:rPr>
            </w:pPr>
          </w:p>
        </w:tc>
        <w:tc>
          <w:tcPr>
            <w:tcW w:w="1263" w:type="pct"/>
            <w:tcBorders>
              <w:top w:val="nil"/>
              <w:left w:val="nil"/>
              <w:bottom w:val="nil"/>
              <w:right w:val="nil"/>
            </w:tcBorders>
            <w:shd w:val="clear" w:color="auto" w:fill="auto"/>
            <w:noWrap/>
            <w:vAlign w:val="bottom"/>
            <w:hideMark/>
          </w:tcPr>
          <w:p w14:paraId="6EE2A560" w14:textId="77777777" w:rsidR="00D81D50" w:rsidRPr="00D81D50" w:rsidRDefault="00D81D50" w:rsidP="00CC2752">
            <w:pPr>
              <w:rPr>
                <w:rFonts w:ascii="Arial" w:hAnsi="Arial" w:cs="Arial"/>
                <w:sz w:val="22"/>
                <w:szCs w:val="22"/>
              </w:rPr>
            </w:pPr>
          </w:p>
        </w:tc>
        <w:tc>
          <w:tcPr>
            <w:tcW w:w="1163" w:type="pct"/>
            <w:tcBorders>
              <w:top w:val="nil"/>
              <w:left w:val="nil"/>
              <w:bottom w:val="nil"/>
              <w:right w:val="nil"/>
            </w:tcBorders>
            <w:shd w:val="clear" w:color="auto" w:fill="auto"/>
            <w:noWrap/>
            <w:vAlign w:val="bottom"/>
            <w:hideMark/>
          </w:tcPr>
          <w:p w14:paraId="07EF5967" w14:textId="77777777" w:rsidR="00D81D50" w:rsidRPr="00D81D50" w:rsidRDefault="00D81D50" w:rsidP="00CC2752">
            <w:pPr>
              <w:rPr>
                <w:rFonts w:ascii="Arial" w:hAnsi="Arial" w:cs="Arial"/>
                <w:sz w:val="22"/>
                <w:szCs w:val="22"/>
              </w:rPr>
            </w:pPr>
          </w:p>
        </w:tc>
        <w:tc>
          <w:tcPr>
            <w:tcW w:w="950" w:type="pct"/>
            <w:tcBorders>
              <w:top w:val="nil"/>
              <w:left w:val="nil"/>
              <w:bottom w:val="nil"/>
              <w:right w:val="nil"/>
            </w:tcBorders>
            <w:shd w:val="clear" w:color="auto" w:fill="auto"/>
            <w:noWrap/>
            <w:vAlign w:val="bottom"/>
            <w:hideMark/>
          </w:tcPr>
          <w:p w14:paraId="04456BE9" w14:textId="77777777" w:rsidR="00D81D50" w:rsidRPr="00D81D50" w:rsidRDefault="00D81D50" w:rsidP="00CC2752">
            <w:pPr>
              <w:jc w:val="center"/>
              <w:rPr>
                <w:rFonts w:ascii="Arial" w:hAnsi="Arial" w:cs="Arial"/>
                <w:sz w:val="22"/>
                <w:szCs w:val="22"/>
              </w:rPr>
            </w:pPr>
          </w:p>
        </w:tc>
        <w:tc>
          <w:tcPr>
            <w:tcW w:w="1163" w:type="pct"/>
            <w:tcBorders>
              <w:top w:val="nil"/>
              <w:left w:val="nil"/>
              <w:bottom w:val="nil"/>
              <w:right w:val="nil"/>
            </w:tcBorders>
            <w:shd w:val="clear" w:color="auto" w:fill="auto"/>
            <w:noWrap/>
            <w:vAlign w:val="bottom"/>
            <w:hideMark/>
          </w:tcPr>
          <w:p w14:paraId="7649728D" w14:textId="77777777" w:rsidR="00D81D50" w:rsidRPr="00D81D50" w:rsidRDefault="00D81D50" w:rsidP="00CC2752">
            <w:pPr>
              <w:rPr>
                <w:rFonts w:ascii="Arial" w:hAnsi="Arial" w:cs="Arial"/>
                <w:sz w:val="22"/>
                <w:szCs w:val="22"/>
              </w:rPr>
            </w:pPr>
          </w:p>
        </w:tc>
      </w:tr>
      <w:tr w:rsidR="00D81D50" w:rsidRPr="00D81D50" w14:paraId="6343C210" w14:textId="77777777" w:rsidTr="00CC2752">
        <w:trPr>
          <w:trHeight w:val="360"/>
          <w:jc w:val="right"/>
        </w:trPr>
        <w:tc>
          <w:tcPr>
            <w:tcW w:w="1725" w:type="pct"/>
            <w:gridSpan w:val="2"/>
            <w:tcBorders>
              <w:top w:val="single" w:sz="8" w:space="0" w:color="auto"/>
              <w:left w:val="single" w:sz="8" w:space="0" w:color="auto"/>
              <w:bottom w:val="single" w:sz="8" w:space="0" w:color="auto"/>
              <w:right w:val="single" w:sz="8" w:space="0" w:color="000000"/>
            </w:tcBorders>
            <w:shd w:val="clear" w:color="000000" w:fill="C4BD97"/>
            <w:noWrap/>
            <w:vAlign w:val="bottom"/>
            <w:hideMark/>
          </w:tcPr>
          <w:p w14:paraId="2F405AB5" w14:textId="77777777" w:rsidR="00D81D50" w:rsidRPr="00D81D50" w:rsidRDefault="00D81D50" w:rsidP="00CC2752">
            <w:pPr>
              <w:jc w:val="center"/>
              <w:rPr>
                <w:rFonts w:ascii="Arial" w:hAnsi="Arial" w:cs="Arial"/>
                <w:sz w:val="22"/>
                <w:szCs w:val="22"/>
              </w:rPr>
            </w:pPr>
            <w:r w:rsidRPr="00D81D50">
              <w:rPr>
                <w:rFonts w:ascii="Arial" w:hAnsi="Arial" w:cs="Arial"/>
                <w:sz w:val="22"/>
                <w:szCs w:val="22"/>
              </w:rPr>
              <w:t>CELKOM:</w:t>
            </w:r>
          </w:p>
        </w:tc>
        <w:tc>
          <w:tcPr>
            <w:tcW w:w="1163" w:type="pct"/>
            <w:tcBorders>
              <w:top w:val="single" w:sz="8" w:space="0" w:color="auto"/>
              <w:left w:val="nil"/>
              <w:bottom w:val="single" w:sz="8" w:space="0" w:color="auto"/>
              <w:right w:val="single" w:sz="8" w:space="0" w:color="auto"/>
            </w:tcBorders>
            <w:shd w:val="clear" w:color="000000" w:fill="C4BD97"/>
            <w:noWrap/>
            <w:vAlign w:val="bottom"/>
            <w:hideMark/>
          </w:tcPr>
          <w:p w14:paraId="52E4988F" w14:textId="77777777" w:rsidR="00D81D50" w:rsidRPr="00D81D50" w:rsidRDefault="00D81D50" w:rsidP="00CC2752">
            <w:pPr>
              <w:rPr>
                <w:rFonts w:ascii="Arial" w:hAnsi="Arial" w:cs="Arial"/>
                <w:sz w:val="22"/>
                <w:szCs w:val="22"/>
              </w:rPr>
            </w:pPr>
            <w:r w:rsidRPr="00D81D50">
              <w:rPr>
                <w:rFonts w:ascii="Arial" w:hAnsi="Arial" w:cs="Arial"/>
                <w:sz w:val="22"/>
                <w:szCs w:val="22"/>
              </w:rPr>
              <w:t xml:space="preserve">  10 776 908,00 € </w:t>
            </w:r>
          </w:p>
        </w:tc>
        <w:tc>
          <w:tcPr>
            <w:tcW w:w="950" w:type="pct"/>
            <w:tcBorders>
              <w:top w:val="single" w:sz="8" w:space="0" w:color="auto"/>
              <w:left w:val="nil"/>
              <w:bottom w:val="single" w:sz="8" w:space="0" w:color="auto"/>
              <w:right w:val="nil"/>
            </w:tcBorders>
            <w:shd w:val="clear" w:color="000000" w:fill="C4BD97"/>
            <w:noWrap/>
            <w:vAlign w:val="bottom"/>
            <w:hideMark/>
          </w:tcPr>
          <w:p w14:paraId="26BD98BE" w14:textId="77777777" w:rsidR="00D81D50" w:rsidRPr="00D81D50" w:rsidRDefault="00D81D50" w:rsidP="00CC2752">
            <w:pPr>
              <w:jc w:val="center"/>
              <w:rPr>
                <w:rFonts w:ascii="Arial" w:hAnsi="Arial" w:cs="Arial"/>
                <w:color w:val="FF0000"/>
                <w:sz w:val="22"/>
                <w:szCs w:val="22"/>
              </w:rPr>
            </w:pPr>
            <w:r w:rsidRPr="00D81D50">
              <w:rPr>
                <w:rFonts w:ascii="Arial" w:hAnsi="Arial" w:cs="Arial"/>
                <w:color w:val="FF0000"/>
                <w:sz w:val="22"/>
                <w:szCs w:val="22"/>
              </w:rPr>
              <w:t>39 700,00 €</w:t>
            </w:r>
          </w:p>
        </w:tc>
        <w:tc>
          <w:tcPr>
            <w:tcW w:w="1163" w:type="pct"/>
            <w:tcBorders>
              <w:top w:val="single" w:sz="8" w:space="0" w:color="auto"/>
              <w:left w:val="single" w:sz="8" w:space="0" w:color="auto"/>
              <w:bottom w:val="single" w:sz="8" w:space="0" w:color="auto"/>
              <w:right w:val="single" w:sz="8" w:space="0" w:color="auto"/>
            </w:tcBorders>
            <w:shd w:val="clear" w:color="000000" w:fill="C4BD97"/>
            <w:noWrap/>
            <w:vAlign w:val="bottom"/>
            <w:hideMark/>
          </w:tcPr>
          <w:p w14:paraId="52996EFD" w14:textId="77777777" w:rsidR="00D81D50" w:rsidRPr="00D81D50" w:rsidRDefault="00D81D50" w:rsidP="00CC2752">
            <w:pPr>
              <w:rPr>
                <w:rFonts w:ascii="Arial" w:hAnsi="Arial" w:cs="Arial"/>
                <w:color w:val="FF0000"/>
                <w:sz w:val="22"/>
                <w:szCs w:val="22"/>
              </w:rPr>
            </w:pPr>
            <w:r w:rsidRPr="00D81D50">
              <w:rPr>
                <w:rFonts w:ascii="Arial" w:hAnsi="Arial" w:cs="Arial"/>
                <w:color w:val="FF0000"/>
                <w:sz w:val="22"/>
                <w:szCs w:val="22"/>
              </w:rPr>
              <w:t xml:space="preserve">     10 816 608,00 € </w:t>
            </w:r>
          </w:p>
        </w:tc>
      </w:tr>
    </w:tbl>
    <w:p w14:paraId="46295AC8" w14:textId="77777777" w:rsidR="001B7654" w:rsidRPr="00D81D50" w:rsidRDefault="001B7654" w:rsidP="006304F8">
      <w:pPr>
        <w:jc w:val="both"/>
        <w:rPr>
          <w:rFonts w:ascii="Arial" w:hAnsi="Arial" w:cs="Arial"/>
          <w:sz w:val="22"/>
          <w:szCs w:val="22"/>
        </w:rPr>
      </w:pPr>
    </w:p>
    <w:p w14:paraId="1862B431" w14:textId="77777777" w:rsidR="00B43F2B" w:rsidRPr="00401017" w:rsidRDefault="00B43F2B" w:rsidP="00B43F2B">
      <w:pPr>
        <w:jc w:val="both"/>
        <w:rPr>
          <w:rFonts w:ascii="Arial" w:hAnsi="Arial" w:cs="Arial"/>
          <w:b/>
          <w:sz w:val="22"/>
          <w:szCs w:val="22"/>
        </w:rPr>
      </w:pPr>
      <w:r w:rsidRPr="00401017">
        <w:rPr>
          <w:rFonts w:ascii="Arial" w:hAnsi="Arial" w:cs="Arial"/>
          <w:b/>
          <w:sz w:val="22"/>
          <w:szCs w:val="22"/>
        </w:rPr>
        <w:lastRenderedPageBreak/>
        <w:t>Plnenie: Rozpočet mestskej časti bol upravený v zmysle schváleného uznesenia príslušným rozpočtovým opatrením.</w:t>
      </w:r>
    </w:p>
    <w:p w14:paraId="35B6258D" w14:textId="133C486E" w:rsidR="00234D95" w:rsidRPr="00F33435" w:rsidRDefault="00F33435" w:rsidP="00F33435">
      <w:pPr>
        <w:ind w:left="851" w:hanging="851"/>
        <w:jc w:val="both"/>
        <w:rPr>
          <w:rFonts w:ascii="Arial" w:hAnsi="Arial" w:cs="Arial"/>
          <w:b/>
          <w:bCs/>
          <w:sz w:val="22"/>
          <w:szCs w:val="22"/>
        </w:rPr>
      </w:pPr>
      <w:r w:rsidRPr="00F33435">
        <w:rPr>
          <w:rFonts w:ascii="Arial" w:hAnsi="Arial" w:cs="Arial"/>
          <w:b/>
          <w:bCs/>
          <w:sz w:val="22"/>
          <w:szCs w:val="22"/>
        </w:rPr>
        <w:t>Bod a) Predmetná zákazka bola realizačne rozdelená na dva logické celky. Logický celok č. 1 Oprava a čiastočná rekonštrukcia elektroinštalácie bol zhotoviteľovi odovzdaný dňa 2.8.2021 a na zhotovenie stavebných úprav mal zmluvný termín 45 dní odo dňa prevzatia staveniska. Stavebné práce boli riadne ukončené bez vád a nedorobkov 31.8.2021, kedy boli aj zo strany investora, M</w:t>
      </w:r>
      <w:r>
        <w:rPr>
          <w:rFonts w:ascii="Arial" w:hAnsi="Arial" w:cs="Arial"/>
          <w:b/>
          <w:bCs/>
          <w:sz w:val="22"/>
          <w:szCs w:val="22"/>
        </w:rPr>
        <w:t>estskej časti</w:t>
      </w:r>
      <w:r w:rsidRPr="00F33435">
        <w:rPr>
          <w:rFonts w:ascii="Arial" w:hAnsi="Arial" w:cs="Arial"/>
          <w:b/>
          <w:bCs/>
          <w:sz w:val="22"/>
          <w:szCs w:val="22"/>
        </w:rPr>
        <w:t xml:space="preserve"> </w:t>
      </w:r>
      <w:r>
        <w:rPr>
          <w:rFonts w:ascii="Arial" w:hAnsi="Arial" w:cs="Arial"/>
          <w:b/>
          <w:bCs/>
          <w:sz w:val="22"/>
          <w:szCs w:val="22"/>
        </w:rPr>
        <w:t>Bratislava-</w:t>
      </w:r>
      <w:r w:rsidRPr="00F33435">
        <w:rPr>
          <w:rFonts w:ascii="Arial" w:hAnsi="Arial" w:cs="Arial"/>
          <w:b/>
          <w:bCs/>
          <w:sz w:val="22"/>
          <w:szCs w:val="22"/>
        </w:rPr>
        <w:t>P</w:t>
      </w:r>
      <w:r>
        <w:rPr>
          <w:rFonts w:ascii="Arial" w:hAnsi="Arial" w:cs="Arial"/>
          <w:b/>
          <w:bCs/>
          <w:sz w:val="22"/>
          <w:szCs w:val="22"/>
        </w:rPr>
        <w:t xml:space="preserve">odunajské </w:t>
      </w:r>
      <w:r w:rsidRPr="00F33435">
        <w:rPr>
          <w:rFonts w:ascii="Arial" w:hAnsi="Arial" w:cs="Arial"/>
          <w:b/>
          <w:bCs/>
          <w:sz w:val="22"/>
          <w:szCs w:val="22"/>
        </w:rPr>
        <w:t>B</w:t>
      </w:r>
      <w:r>
        <w:rPr>
          <w:rFonts w:ascii="Arial" w:hAnsi="Arial" w:cs="Arial"/>
          <w:b/>
          <w:bCs/>
          <w:sz w:val="22"/>
          <w:szCs w:val="22"/>
        </w:rPr>
        <w:t>iskupice</w:t>
      </w:r>
      <w:r w:rsidRPr="00F33435">
        <w:rPr>
          <w:rFonts w:ascii="Arial" w:hAnsi="Arial" w:cs="Arial"/>
          <w:b/>
          <w:bCs/>
          <w:sz w:val="22"/>
          <w:szCs w:val="22"/>
        </w:rPr>
        <w:t>, protokolárne prevzaté.  Logický celok č. 2 Oprava a čiastočná rekonštrukcia elektroinštalácie a odvetranie kuchyne bol zhotoviteľovi odovzdaný dňa 13.8.2021. Stavebné práce sú zhotovené na 90%, avšak kvôli nepredvídaným okolnostiam, výpadok nerezových výrobkov zo strany subdodávateľa, investor bol nútený predĺžiť pôvodný termín ukončenia diela do 28.9.2021. Na predmetnú zmenu bol uzatvorený dodatok č. 1 k zmluve o dielo.</w:t>
      </w:r>
    </w:p>
    <w:p w14:paraId="19775FA2" w14:textId="66BE6883" w:rsidR="00F33435" w:rsidRPr="00F33435" w:rsidRDefault="00F33435" w:rsidP="00F33435">
      <w:pPr>
        <w:ind w:left="851" w:hanging="851"/>
        <w:jc w:val="both"/>
        <w:rPr>
          <w:rFonts w:ascii="Arial" w:hAnsi="Arial" w:cs="Arial"/>
          <w:b/>
          <w:bCs/>
          <w:sz w:val="22"/>
          <w:szCs w:val="22"/>
        </w:rPr>
      </w:pPr>
      <w:r w:rsidRPr="00F33435">
        <w:rPr>
          <w:rFonts w:ascii="Arial" w:hAnsi="Arial" w:cs="Arial"/>
          <w:b/>
          <w:bCs/>
          <w:sz w:val="22"/>
          <w:szCs w:val="22"/>
        </w:rPr>
        <w:t>Bod b) Predmetná zákazka bola riadne vysúťažená v zmysle zákona o VO. Zmluvná hodnota zákazky predstavuje 20.980,20 EUR s DPH. Stavenisko bolo zhotoviteľovi protokolárne  odovzdané dňa 2.9.2021. Na zhotovenie diela bola stanovená lehota 60 dní (podstatnú časť z lehoty zaberie výroba, dodávka a montáž elektrickej posuvnej brány)</w:t>
      </w:r>
    </w:p>
    <w:p w14:paraId="2084BE21" w14:textId="5057A374" w:rsidR="00F33435" w:rsidRPr="00F33435" w:rsidRDefault="00F33435" w:rsidP="00F33435">
      <w:pPr>
        <w:ind w:left="851" w:hanging="851"/>
        <w:jc w:val="both"/>
        <w:rPr>
          <w:rFonts w:ascii="Arial" w:hAnsi="Arial" w:cs="Arial"/>
          <w:b/>
          <w:bCs/>
          <w:sz w:val="22"/>
          <w:szCs w:val="22"/>
        </w:rPr>
      </w:pPr>
      <w:r w:rsidRPr="00F33435">
        <w:rPr>
          <w:rFonts w:ascii="Arial" w:hAnsi="Arial" w:cs="Arial"/>
          <w:b/>
          <w:bCs/>
          <w:sz w:val="22"/>
          <w:szCs w:val="22"/>
        </w:rPr>
        <w:t xml:space="preserve">Bod c) </w:t>
      </w:r>
      <w:r w:rsidR="00994986">
        <w:rPr>
          <w:rFonts w:ascii="Arial" w:hAnsi="Arial" w:cs="Arial"/>
          <w:b/>
          <w:bCs/>
          <w:sz w:val="22"/>
          <w:szCs w:val="22"/>
        </w:rPr>
        <w:t xml:space="preserve"> </w:t>
      </w:r>
      <w:r>
        <w:rPr>
          <w:rFonts w:ascii="Arial" w:hAnsi="Arial" w:cs="Arial"/>
          <w:b/>
          <w:bCs/>
          <w:sz w:val="22"/>
          <w:szCs w:val="22"/>
        </w:rPr>
        <w:t>P</w:t>
      </w:r>
      <w:r w:rsidRPr="00F33435">
        <w:rPr>
          <w:rFonts w:ascii="Arial" w:hAnsi="Arial" w:cs="Arial"/>
          <w:b/>
          <w:bCs/>
          <w:sz w:val="22"/>
          <w:szCs w:val="22"/>
        </w:rPr>
        <w:t xml:space="preserve">o schválení rozpočtového opatrenia sa na pôde miestneho úradu uskutočnilo pracovné rokovanie s dodávateľom IS </w:t>
      </w:r>
      <w:proofErr w:type="spellStart"/>
      <w:r w:rsidRPr="00F33435">
        <w:rPr>
          <w:rFonts w:ascii="Arial" w:hAnsi="Arial" w:cs="Arial"/>
          <w:b/>
          <w:bCs/>
          <w:sz w:val="22"/>
          <w:szCs w:val="22"/>
        </w:rPr>
        <w:t>Trimel</w:t>
      </w:r>
      <w:proofErr w:type="spellEnd"/>
      <w:r w:rsidRPr="00F33435">
        <w:rPr>
          <w:rFonts w:ascii="Arial" w:hAnsi="Arial" w:cs="Arial"/>
          <w:b/>
          <w:bCs/>
          <w:sz w:val="22"/>
          <w:szCs w:val="22"/>
        </w:rPr>
        <w:t xml:space="preserve"> za účelom integrácie predmetnej softvérovej požiadavky </w:t>
      </w:r>
      <w:r w:rsidR="00994986">
        <w:rPr>
          <w:rFonts w:ascii="Arial" w:hAnsi="Arial" w:cs="Arial"/>
          <w:b/>
          <w:bCs/>
          <w:sz w:val="22"/>
          <w:szCs w:val="22"/>
        </w:rPr>
        <w:t>(ako samostatného modulu) v rámci</w:t>
      </w:r>
      <w:r w:rsidRPr="00F33435">
        <w:rPr>
          <w:rFonts w:ascii="Arial" w:hAnsi="Arial" w:cs="Arial"/>
          <w:b/>
          <w:bCs/>
          <w:sz w:val="22"/>
          <w:szCs w:val="22"/>
        </w:rPr>
        <w:t xml:space="preserve"> jestvujúceho informačného systému. V priebehu nasledujúcich dní by mala byť nasadená tzv. Demo verzia softvéru za účelom jej overenia, úpravy a následného nasadenia do plnej prevádzky.</w:t>
      </w:r>
    </w:p>
    <w:p w14:paraId="56804633" w14:textId="4D267933" w:rsidR="00F33435" w:rsidRPr="00F33435" w:rsidRDefault="00F33435" w:rsidP="00F33435">
      <w:pPr>
        <w:ind w:left="851" w:hanging="851"/>
        <w:jc w:val="both"/>
        <w:rPr>
          <w:rFonts w:ascii="Arial" w:hAnsi="Arial" w:cs="Arial"/>
          <w:b/>
          <w:bCs/>
          <w:sz w:val="22"/>
          <w:szCs w:val="22"/>
        </w:rPr>
      </w:pPr>
      <w:r w:rsidRPr="00F33435">
        <w:rPr>
          <w:rFonts w:ascii="Arial" w:hAnsi="Arial" w:cs="Arial"/>
          <w:b/>
          <w:bCs/>
          <w:sz w:val="22"/>
          <w:szCs w:val="22"/>
        </w:rPr>
        <w:t xml:space="preserve">Bod e) </w:t>
      </w:r>
      <w:r w:rsidR="00994986">
        <w:rPr>
          <w:rFonts w:ascii="Arial" w:hAnsi="Arial" w:cs="Arial"/>
          <w:b/>
          <w:bCs/>
          <w:sz w:val="22"/>
          <w:szCs w:val="22"/>
        </w:rPr>
        <w:t xml:space="preserve"> </w:t>
      </w:r>
      <w:r w:rsidRPr="00F33435">
        <w:rPr>
          <w:rFonts w:ascii="Arial" w:hAnsi="Arial" w:cs="Arial"/>
          <w:b/>
          <w:bCs/>
          <w:sz w:val="22"/>
          <w:szCs w:val="22"/>
        </w:rPr>
        <w:t>Zo schválených prostriedkov vo výške 5.000 EUR nebolo čerpané. K čerpaniu dôjde len v prípade schválenia žiadosti o NFP. Predpokladaný termín na rozhodnutie o žiadostiach bol MPSV a R SR stanovený na 15.10.2021</w:t>
      </w:r>
    </w:p>
    <w:p w14:paraId="53C412E4" w14:textId="1211EB52" w:rsidR="001B7654" w:rsidRPr="006304F8" w:rsidRDefault="001B7654" w:rsidP="006304F8">
      <w:pPr>
        <w:jc w:val="both"/>
        <w:rPr>
          <w:rFonts w:ascii="Arial" w:hAnsi="Arial" w:cs="Arial"/>
          <w:sz w:val="22"/>
          <w:szCs w:val="22"/>
        </w:rPr>
      </w:pPr>
    </w:p>
    <w:p w14:paraId="00CEC5C8" w14:textId="77777777" w:rsidR="000E4FCB" w:rsidRDefault="000E4FCB" w:rsidP="006304F8">
      <w:pPr>
        <w:ind w:left="1276" w:hanging="1276"/>
        <w:jc w:val="both"/>
        <w:rPr>
          <w:rFonts w:ascii="Arial" w:hAnsi="Arial" w:cs="Arial"/>
          <w:b/>
          <w:sz w:val="22"/>
          <w:szCs w:val="22"/>
        </w:rPr>
      </w:pPr>
    </w:p>
    <w:p w14:paraId="24159CC1" w14:textId="614074D4" w:rsidR="001B7654" w:rsidRPr="00D81D50" w:rsidRDefault="001B7654" w:rsidP="006304F8">
      <w:pPr>
        <w:ind w:left="1276" w:hanging="1276"/>
        <w:jc w:val="both"/>
        <w:rPr>
          <w:rFonts w:ascii="Arial" w:hAnsi="Arial" w:cs="Arial"/>
          <w:sz w:val="22"/>
          <w:szCs w:val="22"/>
        </w:rPr>
      </w:pPr>
      <w:r w:rsidRPr="006304F8">
        <w:rPr>
          <w:rFonts w:ascii="Arial" w:hAnsi="Arial" w:cs="Arial"/>
          <w:b/>
          <w:sz w:val="22"/>
          <w:szCs w:val="22"/>
        </w:rPr>
        <w:t>K bodu 05)</w:t>
      </w:r>
      <w:r w:rsidRPr="006304F8">
        <w:rPr>
          <w:rFonts w:ascii="Arial" w:hAnsi="Arial" w:cs="Arial"/>
          <w:sz w:val="22"/>
          <w:szCs w:val="22"/>
        </w:rPr>
        <w:tab/>
      </w:r>
      <w:r w:rsidR="00D81D50" w:rsidRPr="00D81D50">
        <w:rPr>
          <w:rFonts w:ascii="Arial" w:hAnsi="Arial" w:cs="Arial"/>
          <w:iCs/>
          <w:sz w:val="22"/>
          <w:szCs w:val="22"/>
        </w:rPr>
        <w:t>Rôzne, interpelácie poslancov</w:t>
      </w:r>
      <w:r w:rsidR="00D81D50" w:rsidRPr="00D81D50">
        <w:rPr>
          <w:rFonts w:ascii="Arial" w:hAnsi="Arial" w:cs="Arial"/>
          <w:sz w:val="22"/>
          <w:szCs w:val="22"/>
        </w:rPr>
        <w:t>.</w:t>
      </w:r>
    </w:p>
    <w:p w14:paraId="13265B90" w14:textId="77777777" w:rsidR="000E4FCB" w:rsidRDefault="000E4FCB" w:rsidP="00D81D50">
      <w:pPr>
        <w:rPr>
          <w:rFonts w:ascii="Arial" w:hAnsi="Arial" w:cs="Arial"/>
          <w:b/>
          <w:sz w:val="22"/>
          <w:szCs w:val="22"/>
        </w:rPr>
      </w:pPr>
    </w:p>
    <w:p w14:paraId="42ED794B" w14:textId="17863831" w:rsidR="00D81D50" w:rsidRPr="00B43F2B" w:rsidRDefault="00D81D50" w:rsidP="00D81D50">
      <w:pPr>
        <w:rPr>
          <w:rFonts w:ascii="Arial" w:hAnsi="Arial" w:cs="Arial"/>
          <w:b/>
          <w:sz w:val="22"/>
          <w:szCs w:val="22"/>
        </w:rPr>
      </w:pPr>
      <w:proofErr w:type="spellStart"/>
      <w:r w:rsidRPr="00B43F2B">
        <w:rPr>
          <w:rFonts w:ascii="Arial" w:hAnsi="Arial" w:cs="Arial"/>
          <w:b/>
          <w:sz w:val="22"/>
          <w:szCs w:val="22"/>
        </w:rPr>
        <w:t>Izabella</w:t>
      </w:r>
      <w:proofErr w:type="spellEnd"/>
      <w:r w:rsidRPr="00B43F2B">
        <w:rPr>
          <w:rFonts w:ascii="Arial" w:hAnsi="Arial" w:cs="Arial"/>
          <w:b/>
          <w:sz w:val="22"/>
          <w:szCs w:val="22"/>
        </w:rPr>
        <w:t xml:space="preserve"> </w:t>
      </w:r>
      <w:proofErr w:type="spellStart"/>
      <w:r w:rsidRPr="00B43F2B">
        <w:rPr>
          <w:rFonts w:ascii="Arial" w:hAnsi="Arial" w:cs="Arial"/>
          <w:b/>
          <w:sz w:val="22"/>
          <w:szCs w:val="22"/>
        </w:rPr>
        <w:t>Jégh</w:t>
      </w:r>
      <w:proofErr w:type="spellEnd"/>
    </w:p>
    <w:p w14:paraId="2B52FB3A" w14:textId="77777777" w:rsidR="00D81D50" w:rsidRPr="000E4FCB" w:rsidRDefault="00D81D50" w:rsidP="0003415A">
      <w:pPr>
        <w:pStyle w:val="Odsekzoznamu"/>
        <w:numPr>
          <w:ilvl w:val="0"/>
          <w:numId w:val="9"/>
        </w:numPr>
        <w:rPr>
          <w:rFonts w:ascii="Arial" w:hAnsi="Arial" w:cs="Arial"/>
          <w:bCs/>
        </w:rPr>
      </w:pPr>
      <w:r w:rsidRPr="000E4FCB">
        <w:rPr>
          <w:rFonts w:ascii="Arial" w:hAnsi="Arial" w:cs="Arial"/>
          <w:bCs/>
        </w:rPr>
        <w:t xml:space="preserve">Uviedla, že v rámci obnovy vybavenia DK </w:t>
      </w:r>
      <w:proofErr w:type="spellStart"/>
      <w:r w:rsidRPr="000E4FCB">
        <w:rPr>
          <w:rFonts w:ascii="Arial" w:hAnsi="Arial" w:cs="Arial"/>
          <w:bCs/>
        </w:rPr>
        <w:t>Vetvár</w:t>
      </w:r>
      <w:proofErr w:type="spellEnd"/>
      <w:r w:rsidRPr="000E4FCB">
        <w:rPr>
          <w:rFonts w:ascii="Arial" w:hAnsi="Arial" w:cs="Arial"/>
          <w:bCs/>
        </w:rPr>
        <w:t>, by bolo vhodné do toho zahrnúť aj šatne pre návštevníkov, šatne pre účinkujúcich, osvetľovaciu techniku, obnovu prednej opony a obnovu parkiet.</w:t>
      </w:r>
    </w:p>
    <w:p w14:paraId="297CB6C4" w14:textId="77777777" w:rsidR="00D81D50" w:rsidRPr="000E4FCB" w:rsidRDefault="00D81D50" w:rsidP="0003415A">
      <w:pPr>
        <w:pStyle w:val="Odsekzoznamu"/>
        <w:numPr>
          <w:ilvl w:val="0"/>
          <w:numId w:val="9"/>
        </w:numPr>
        <w:rPr>
          <w:rFonts w:ascii="Arial" w:hAnsi="Arial" w:cs="Arial"/>
          <w:bCs/>
        </w:rPr>
      </w:pPr>
      <w:r w:rsidRPr="000E4FCB">
        <w:rPr>
          <w:rFonts w:ascii="Arial" w:hAnsi="Arial" w:cs="Arial"/>
          <w:bCs/>
        </w:rPr>
        <w:t>Upozornila, že poslanci nemajú informáciu o čerpaní rozpočtu za štvrťrok.</w:t>
      </w:r>
    </w:p>
    <w:p w14:paraId="307C36C0" w14:textId="77777777" w:rsidR="00D81D50" w:rsidRPr="000E4FCB" w:rsidRDefault="00D81D50" w:rsidP="0003415A">
      <w:pPr>
        <w:pStyle w:val="Odsekzoznamu"/>
        <w:numPr>
          <w:ilvl w:val="0"/>
          <w:numId w:val="9"/>
        </w:numPr>
        <w:rPr>
          <w:rFonts w:ascii="Arial" w:hAnsi="Arial" w:cs="Arial"/>
          <w:bCs/>
        </w:rPr>
      </w:pPr>
      <w:r w:rsidRPr="000E4FCB">
        <w:rPr>
          <w:rFonts w:ascii="Arial" w:hAnsi="Arial" w:cs="Arial"/>
          <w:bCs/>
        </w:rPr>
        <w:t>Opýtala sa v akom stave sú zaplesnené byty na Uzbeckej ulici.</w:t>
      </w:r>
    </w:p>
    <w:p w14:paraId="284D2A69" w14:textId="77777777" w:rsidR="00D81D50" w:rsidRPr="000E4FCB" w:rsidRDefault="00D81D50" w:rsidP="0003415A">
      <w:pPr>
        <w:pStyle w:val="Odsekzoznamu"/>
        <w:numPr>
          <w:ilvl w:val="0"/>
          <w:numId w:val="9"/>
        </w:numPr>
        <w:rPr>
          <w:rFonts w:ascii="Arial" w:hAnsi="Arial" w:cs="Arial"/>
          <w:bCs/>
        </w:rPr>
      </w:pPr>
      <w:r w:rsidRPr="000E4FCB">
        <w:rPr>
          <w:rFonts w:ascii="Arial" w:hAnsi="Arial" w:cs="Arial"/>
          <w:bCs/>
        </w:rPr>
        <w:t xml:space="preserve">Vyslovila požiadavku o súčinnosť, keďže miestna farnosť ide realizovať opravu Prícestnej kaplnky na </w:t>
      </w:r>
      <w:proofErr w:type="spellStart"/>
      <w:r w:rsidRPr="000E4FCB">
        <w:rPr>
          <w:rFonts w:ascii="Arial" w:hAnsi="Arial" w:cs="Arial"/>
          <w:bCs/>
        </w:rPr>
        <w:t>Devätinovej</w:t>
      </w:r>
      <w:proofErr w:type="spellEnd"/>
      <w:r w:rsidRPr="000E4FCB">
        <w:rPr>
          <w:rFonts w:ascii="Arial" w:hAnsi="Arial" w:cs="Arial"/>
          <w:bCs/>
        </w:rPr>
        <w:t xml:space="preserve"> a je potrebné tam pristúpiť k vyrúbu stromu, ktorý poškodzuje túto historickú pamiatku.</w:t>
      </w:r>
    </w:p>
    <w:p w14:paraId="4CB3971B" w14:textId="4326821A" w:rsidR="00245CDB" w:rsidRDefault="00245CDB" w:rsidP="00D81D50">
      <w:pPr>
        <w:rPr>
          <w:rFonts w:ascii="Arial" w:hAnsi="Arial" w:cs="Arial"/>
          <w:b/>
          <w:sz w:val="22"/>
          <w:szCs w:val="22"/>
        </w:rPr>
      </w:pPr>
    </w:p>
    <w:p w14:paraId="131ED2C0" w14:textId="2C9A531E" w:rsidR="00961153" w:rsidRPr="00961153" w:rsidRDefault="00961153" w:rsidP="00961153">
      <w:pPr>
        <w:spacing w:after="120"/>
        <w:rPr>
          <w:rFonts w:ascii="Arial" w:hAnsi="Arial" w:cs="Arial"/>
          <w:b/>
          <w:sz w:val="22"/>
          <w:szCs w:val="22"/>
        </w:rPr>
      </w:pPr>
      <w:r w:rsidRPr="00961153">
        <w:rPr>
          <w:rFonts w:ascii="Arial" w:hAnsi="Arial" w:cs="Arial"/>
          <w:b/>
          <w:sz w:val="22"/>
          <w:szCs w:val="22"/>
        </w:rPr>
        <w:t xml:space="preserve">Odpoveď : </w:t>
      </w:r>
      <w:r w:rsidRPr="00961153">
        <w:rPr>
          <w:rFonts w:ascii="Arial" w:hAnsi="Arial" w:cs="Arial"/>
          <w:b/>
          <w:sz w:val="22"/>
          <w:szCs w:val="22"/>
        </w:rPr>
        <w:tab/>
        <w:t>Mgr. Roman Z</w:t>
      </w:r>
      <w:r>
        <w:rPr>
          <w:rFonts w:ascii="Arial" w:hAnsi="Arial" w:cs="Arial"/>
          <w:b/>
          <w:sz w:val="22"/>
          <w:szCs w:val="22"/>
        </w:rPr>
        <w:t>aťko</w:t>
      </w:r>
      <w:r w:rsidRPr="00961153">
        <w:rPr>
          <w:rFonts w:ascii="Arial" w:hAnsi="Arial" w:cs="Arial"/>
          <w:b/>
          <w:sz w:val="22"/>
          <w:szCs w:val="22"/>
        </w:rPr>
        <w:tab/>
      </w:r>
      <w:r w:rsidRPr="00961153">
        <w:rPr>
          <w:rFonts w:ascii="Arial" w:hAnsi="Arial" w:cs="Arial"/>
          <w:b/>
          <w:sz w:val="22"/>
          <w:szCs w:val="22"/>
        </w:rPr>
        <w:tab/>
      </w:r>
    </w:p>
    <w:p w14:paraId="3A8E6217" w14:textId="78ED5550" w:rsidR="00961153" w:rsidRPr="00994986" w:rsidRDefault="00961153" w:rsidP="0003415A">
      <w:pPr>
        <w:pStyle w:val="Odsekzoznamu"/>
        <w:numPr>
          <w:ilvl w:val="0"/>
          <w:numId w:val="19"/>
        </w:numPr>
        <w:ind w:left="709" w:hanging="283"/>
        <w:rPr>
          <w:rFonts w:ascii="Arial" w:hAnsi="Arial" w:cs="Arial"/>
          <w:b/>
          <w:bCs/>
        </w:rPr>
      </w:pPr>
      <w:r w:rsidRPr="00994986">
        <w:rPr>
          <w:rFonts w:ascii="Arial" w:hAnsi="Arial" w:cs="Arial"/>
          <w:b/>
          <w:bCs/>
        </w:rPr>
        <w:t>V súčasnosti sa spracovávajú technické a stavebné podklady pre spracovanie žiadosti o nenávratný finančný príspevok. V rámci výzvy Ministerstva kultúry SR IROP 7.React EÚ so špecifickým cieľom „</w:t>
      </w:r>
      <w:r w:rsidRPr="00994986">
        <w:rPr>
          <w:rFonts w:ascii="Arial" w:hAnsi="Arial" w:cs="Arial"/>
          <w:b/>
          <w:bCs/>
          <w:i/>
        </w:rPr>
        <w:t>Podpora udržateľnosti a odolnosti kultúrnych inštitúcii“</w:t>
      </w:r>
      <w:r w:rsidRPr="00994986">
        <w:rPr>
          <w:rFonts w:ascii="Arial" w:hAnsi="Arial" w:cs="Arial"/>
          <w:b/>
          <w:bCs/>
        </w:rPr>
        <w:t xml:space="preserve"> sú podporované investície do obstarania a modernizácie materiálno technického a technologického vybavenia kultúrnych inštitúcií; Projekt realizovaný v rámci tejto výzvy musí obsahovať nasledovné hlavné aktivity: </w:t>
      </w:r>
    </w:p>
    <w:p w14:paraId="0355EDEB" w14:textId="77777777" w:rsidR="00961153" w:rsidRPr="00994986" w:rsidRDefault="00961153" w:rsidP="0003415A">
      <w:pPr>
        <w:pStyle w:val="Odsekzoznamu"/>
        <w:numPr>
          <w:ilvl w:val="0"/>
          <w:numId w:val="18"/>
        </w:numPr>
        <w:ind w:left="2268" w:hanging="425"/>
        <w:rPr>
          <w:rFonts w:ascii="Arial" w:hAnsi="Arial" w:cs="Arial"/>
          <w:b/>
          <w:bCs/>
        </w:rPr>
      </w:pPr>
      <w:r w:rsidRPr="00994986">
        <w:rPr>
          <w:rFonts w:ascii="Arial" w:hAnsi="Arial" w:cs="Arial"/>
          <w:b/>
          <w:bCs/>
        </w:rPr>
        <w:t xml:space="preserve">Zvýšenie kvality poskytovaných služieb v kultúrnej  inštitúcii, ktorá musí viesť k modernizácii, zlepšeniu úrovne technického, resp. technologického vybavenia a/alebo priestorového a/alebo funkčného riešenia kultúrnej inštitúcie, </w:t>
      </w:r>
    </w:p>
    <w:p w14:paraId="1294F085" w14:textId="77777777" w:rsidR="00961153" w:rsidRPr="00994986" w:rsidRDefault="00961153" w:rsidP="0003415A">
      <w:pPr>
        <w:pStyle w:val="Odsekzoznamu"/>
        <w:numPr>
          <w:ilvl w:val="0"/>
          <w:numId w:val="18"/>
        </w:numPr>
        <w:ind w:left="2268" w:hanging="425"/>
        <w:rPr>
          <w:rFonts w:ascii="Arial" w:hAnsi="Arial" w:cs="Arial"/>
          <w:b/>
          <w:bCs/>
        </w:rPr>
      </w:pPr>
      <w:r w:rsidRPr="00994986">
        <w:rPr>
          <w:rFonts w:ascii="Arial" w:hAnsi="Arial" w:cs="Arial"/>
          <w:b/>
          <w:bCs/>
        </w:rPr>
        <w:lastRenderedPageBreak/>
        <w:t>Zlepšenie úrovne hygienických štandardov kultúrnej inštitúcie, ktorá musí viesť k zlepšeniu hygienických štandardov a k zabezpečeniu materiálno-technického vybavenia slúžiaceho na ochranu zdravia v boji proti COVID-19 v kultúrnej inštitúcii, a to pre návštevníkov, ako aj osôb pôsobiacich v zázemí kultúrnej inštitúcie.</w:t>
      </w:r>
    </w:p>
    <w:p w14:paraId="699C0F76" w14:textId="77777777" w:rsidR="00961153" w:rsidRPr="00994986" w:rsidRDefault="00961153" w:rsidP="00961153">
      <w:pPr>
        <w:ind w:left="709"/>
        <w:jc w:val="both"/>
        <w:rPr>
          <w:rFonts w:ascii="Arial" w:hAnsi="Arial" w:cs="Arial"/>
          <w:b/>
          <w:bCs/>
          <w:sz w:val="22"/>
          <w:szCs w:val="22"/>
        </w:rPr>
      </w:pPr>
      <w:r w:rsidRPr="00994986">
        <w:rPr>
          <w:rFonts w:ascii="Arial" w:hAnsi="Arial" w:cs="Arial"/>
          <w:b/>
          <w:bCs/>
          <w:sz w:val="22"/>
          <w:szCs w:val="22"/>
        </w:rPr>
        <w:t xml:space="preserve">Ako vyplýva z podmienok samotnej výzvy je nevyhnutné v rámci projektu realizovať nie len nákup materiálno technického vybavenia kultúrneho domu avšak aj pristúpiť k skvalitneniu sociálneho zázemia kultúrnej inštitúcie. </w:t>
      </w:r>
    </w:p>
    <w:p w14:paraId="7B28CA89" w14:textId="77777777" w:rsidR="00961153" w:rsidRDefault="00961153" w:rsidP="00245CDB">
      <w:pPr>
        <w:spacing w:after="120"/>
        <w:jc w:val="both"/>
        <w:rPr>
          <w:rFonts w:ascii="Arial" w:hAnsi="Arial" w:cs="Arial"/>
          <w:b/>
          <w:sz w:val="22"/>
          <w:szCs w:val="22"/>
        </w:rPr>
      </w:pPr>
    </w:p>
    <w:p w14:paraId="1BC459A9" w14:textId="3ED35D64" w:rsidR="00961153" w:rsidRPr="00961153" w:rsidRDefault="00961153" w:rsidP="00961153">
      <w:pPr>
        <w:spacing w:after="120"/>
        <w:jc w:val="both"/>
        <w:rPr>
          <w:rFonts w:ascii="Arial" w:hAnsi="Arial" w:cs="Arial"/>
          <w:b/>
          <w:sz w:val="22"/>
          <w:szCs w:val="22"/>
        </w:rPr>
      </w:pPr>
      <w:r w:rsidRPr="00961153">
        <w:rPr>
          <w:rFonts w:ascii="Arial" w:hAnsi="Arial" w:cs="Arial"/>
          <w:b/>
          <w:sz w:val="22"/>
          <w:szCs w:val="22"/>
        </w:rPr>
        <w:t>O</w:t>
      </w:r>
      <w:r>
        <w:rPr>
          <w:rFonts w:ascii="Arial" w:hAnsi="Arial" w:cs="Arial"/>
          <w:b/>
          <w:sz w:val="22"/>
          <w:szCs w:val="22"/>
        </w:rPr>
        <w:t>dpoveď</w:t>
      </w:r>
      <w:r w:rsidRPr="00961153">
        <w:rPr>
          <w:rFonts w:ascii="Arial" w:hAnsi="Arial" w:cs="Arial"/>
          <w:b/>
          <w:sz w:val="22"/>
          <w:szCs w:val="22"/>
        </w:rPr>
        <w:t xml:space="preserve"> : </w:t>
      </w:r>
      <w:r w:rsidRPr="00961153">
        <w:rPr>
          <w:rFonts w:ascii="Arial" w:hAnsi="Arial" w:cs="Arial"/>
          <w:b/>
          <w:sz w:val="22"/>
          <w:szCs w:val="22"/>
        </w:rPr>
        <w:tab/>
        <w:t xml:space="preserve">Ing. Marta </w:t>
      </w:r>
      <w:proofErr w:type="spellStart"/>
      <w:r w:rsidRPr="00961153">
        <w:rPr>
          <w:rFonts w:ascii="Arial" w:hAnsi="Arial" w:cs="Arial"/>
          <w:b/>
          <w:sz w:val="22"/>
          <w:szCs w:val="22"/>
        </w:rPr>
        <w:t>S</w:t>
      </w:r>
      <w:r>
        <w:rPr>
          <w:rFonts w:ascii="Arial" w:hAnsi="Arial" w:cs="Arial"/>
          <w:b/>
          <w:sz w:val="22"/>
          <w:szCs w:val="22"/>
        </w:rPr>
        <w:t>zoboszlaiová</w:t>
      </w:r>
      <w:proofErr w:type="spellEnd"/>
    </w:p>
    <w:p w14:paraId="49FD2670" w14:textId="470FB461" w:rsidR="00961153" w:rsidRPr="00994986" w:rsidRDefault="00961153" w:rsidP="00961153">
      <w:pPr>
        <w:ind w:left="709" w:hanging="283"/>
        <w:jc w:val="both"/>
        <w:rPr>
          <w:rFonts w:ascii="Arial" w:hAnsi="Arial" w:cs="Arial"/>
          <w:b/>
          <w:bCs/>
          <w:sz w:val="22"/>
          <w:szCs w:val="22"/>
        </w:rPr>
      </w:pPr>
      <w:r w:rsidRPr="00994986">
        <w:rPr>
          <w:rFonts w:ascii="Arial" w:hAnsi="Arial" w:cs="Arial"/>
          <w:b/>
          <w:bCs/>
          <w:sz w:val="22"/>
          <w:szCs w:val="22"/>
        </w:rPr>
        <w:t xml:space="preserve">2) Informácia o čerpaní rozpočtu za 1. a 2. štvrťrok 2021 nemohla byť podaná z dôvodu, že tieto neboli spracované  bývalou vedúcou ekonomického oddelenia a správy majetku, ktorej pracovný pomer skončil 08.08.2021. Začiatkom augusta 2021 začala rekonštrukcia účtovníctva a korektné výsledky o finančnom hospodárení Mestskej časti Bratislava – Podunajské Biskupice  k 30.9.2021 by mali byť spracované za 3. štvrťrok 2021 do 31.10. 2021. </w:t>
      </w:r>
    </w:p>
    <w:p w14:paraId="745C80C1" w14:textId="77777777" w:rsidR="00961153" w:rsidRDefault="00961153" w:rsidP="00245CDB">
      <w:pPr>
        <w:spacing w:after="120"/>
        <w:jc w:val="both"/>
        <w:rPr>
          <w:rFonts w:ascii="Arial" w:hAnsi="Arial" w:cs="Arial"/>
          <w:b/>
          <w:sz w:val="22"/>
          <w:szCs w:val="22"/>
        </w:rPr>
      </w:pPr>
    </w:p>
    <w:p w14:paraId="208CBD86" w14:textId="66EEDB35" w:rsidR="00245CDB" w:rsidRPr="00245CDB" w:rsidRDefault="00245CDB" w:rsidP="00245CDB">
      <w:pPr>
        <w:spacing w:after="120"/>
        <w:jc w:val="both"/>
        <w:rPr>
          <w:rFonts w:ascii="Arial" w:hAnsi="Arial" w:cs="Arial"/>
          <w:sz w:val="22"/>
          <w:szCs w:val="22"/>
        </w:rPr>
      </w:pPr>
      <w:r w:rsidRPr="00245CDB">
        <w:rPr>
          <w:rFonts w:ascii="Arial" w:hAnsi="Arial" w:cs="Arial"/>
          <w:b/>
          <w:sz w:val="22"/>
          <w:szCs w:val="22"/>
        </w:rPr>
        <w:t>O</w:t>
      </w:r>
      <w:r>
        <w:rPr>
          <w:rFonts w:ascii="Arial" w:hAnsi="Arial" w:cs="Arial"/>
          <w:b/>
          <w:sz w:val="22"/>
          <w:szCs w:val="22"/>
        </w:rPr>
        <w:t>dpoveď</w:t>
      </w:r>
      <w:r w:rsidRPr="00245CDB">
        <w:rPr>
          <w:rFonts w:ascii="Arial" w:hAnsi="Arial" w:cs="Arial"/>
          <w:b/>
          <w:sz w:val="22"/>
          <w:szCs w:val="22"/>
        </w:rPr>
        <w:t xml:space="preserve"> : </w:t>
      </w:r>
      <w:r w:rsidRPr="00245CDB">
        <w:rPr>
          <w:rFonts w:ascii="Arial" w:hAnsi="Arial" w:cs="Arial"/>
          <w:b/>
          <w:sz w:val="22"/>
          <w:szCs w:val="22"/>
        </w:rPr>
        <w:tab/>
      </w:r>
      <w:r w:rsidRPr="00245CDB">
        <w:rPr>
          <w:rFonts w:ascii="Arial" w:hAnsi="Arial" w:cs="Arial"/>
          <w:b/>
          <w:bCs/>
          <w:sz w:val="22"/>
          <w:szCs w:val="22"/>
        </w:rPr>
        <w:t xml:space="preserve">Ing. Tibor </w:t>
      </w:r>
      <w:proofErr w:type="spellStart"/>
      <w:r w:rsidRPr="00245CDB">
        <w:rPr>
          <w:rFonts w:ascii="Arial" w:hAnsi="Arial" w:cs="Arial"/>
          <w:b/>
          <w:bCs/>
          <w:sz w:val="22"/>
          <w:szCs w:val="22"/>
        </w:rPr>
        <w:t>P</w:t>
      </w:r>
      <w:r>
        <w:rPr>
          <w:rFonts w:ascii="Arial" w:hAnsi="Arial" w:cs="Arial"/>
          <w:b/>
          <w:bCs/>
          <w:sz w:val="22"/>
          <w:szCs w:val="22"/>
        </w:rPr>
        <w:t>ogány</w:t>
      </w:r>
      <w:proofErr w:type="spellEnd"/>
      <w:r w:rsidRPr="00245CDB">
        <w:rPr>
          <w:rFonts w:ascii="Arial" w:hAnsi="Arial" w:cs="Arial"/>
          <w:b/>
          <w:bCs/>
          <w:sz w:val="22"/>
          <w:szCs w:val="22"/>
        </w:rPr>
        <w:t xml:space="preserve"> </w:t>
      </w:r>
      <w:r w:rsidRPr="00245CDB">
        <w:rPr>
          <w:rFonts w:ascii="Arial" w:hAnsi="Arial" w:cs="Arial"/>
          <w:sz w:val="22"/>
          <w:szCs w:val="22"/>
        </w:rPr>
        <w:t xml:space="preserve">(konateľ Bytový podnik Podunajské Biskupice, </w:t>
      </w:r>
      <w:proofErr w:type="spellStart"/>
      <w:r w:rsidRPr="00245CDB">
        <w:rPr>
          <w:rFonts w:ascii="Arial" w:hAnsi="Arial" w:cs="Arial"/>
          <w:sz w:val="22"/>
          <w:szCs w:val="22"/>
        </w:rPr>
        <w:t>s.r.o</w:t>
      </w:r>
      <w:proofErr w:type="spellEnd"/>
      <w:r w:rsidRPr="00245CDB">
        <w:rPr>
          <w:rFonts w:ascii="Arial" w:hAnsi="Arial" w:cs="Arial"/>
          <w:sz w:val="22"/>
          <w:szCs w:val="22"/>
        </w:rPr>
        <w:t>.)</w:t>
      </w:r>
    </w:p>
    <w:p w14:paraId="517A863D" w14:textId="4CEDF8C2" w:rsidR="00245CDB" w:rsidRPr="00994986" w:rsidRDefault="00CA40AD" w:rsidP="00691D0D">
      <w:pPr>
        <w:ind w:left="709" w:hanging="283"/>
        <w:jc w:val="both"/>
        <w:rPr>
          <w:rFonts w:ascii="Arial" w:hAnsi="Arial" w:cs="Arial"/>
          <w:b/>
          <w:sz w:val="22"/>
          <w:szCs w:val="22"/>
        </w:rPr>
      </w:pPr>
      <w:r w:rsidRPr="00994986">
        <w:rPr>
          <w:rFonts w:ascii="Arial" w:hAnsi="Arial" w:cs="Arial"/>
          <w:b/>
          <w:sz w:val="22"/>
          <w:szCs w:val="22"/>
        </w:rPr>
        <w:t xml:space="preserve">3) </w:t>
      </w:r>
      <w:r w:rsidR="00245CDB" w:rsidRPr="00994986">
        <w:rPr>
          <w:rFonts w:ascii="Arial" w:hAnsi="Arial" w:cs="Arial"/>
          <w:b/>
          <w:sz w:val="22"/>
          <w:szCs w:val="22"/>
        </w:rPr>
        <w:t xml:space="preserve">Stavba Uzbecká 22-28 bola skolaudovaná v apríli 2002 ako nájomný bytový dom a je situovaný v sídliskovej zástavbe bytových domov v rovinatom teréne. Vlastníkom nájomného domu je Mestská časť Bratislava-Podunajské Biskupice. Má 4 nadzemné podlažia s bytmi, je bez </w:t>
      </w:r>
      <w:proofErr w:type="spellStart"/>
      <w:r w:rsidR="00245CDB" w:rsidRPr="00994986">
        <w:rPr>
          <w:rFonts w:ascii="Arial" w:hAnsi="Arial" w:cs="Arial"/>
          <w:b/>
          <w:sz w:val="22"/>
          <w:szCs w:val="22"/>
        </w:rPr>
        <w:t>podpivničenia</w:t>
      </w:r>
      <w:proofErr w:type="spellEnd"/>
      <w:r w:rsidR="00245CDB" w:rsidRPr="00994986">
        <w:rPr>
          <w:rFonts w:ascii="Arial" w:hAnsi="Arial" w:cs="Arial"/>
          <w:b/>
          <w:sz w:val="22"/>
          <w:szCs w:val="22"/>
        </w:rPr>
        <w:t xml:space="preserve"> a so šikmou strechou. Objekt má šírku 12,52 m a dĺžku 79,81 m. Orientácia bytového domu je v smere JV – SZ, vo všeobecnosti prevládajú vetry severozápadné.</w:t>
      </w:r>
    </w:p>
    <w:p w14:paraId="647CB8CF" w14:textId="77777777" w:rsidR="00245CDB" w:rsidRPr="00994986" w:rsidRDefault="00245CDB" w:rsidP="00691D0D">
      <w:pPr>
        <w:ind w:left="709" w:firstLine="707"/>
        <w:jc w:val="both"/>
        <w:rPr>
          <w:rFonts w:ascii="Arial" w:hAnsi="Arial" w:cs="Arial"/>
          <w:b/>
          <w:sz w:val="22"/>
          <w:szCs w:val="22"/>
        </w:rPr>
      </w:pPr>
      <w:r w:rsidRPr="00994986">
        <w:rPr>
          <w:rFonts w:ascii="Arial" w:hAnsi="Arial" w:cs="Arial"/>
          <w:b/>
          <w:sz w:val="22"/>
          <w:szCs w:val="22"/>
        </w:rPr>
        <w:t xml:space="preserve">Z dôvodu nedostatočného konštrukčného riešenia bytového domu (nie je vytvorená  hydroizolácia proti zemnej vlhkosti po celej ploche bytového domu, zateplený bol len obvodový plášť, balkónová doska nebola zateplená, to isté je aj pri styku obvodového plášťa so strešnou doskou, neizolované rohové styky obvodového plášťa pri lodžii, poddimenzovaná izolácia) vzniká výrazný tepelný most pri teréne, pri </w:t>
      </w:r>
      <w:proofErr w:type="spellStart"/>
      <w:r w:rsidRPr="00994986">
        <w:rPr>
          <w:rFonts w:ascii="Arial" w:hAnsi="Arial" w:cs="Arial"/>
          <w:b/>
          <w:sz w:val="22"/>
          <w:szCs w:val="22"/>
        </w:rPr>
        <w:t>pomúrnici</w:t>
      </w:r>
      <w:proofErr w:type="spellEnd"/>
      <w:r w:rsidRPr="00994986">
        <w:rPr>
          <w:rFonts w:ascii="Arial" w:hAnsi="Arial" w:cs="Arial"/>
          <w:b/>
          <w:sz w:val="22"/>
          <w:szCs w:val="22"/>
        </w:rPr>
        <w:t>, pri balkónových stropných doskách, pri strieškach nad balkónmi.</w:t>
      </w:r>
    </w:p>
    <w:p w14:paraId="1FCAD78F" w14:textId="77777777" w:rsidR="00245CDB" w:rsidRPr="00994986" w:rsidRDefault="00245CDB" w:rsidP="00691D0D">
      <w:pPr>
        <w:ind w:left="709" w:firstLine="707"/>
        <w:jc w:val="both"/>
        <w:rPr>
          <w:rFonts w:ascii="Arial" w:hAnsi="Arial" w:cs="Arial"/>
          <w:b/>
          <w:sz w:val="22"/>
          <w:szCs w:val="22"/>
        </w:rPr>
      </w:pPr>
      <w:r w:rsidRPr="00994986">
        <w:rPr>
          <w:rFonts w:ascii="Arial" w:hAnsi="Arial" w:cs="Arial"/>
          <w:b/>
          <w:sz w:val="22"/>
          <w:szCs w:val="22"/>
        </w:rPr>
        <w:t xml:space="preserve">Kritické miesta sú práve spoje podkladového betónu a zvislej steny, cez ktoré vzlína spodná voda do zvislých konštrukcií.  </w:t>
      </w:r>
    </w:p>
    <w:p w14:paraId="43BC542D" w14:textId="77777777" w:rsidR="00245CDB" w:rsidRPr="00994986" w:rsidRDefault="00245CDB" w:rsidP="00691D0D">
      <w:pPr>
        <w:ind w:left="709" w:firstLine="707"/>
        <w:jc w:val="both"/>
        <w:rPr>
          <w:rFonts w:ascii="Arial" w:hAnsi="Arial" w:cs="Arial"/>
          <w:b/>
          <w:sz w:val="22"/>
          <w:szCs w:val="22"/>
        </w:rPr>
      </w:pPr>
      <w:r w:rsidRPr="00994986">
        <w:rPr>
          <w:rFonts w:ascii="Arial" w:hAnsi="Arial" w:cs="Arial"/>
          <w:b/>
          <w:sz w:val="22"/>
          <w:szCs w:val="22"/>
        </w:rPr>
        <w:t xml:space="preserve">Vzhľadom na uvedené nedostatky  dochádza k výskytu plesní v jednotlivých bytoch,   prejavuje sa vysoký stupeň degradácie vnútornej omietky od vlhkosti. </w:t>
      </w:r>
    </w:p>
    <w:p w14:paraId="2AF62A46" w14:textId="77777777" w:rsidR="00245CDB" w:rsidRPr="00994986" w:rsidRDefault="00245CDB" w:rsidP="00691D0D">
      <w:pPr>
        <w:ind w:left="709" w:firstLine="707"/>
        <w:jc w:val="both"/>
        <w:rPr>
          <w:rFonts w:ascii="Arial" w:hAnsi="Arial" w:cs="Arial"/>
          <w:b/>
          <w:sz w:val="22"/>
          <w:szCs w:val="22"/>
        </w:rPr>
      </w:pPr>
      <w:r w:rsidRPr="00994986">
        <w:rPr>
          <w:rFonts w:ascii="Arial" w:hAnsi="Arial" w:cs="Arial"/>
          <w:b/>
          <w:sz w:val="22"/>
          <w:szCs w:val="22"/>
        </w:rPr>
        <w:t xml:space="preserve">V decembri roku 2019 bol vypracovaný odborný posudok pre stanovenie príčin hygienických nedostatkov v nájomnom bytovom dome Uzbecká 22-28 (Ing. Roman </w:t>
      </w:r>
      <w:proofErr w:type="spellStart"/>
      <w:r w:rsidRPr="00994986">
        <w:rPr>
          <w:rFonts w:ascii="Arial" w:hAnsi="Arial" w:cs="Arial"/>
          <w:b/>
          <w:sz w:val="22"/>
          <w:szCs w:val="22"/>
        </w:rPr>
        <w:t>Horečný</w:t>
      </w:r>
      <w:proofErr w:type="spellEnd"/>
      <w:r w:rsidRPr="00994986">
        <w:rPr>
          <w:rFonts w:ascii="Arial" w:hAnsi="Arial" w:cs="Arial"/>
          <w:b/>
          <w:sz w:val="22"/>
          <w:szCs w:val="22"/>
        </w:rPr>
        <w:t>, Technický skúšobný ústav stavebný, Bratislava) a následne projekt „Obnova a zvyšovanie energetickej účinnosti bytového domu Uzbecká 22-28“ (Ing. Danka Vlčková). V prípade potreby sú tie materiály k nahliadnutiu na Bytovom podniku Podunajské Biskupice.</w:t>
      </w:r>
    </w:p>
    <w:p w14:paraId="40C096CC" w14:textId="77777777" w:rsidR="00245CDB" w:rsidRPr="00994986" w:rsidRDefault="00245CDB" w:rsidP="00691D0D">
      <w:pPr>
        <w:ind w:left="709" w:firstLine="707"/>
        <w:jc w:val="both"/>
        <w:rPr>
          <w:rFonts w:ascii="Arial" w:hAnsi="Arial" w:cs="Arial"/>
          <w:b/>
          <w:sz w:val="22"/>
          <w:szCs w:val="22"/>
        </w:rPr>
      </w:pPr>
      <w:r w:rsidRPr="00994986">
        <w:rPr>
          <w:rFonts w:ascii="Arial" w:hAnsi="Arial" w:cs="Arial"/>
          <w:b/>
          <w:sz w:val="22"/>
          <w:szCs w:val="22"/>
        </w:rPr>
        <w:t xml:space="preserve">Daný projekt </w:t>
      </w:r>
      <w:r w:rsidRPr="00994986">
        <w:rPr>
          <w:rFonts w:ascii="Arial" w:hAnsi="Arial" w:cs="Arial"/>
          <w:b/>
          <w:i/>
          <w:iCs/>
          <w:sz w:val="22"/>
          <w:szCs w:val="22"/>
        </w:rPr>
        <w:t>„Obnova a zvyšovanie energetickej účinnosti bytového domu Uzbecká 22-28“</w:t>
      </w:r>
      <w:r w:rsidRPr="00994986">
        <w:rPr>
          <w:rFonts w:ascii="Arial" w:hAnsi="Arial" w:cs="Arial"/>
          <w:b/>
          <w:sz w:val="22"/>
          <w:szCs w:val="22"/>
        </w:rPr>
        <w:t xml:space="preserve"> navrhuje vykonať nasledovné práce:</w:t>
      </w:r>
    </w:p>
    <w:p w14:paraId="3765E202" w14:textId="77777777" w:rsidR="00245CDB" w:rsidRPr="00994986" w:rsidRDefault="00245CDB" w:rsidP="00691D0D">
      <w:pPr>
        <w:ind w:left="709"/>
        <w:jc w:val="both"/>
        <w:rPr>
          <w:rFonts w:ascii="Arial" w:hAnsi="Arial" w:cs="Arial"/>
          <w:b/>
          <w:sz w:val="22"/>
          <w:szCs w:val="22"/>
        </w:rPr>
      </w:pPr>
      <w:r w:rsidRPr="00994986">
        <w:rPr>
          <w:rFonts w:ascii="Arial" w:hAnsi="Arial" w:cs="Arial"/>
          <w:b/>
          <w:sz w:val="22"/>
          <w:szCs w:val="22"/>
        </w:rPr>
        <w:t>- odstránenie vlhkosti na prízemí (exteriér, interiér)</w:t>
      </w:r>
    </w:p>
    <w:p w14:paraId="5A9C2EA8" w14:textId="77777777" w:rsidR="00245CDB" w:rsidRPr="00994986" w:rsidRDefault="00245CDB" w:rsidP="00691D0D">
      <w:pPr>
        <w:ind w:left="709"/>
        <w:jc w:val="both"/>
        <w:rPr>
          <w:rFonts w:ascii="Arial" w:hAnsi="Arial" w:cs="Arial"/>
          <w:b/>
          <w:sz w:val="22"/>
          <w:szCs w:val="22"/>
        </w:rPr>
      </w:pPr>
      <w:r w:rsidRPr="00994986">
        <w:rPr>
          <w:rFonts w:ascii="Arial" w:hAnsi="Arial" w:cs="Arial"/>
          <w:b/>
          <w:sz w:val="22"/>
          <w:szCs w:val="22"/>
        </w:rPr>
        <w:t>- výmena okien v bytoch, v schodisku, zamurovanie parapetov</w:t>
      </w:r>
    </w:p>
    <w:p w14:paraId="34B6CB42" w14:textId="77777777" w:rsidR="00245CDB" w:rsidRPr="00994986" w:rsidRDefault="00245CDB" w:rsidP="00691D0D">
      <w:pPr>
        <w:ind w:left="709"/>
        <w:jc w:val="both"/>
        <w:rPr>
          <w:rFonts w:ascii="Arial" w:hAnsi="Arial" w:cs="Arial"/>
          <w:b/>
          <w:sz w:val="22"/>
          <w:szCs w:val="22"/>
        </w:rPr>
      </w:pPr>
      <w:r w:rsidRPr="00994986">
        <w:rPr>
          <w:rFonts w:ascii="Arial" w:hAnsi="Arial" w:cs="Arial"/>
          <w:b/>
          <w:sz w:val="22"/>
          <w:szCs w:val="22"/>
        </w:rPr>
        <w:t>- doplnenie chýbajúceho zateplenia fasády</w:t>
      </w:r>
    </w:p>
    <w:p w14:paraId="63A06FDA" w14:textId="77777777" w:rsidR="00245CDB" w:rsidRPr="00994986" w:rsidRDefault="00245CDB" w:rsidP="00691D0D">
      <w:pPr>
        <w:ind w:left="709"/>
        <w:jc w:val="both"/>
        <w:rPr>
          <w:rFonts w:ascii="Arial" w:hAnsi="Arial" w:cs="Arial"/>
          <w:b/>
          <w:sz w:val="22"/>
          <w:szCs w:val="22"/>
        </w:rPr>
      </w:pPr>
      <w:r w:rsidRPr="00994986">
        <w:rPr>
          <w:rFonts w:ascii="Arial" w:hAnsi="Arial" w:cs="Arial"/>
          <w:b/>
          <w:sz w:val="22"/>
          <w:szCs w:val="22"/>
        </w:rPr>
        <w:t>- zateplenie balkónov odstránenie tepelného mosta</w:t>
      </w:r>
    </w:p>
    <w:p w14:paraId="1CEFE5F9" w14:textId="77777777" w:rsidR="00245CDB" w:rsidRPr="00994986" w:rsidRDefault="00245CDB" w:rsidP="00691D0D">
      <w:pPr>
        <w:ind w:left="709"/>
        <w:jc w:val="both"/>
        <w:rPr>
          <w:rFonts w:ascii="Arial" w:hAnsi="Arial" w:cs="Arial"/>
          <w:b/>
          <w:sz w:val="22"/>
          <w:szCs w:val="22"/>
        </w:rPr>
      </w:pPr>
      <w:r w:rsidRPr="00994986">
        <w:rPr>
          <w:rFonts w:ascii="Arial" w:hAnsi="Arial" w:cs="Arial"/>
          <w:b/>
          <w:sz w:val="22"/>
          <w:szCs w:val="22"/>
        </w:rPr>
        <w:t>- zateplenie budovy – zateplenie fasády</w:t>
      </w:r>
    </w:p>
    <w:p w14:paraId="3A564AE3" w14:textId="77777777" w:rsidR="00245CDB" w:rsidRPr="00994986" w:rsidRDefault="00245CDB" w:rsidP="00691D0D">
      <w:pPr>
        <w:ind w:left="709"/>
        <w:jc w:val="both"/>
        <w:rPr>
          <w:rFonts w:ascii="Arial" w:hAnsi="Arial" w:cs="Arial"/>
          <w:b/>
          <w:sz w:val="22"/>
          <w:szCs w:val="22"/>
        </w:rPr>
      </w:pPr>
      <w:r w:rsidRPr="00994986">
        <w:rPr>
          <w:rFonts w:ascii="Arial" w:hAnsi="Arial" w:cs="Arial"/>
          <w:b/>
          <w:sz w:val="22"/>
          <w:szCs w:val="22"/>
        </w:rPr>
        <w:t>- maľovanie vstupných priestorov.</w:t>
      </w:r>
    </w:p>
    <w:p w14:paraId="2880C17E" w14:textId="77777777" w:rsidR="00245CDB" w:rsidRPr="00994986" w:rsidRDefault="00245CDB" w:rsidP="00691D0D">
      <w:pPr>
        <w:ind w:left="709" w:firstLine="707"/>
        <w:jc w:val="both"/>
        <w:rPr>
          <w:rFonts w:ascii="Arial" w:hAnsi="Arial" w:cs="Arial"/>
          <w:b/>
          <w:sz w:val="22"/>
          <w:szCs w:val="22"/>
        </w:rPr>
      </w:pPr>
      <w:r w:rsidRPr="00994986">
        <w:rPr>
          <w:rFonts w:ascii="Arial" w:hAnsi="Arial" w:cs="Arial"/>
          <w:b/>
          <w:sz w:val="22"/>
          <w:szCs w:val="22"/>
        </w:rPr>
        <w:t xml:space="preserve">Z dôvodu, že celá investičná akcia vyžaduje cca 700 000 €, navrhujeme odstrániť všetky nedostatky postupne, podľa finančných možností mestskej </w:t>
      </w:r>
      <w:r w:rsidRPr="00994986">
        <w:rPr>
          <w:rFonts w:ascii="Arial" w:hAnsi="Arial" w:cs="Arial"/>
          <w:b/>
          <w:sz w:val="22"/>
          <w:szCs w:val="22"/>
        </w:rPr>
        <w:lastRenderedPageBreak/>
        <w:t>časti. Najdôležitejší krok je obnoviť hydroizoláciu proti zemnej vlhkosti (exteriér, interiér).</w:t>
      </w:r>
    </w:p>
    <w:p w14:paraId="03782DF0" w14:textId="77777777" w:rsidR="00245CDB" w:rsidRPr="00994986" w:rsidRDefault="00245CDB" w:rsidP="00994986">
      <w:pPr>
        <w:ind w:left="709" w:firstLine="707"/>
        <w:jc w:val="both"/>
        <w:rPr>
          <w:rFonts w:ascii="Arial" w:hAnsi="Arial" w:cs="Arial"/>
          <w:b/>
          <w:sz w:val="22"/>
          <w:szCs w:val="22"/>
        </w:rPr>
      </w:pPr>
      <w:r w:rsidRPr="00994986">
        <w:rPr>
          <w:rFonts w:ascii="Arial" w:hAnsi="Arial" w:cs="Arial"/>
          <w:b/>
          <w:sz w:val="22"/>
          <w:szCs w:val="22"/>
        </w:rPr>
        <w:t xml:space="preserve">Bytový podnik Podunajské Biskupice, </w:t>
      </w:r>
      <w:proofErr w:type="spellStart"/>
      <w:r w:rsidRPr="00994986">
        <w:rPr>
          <w:rFonts w:ascii="Arial" w:hAnsi="Arial" w:cs="Arial"/>
          <w:b/>
          <w:sz w:val="22"/>
          <w:szCs w:val="22"/>
        </w:rPr>
        <w:t>s.r.o</w:t>
      </w:r>
      <w:proofErr w:type="spellEnd"/>
      <w:r w:rsidRPr="00994986">
        <w:rPr>
          <w:rFonts w:ascii="Arial" w:hAnsi="Arial" w:cs="Arial"/>
          <w:b/>
          <w:sz w:val="22"/>
          <w:szCs w:val="22"/>
        </w:rPr>
        <w:t xml:space="preserve">. v súčasnosti  spracováva navrhnuté technologické riešenia a cenové ponuky na obnovu izolácie proti zemnej vlhkosti na celý bytový dom Uzbecká ul. 22-28, náklady budú odhadom 60-70 000 €. </w:t>
      </w:r>
    </w:p>
    <w:p w14:paraId="6B5EAAFE" w14:textId="3AC56837" w:rsidR="00245CDB" w:rsidRDefault="00245CDB" w:rsidP="008A4E67">
      <w:pPr>
        <w:rPr>
          <w:rFonts w:ascii="Arial" w:hAnsi="Arial" w:cs="Arial"/>
          <w:b/>
          <w:sz w:val="22"/>
          <w:szCs w:val="22"/>
        </w:rPr>
      </w:pPr>
    </w:p>
    <w:p w14:paraId="2CFBB16F" w14:textId="77777777" w:rsidR="008A4E67" w:rsidRPr="008A4E67" w:rsidRDefault="008A4E67" w:rsidP="008A4E67">
      <w:pPr>
        <w:autoSpaceDE w:val="0"/>
        <w:autoSpaceDN w:val="0"/>
        <w:adjustRightInd w:val="0"/>
        <w:spacing w:after="120"/>
        <w:rPr>
          <w:rFonts w:ascii="Arial" w:eastAsiaTheme="minorHAnsi" w:hAnsi="Arial" w:cs="Arial"/>
          <w:b/>
          <w:bCs/>
          <w:sz w:val="22"/>
          <w:szCs w:val="22"/>
          <w:lang w:eastAsia="en-US"/>
        </w:rPr>
      </w:pPr>
      <w:r w:rsidRPr="008A4E67">
        <w:rPr>
          <w:rFonts w:ascii="Arial" w:eastAsiaTheme="minorHAnsi" w:hAnsi="Arial" w:cs="Arial"/>
          <w:b/>
          <w:bCs/>
          <w:sz w:val="22"/>
          <w:szCs w:val="22"/>
          <w:lang w:eastAsia="en-US"/>
        </w:rPr>
        <w:t>O</w:t>
      </w:r>
      <w:r>
        <w:rPr>
          <w:rFonts w:ascii="Arial" w:eastAsiaTheme="minorHAnsi" w:hAnsi="Arial" w:cs="Arial"/>
          <w:b/>
          <w:bCs/>
          <w:sz w:val="22"/>
          <w:szCs w:val="22"/>
          <w:lang w:eastAsia="en-US"/>
        </w:rPr>
        <w:t>dpoveď</w:t>
      </w:r>
      <w:r w:rsidRPr="008A4E67">
        <w:rPr>
          <w:rFonts w:ascii="Arial" w:eastAsiaTheme="minorHAnsi" w:hAnsi="Arial" w:cs="Arial"/>
          <w:b/>
          <w:bCs/>
          <w:sz w:val="22"/>
          <w:szCs w:val="22"/>
          <w:lang w:eastAsia="en-US"/>
        </w:rPr>
        <w:t xml:space="preserve"> : </w:t>
      </w:r>
      <w:r>
        <w:rPr>
          <w:rFonts w:ascii="Arial" w:eastAsiaTheme="minorHAnsi" w:hAnsi="Arial" w:cs="Arial"/>
          <w:b/>
          <w:bCs/>
          <w:sz w:val="22"/>
          <w:szCs w:val="22"/>
          <w:lang w:eastAsia="en-US"/>
        </w:rPr>
        <w:tab/>
      </w:r>
      <w:r w:rsidRPr="008A4E67">
        <w:rPr>
          <w:rFonts w:ascii="Arial" w:eastAsiaTheme="minorHAnsi" w:hAnsi="Arial" w:cs="Arial"/>
          <w:b/>
          <w:bCs/>
          <w:sz w:val="22"/>
          <w:szCs w:val="22"/>
          <w:lang w:eastAsia="en-US"/>
        </w:rPr>
        <w:t xml:space="preserve">Ing. Stanislav </w:t>
      </w:r>
      <w:proofErr w:type="spellStart"/>
      <w:r w:rsidRPr="008A4E67">
        <w:rPr>
          <w:rFonts w:ascii="Arial" w:eastAsiaTheme="minorHAnsi" w:hAnsi="Arial" w:cs="Arial"/>
          <w:b/>
          <w:bCs/>
          <w:sz w:val="22"/>
          <w:szCs w:val="22"/>
          <w:lang w:eastAsia="en-US"/>
        </w:rPr>
        <w:t>Š</w:t>
      </w:r>
      <w:r>
        <w:rPr>
          <w:rFonts w:ascii="Arial" w:eastAsiaTheme="minorHAnsi" w:hAnsi="Arial" w:cs="Arial"/>
          <w:b/>
          <w:bCs/>
          <w:sz w:val="22"/>
          <w:szCs w:val="22"/>
          <w:lang w:eastAsia="en-US"/>
        </w:rPr>
        <w:t>těrba</w:t>
      </w:r>
      <w:proofErr w:type="spellEnd"/>
    </w:p>
    <w:p w14:paraId="423BD807" w14:textId="6784A9E4" w:rsidR="008A4E67" w:rsidRPr="00994986" w:rsidRDefault="008A4E67" w:rsidP="008A4E67">
      <w:pPr>
        <w:ind w:left="709" w:hanging="283"/>
        <w:rPr>
          <w:rFonts w:ascii="Arial" w:hAnsi="Arial" w:cs="Arial"/>
          <w:b/>
          <w:bCs/>
          <w:sz w:val="22"/>
          <w:szCs w:val="22"/>
        </w:rPr>
      </w:pPr>
      <w:r w:rsidRPr="00994986">
        <w:rPr>
          <w:rFonts w:ascii="Arial" w:eastAsiaTheme="minorHAnsi" w:hAnsi="Arial" w:cs="Arial"/>
          <w:b/>
          <w:bCs/>
          <w:sz w:val="22"/>
          <w:szCs w:val="22"/>
          <w:lang w:eastAsia="en-US"/>
        </w:rPr>
        <w:t>4) Mestská časť bude súčinná pri povoľovaní výrubu stromu, ktorý poškodzuje historickú pamiatku.</w:t>
      </w:r>
    </w:p>
    <w:p w14:paraId="133599DF" w14:textId="77777777" w:rsidR="00245CDB" w:rsidRDefault="00245CDB" w:rsidP="00D81D50">
      <w:pPr>
        <w:rPr>
          <w:rFonts w:ascii="Arial" w:hAnsi="Arial" w:cs="Arial"/>
          <w:b/>
          <w:sz w:val="22"/>
          <w:szCs w:val="22"/>
        </w:rPr>
      </w:pPr>
    </w:p>
    <w:p w14:paraId="65280AB8" w14:textId="77777777" w:rsidR="00905BFB" w:rsidRDefault="00905BFB" w:rsidP="00D81D50">
      <w:pPr>
        <w:rPr>
          <w:rFonts w:ascii="Arial" w:hAnsi="Arial" w:cs="Arial"/>
          <w:b/>
          <w:sz w:val="22"/>
          <w:szCs w:val="22"/>
        </w:rPr>
      </w:pPr>
    </w:p>
    <w:p w14:paraId="02F233A5" w14:textId="69FE8B04" w:rsidR="00D81D50" w:rsidRPr="00B43F2B" w:rsidRDefault="00D81D50" w:rsidP="00D81D50">
      <w:pPr>
        <w:rPr>
          <w:rFonts w:ascii="Arial" w:hAnsi="Arial" w:cs="Arial"/>
          <w:b/>
          <w:sz w:val="22"/>
          <w:szCs w:val="22"/>
        </w:rPr>
      </w:pPr>
      <w:r w:rsidRPr="00B43F2B">
        <w:rPr>
          <w:rFonts w:ascii="Arial" w:hAnsi="Arial" w:cs="Arial"/>
          <w:b/>
          <w:sz w:val="22"/>
          <w:szCs w:val="22"/>
        </w:rPr>
        <w:t>Boris Vereš</w:t>
      </w:r>
    </w:p>
    <w:p w14:paraId="20B3F984" w14:textId="77777777" w:rsidR="00D81D50" w:rsidRPr="00994986" w:rsidRDefault="00D81D50" w:rsidP="0003415A">
      <w:pPr>
        <w:pStyle w:val="Odsekzoznamu"/>
        <w:numPr>
          <w:ilvl w:val="0"/>
          <w:numId w:val="10"/>
        </w:numPr>
        <w:rPr>
          <w:rFonts w:ascii="Arial" w:hAnsi="Arial" w:cs="Arial"/>
          <w:bCs/>
        </w:rPr>
      </w:pPr>
      <w:r w:rsidRPr="00994986">
        <w:rPr>
          <w:rFonts w:ascii="Arial" w:hAnsi="Arial" w:cs="Arial"/>
          <w:bCs/>
        </w:rPr>
        <w:t xml:space="preserve">Požiadal o zásah úradu, keďže v areály „Spojov“ sa cez diery v oplotení začali zhromažďovať osoby drogovo závislé. </w:t>
      </w:r>
    </w:p>
    <w:p w14:paraId="3377F5C1" w14:textId="77777777" w:rsidR="00D81D50" w:rsidRPr="00994986" w:rsidRDefault="00D81D50" w:rsidP="0003415A">
      <w:pPr>
        <w:pStyle w:val="Odsekzoznamu"/>
        <w:numPr>
          <w:ilvl w:val="0"/>
          <w:numId w:val="10"/>
        </w:numPr>
        <w:rPr>
          <w:rFonts w:ascii="Arial" w:hAnsi="Arial" w:cs="Arial"/>
          <w:bCs/>
        </w:rPr>
      </w:pPr>
      <w:r w:rsidRPr="00994986">
        <w:rPr>
          <w:rFonts w:ascii="Arial" w:hAnsi="Arial" w:cs="Arial"/>
          <w:bCs/>
        </w:rPr>
        <w:t>Opýtal sa kedy bude zabezpečený prevádzkový poriadok na detské ihrisko na Bieloruskej ulici.</w:t>
      </w:r>
    </w:p>
    <w:p w14:paraId="1C1BAB75" w14:textId="23DA1417" w:rsidR="00D81D50" w:rsidRPr="00B43F2B" w:rsidRDefault="00D81D50" w:rsidP="00D81D50">
      <w:pPr>
        <w:rPr>
          <w:rFonts w:ascii="Arial" w:hAnsi="Arial" w:cs="Arial"/>
          <w:b/>
          <w:sz w:val="22"/>
          <w:szCs w:val="22"/>
        </w:rPr>
      </w:pPr>
    </w:p>
    <w:p w14:paraId="199539DA" w14:textId="0E7DD50A" w:rsidR="00BA503D" w:rsidRPr="00BA503D" w:rsidRDefault="00BA503D" w:rsidP="00AD4A4F">
      <w:pPr>
        <w:spacing w:after="120"/>
        <w:jc w:val="both"/>
        <w:rPr>
          <w:rFonts w:ascii="Arial" w:hAnsi="Arial" w:cs="Arial"/>
          <w:bCs/>
          <w:sz w:val="22"/>
          <w:szCs w:val="22"/>
        </w:rPr>
      </w:pPr>
      <w:r w:rsidRPr="00BA503D">
        <w:rPr>
          <w:rFonts w:ascii="Arial" w:hAnsi="Arial" w:cs="Arial"/>
          <w:b/>
          <w:sz w:val="22"/>
          <w:szCs w:val="22"/>
        </w:rPr>
        <w:t>O</w:t>
      </w:r>
      <w:r>
        <w:rPr>
          <w:rFonts w:ascii="Arial" w:hAnsi="Arial" w:cs="Arial"/>
          <w:b/>
          <w:sz w:val="22"/>
          <w:szCs w:val="22"/>
        </w:rPr>
        <w:t>dpoveď</w:t>
      </w:r>
      <w:r w:rsidRPr="00BA503D">
        <w:rPr>
          <w:rFonts w:ascii="Arial" w:hAnsi="Arial" w:cs="Arial"/>
          <w:b/>
          <w:sz w:val="22"/>
          <w:szCs w:val="22"/>
        </w:rPr>
        <w:t xml:space="preserve"> : </w:t>
      </w:r>
      <w:r w:rsidRPr="00BA503D">
        <w:rPr>
          <w:rFonts w:ascii="Arial" w:hAnsi="Arial" w:cs="Arial"/>
          <w:b/>
          <w:sz w:val="22"/>
          <w:szCs w:val="22"/>
        </w:rPr>
        <w:tab/>
        <w:t>Ing. Mariana P</w:t>
      </w:r>
      <w:r>
        <w:rPr>
          <w:rFonts w:ascii="Arial" w:hAnsi="Arial" w:cs="Arial"/>
          <w:b/>
          <w:sz w:val="22"/>
          <w:szCs w:val="22"/>
        </w:rPr>
        <w:t>áleníková</w:t>
      </w:r>
    </w:p>
    <w:p w14:paraId="6DD16490" w14:textId="394756F1" w:rsidR="00BA503D" w:rsidRPr="00994986" w:rsidRDefault="00BA503D" w:rsidP="0003415A">
      <w:pPr>
        <w:pStyle w:val="Odsekzoznamu"/>
        <w:numPr>
          <w:ilvl w:val="0"/>
          <w:numId w:val="17"/>
        </w:numPr>
        <w:rPr>
          <w:rFonts w:ascii="Arial" w:hAnsi="Arial" w:cs="Arial"/>
          <w:b/>
          <w:bCs/>
        </w:rPr>
      </w:pPr>
      <w:r w:rsidRPr="00994986">
        <w:rPr>
          <w:rFonts w:ascii="Arial" w:hAnsi="Arial" w:cs="Arial"/>
          <w:b/>
          <w:bCs/>
        </w:rPr>
        <w:t xml:space="preserve">Dňa 25.08.2021 zaslala mestská časť list vlastníkovi - Hviezdna 2 </w:t>
      </w:r>
      <w:proofErr w:type="spellStart"/>
      <w:r w:rsidRPr="00994986">
        <w:rPr>
          <w:rFonts w:ascii="Arial" w:hAnsi="Arial" w:cs="Arial"/>
          <w:b/>
          <w:bCs/>
        </w:rPr>
        <w:t>s.r.o</w:t>
      </w:r>
      <w:proofErr w:type="spellEnd"/>
      <w:r w:rsidRPr="00994986">
        <w:rPr>
          <w:rFonts w:ascii="Arial" w:hAnsi="Arial" w:cs="Arial"/>
          <w:b/>
          <w:bCs/>
        </w:rPr>
        <w:t>. list, v ktorom  žiadala o okamžité zabezpečenie opravy poškodeného oplotenia v areáli TJ Spoje, nakoľko sa v areáli znovu začínajú zhromažďovať osoby drogovo závislé, ktoré tam znečisťujú pozemok a tým narúšajú životné prostredie a verejný poriadok. Kontrola zabezpečenia opravy bude realizovaná zamestnancami MČ v 38. týždni</w:t>
      </w:r>
    </w:p>
    <w:p w14:paraId="2EC03C06" w14:textId="2396A3EF" w:rsidR="00BA503D" w:rsidRDefault="00BA503D" w:rsidP="00D81D50">
      <w:pPr>
        <w:rPr>
          <w:rFonts w:ascii="Arial" w:hAnsi="Arial" w:cs="Arial"/>
          <w:b/>
          <w:sz w:val="22"/>
          <w:szCs w:val="22"/>
        </w:rPr>
      </w:pPr>
    </w:p>
    <w:p w14:paraId="7E27CA33" w14:textId="2F282E32" w:rsidR="008A4E67" w:rsidRPr="008A4E67" w:rsidRDefault="008A4E67" w:rsidP="008A4E67">
      <w:pPr>
        <w:autoSpaceDE w:val="0"/>
        <w:autoSpaceDN w:val="0"/>
        <w:adjustRightInd w:val="0"/>
        <w:spacing w:after="120"/>
        <w:rPr>
          <w:rFonts w:ascii="Arial" w:eastAsiaTheme="minorHAnsi" w:hAnsi="Arial" w:cs="Arial"/>
          <w:b/>
          <w:bCs/>
          <w:sz w:val="22"/>
          <w:szCs w:val="22"/>
          <w:lang w:eastAsia="en-US"/>
        </w:rPr>
      </w:pPr>
      <w:r w:rsidRPr="008A4E67">
        <w:rPr>
          <w:rFonts w:ascii="Arial" w:eastAsiaTheme="minorHAnsi" w:hAnsi="Arial" w:cs="Arial"/>
          <w:b/>
          <w:bCs/>
          <w:sz w:val="22"/>
          <w:szCs w:val="22"/>
          <w:lang w:eastAsia="en-US"/>
        </w:rPr>
        <w:t>O</w:t>
      </w:r>
      <w:r>
        <w:rPr>
          <w:rFonts w:ascii="Arial" w:eastAsiaTheme="minorHAnsi" w:hAnsi="Arial" w:cs="Arial"/>
          <w:b/>
          <w:bCs/>
          <w:sz w:val="22"/>
          <w:szCs w:val="22"/>
          <w:lang w:eastAsia="en-US"/>
        </w:rPr>
        <w:t>dpoveď</w:t>
      </w:r>
      <w:r w:rsidRPr="008A4E67">
        <w:rPr>
          <w:rFonts w:ascii="Arial" w:eastAsiaTheme="minorHAnsi" w:hAnsi="Arial" w:cs="Arial"/>
          <w:b/>
          <w:bCs/>
          <w:sz w:val="22"/>
          <w:szCs w:val="22"/>
          <w:lang w:eastAsia="en-US"/>
        </w:rPr>
        <w:t xml:space="preserve"> : </w:t>
      </w:r>
      <w:r>
        <w:rPr>
          <w:rFonts w:ascii="Arial" w:eastAsiaTheme="minorHAnsi" w:hAnsi="Arial" w:cs="Arial"/>
          <w:b/>
          <w:bCs/>
          <w:sz w:val="22"/>
          <w:szCs w:val="22"/>
          <w:lang w:eastAsia="en-US"/>
        </w:rPr>
        <w:tab/>
      </w:r>
      <w:r w:rsidRPr="008A4E67">
        <w:rPr>
          <w:rFonts w:ascii="Arial" w:eastAsiaTheme="minorHAnsi" w:hAnsi="Arial" w:cs="Arial"/>
          <w:b/>
          <w:bCs/>
          <w:sz w:val="22"/>
          <w:szCs w:val="22"/>
          <w:lang w:eastAsia="en-US"/>
        </w:rPr>
        <w:t xml:space="preserve">Ing. Stanislav </w:t>
      </w:r>
      <w:proofErr w:type="spellStart"/>
      <w:r w:rsidRPr="008A4E67">
        <w:rPr>
          <w:rFonts w:ascii="Arial" w:eastAsiaTheme="minorHAnsi" w:hAnsi="Arial" w:cs="Arial"/>
          <w:b/>
          <w:bCs/>
          <w:sz w:val="22"/>
          <w:szCs w:val="22"/>
          <w:lang w:eastAsia="en-US"/>
        </w:rPr>
        <w:t>Š</w:t>
      </w:r>
      <w:r>
        <w:rPr>
          <w:rFonts w:ascii="Arial" w:eastAsiaTheme="minorHAnsi" w:hAnsi="Arial" w:cs="Arial"/>
          <w:b/>
          <w:bCs/>
          <w:sz w:val="22"/>
          <w:szCs w:val="22"/>
          <w:lang w:eastAsia="en-US"/>
        </w:rPr>
        <w:t>těrba</w:t>
      </w:r>
      <w:proofErr w:type="spellEnd"/>
    </w:p>
    <w:p w14:paraId="651BDC1E" w14:textId="255948A0" w:rsidR="008A4E67" w:rsidRPr="00994986" w:rsidRDefault="008A4E67" w:rsidP="0003415A">
      <w:pPr>
        <w:pStyle w:val="Odsekzoznamu"/>
        <w:numPr>
          <w:ilvl w:val="0"/>
          <w:numId w:val="17"/>
        </w:numPr>
        <w:autoSpaceDE w:val="0"/>
        <w:autoSpaceDN w:val="0"/>
        <w:adjustRightInd w:val="0"/>
        <w:rPr>
          <w:rFonts w:ascii="Arial" w:hAnsi="Arial" w:cs="Arial"/>
          <w:b/>
          <w:bCs/>
        </w:rPr>
      </w:pPr>
      <w:r w:rsidRPr="00994986">
        <w:rPr>
          <w:rFonts w:ascii="Arial" w:hAnsi="Arial" w:cs="Arial"/>
          <w:b/>
          <w:bCs/>
        </w:rPr>
        <w:t>Prevádzkový poriadok bude predložený na rokovanie miestneho zastupiteľstva a po jeho schválení bude umiestnený na detskom ihrisku.</w:t>
      </w:r>
    </w:p>
    <w:p w14:paraId="5F0C6A62" w14:textId="77777777" w:rsidR="00BA503D" w:rsidRDefault="00BA503D" w:rsidP="00D81D50">
      <w:pPr>
        <w:rPr>
          <w:rFonts w:ascii="Arial" w:hAnsi="Arial" w:cs="Arial"/>
          <w:b/>
          <w:sz w:val="22"/>
          <w:szCs w:val="22"/>
        </w:rPr>
      </w:pPr>
    </w:p>
    <w:p w14:paraId="4EA18C08" w14:textId="77777777" w:rsidR="000E4FCB" w:rsidRDefault="000E4FCB" w:rsidP="00D81D50">
      <w:pPr>
        <w:rPr>
          <w:rFonts w:ascii="Arial" w:hAnsi="Arial" w:cs="Arial"/>
          <w:b/>
          <w:sz w:val="22"/>
          <w:szCs w:val="22"/>
        </w:rPr>
      </w:pPr>
    </w:p>
    <w:p w14:paraId="6D4E6AF5" w14:textId="41936549" w:rsidR="00D81D50" w:rsidRPr="00B43F2B" w:rsidRDefault="00D81D50" w:rsidP="00D81D50">
      <w:pPr>
        <w:rPr>
          <w:rFonts w:ascii="Arial" w:hAnsi="Arial" w:cs="Arial"/>
          <w:b/>
          <w:sz w:val="22"/>
          <w:szCs w:val="22"/>
        </w:rPr>
      </w:pPr>
      <w:r w:rsidRPr="00B43F2B">
        <w:rPr>
          <w:rFonts w:ascii="Arial" w:hAnsi="Arial" w:cs="Arial"/>
          <w:b/>
          <w:sz w:val="22"/>
          <w:szCs w:val="22"/>
        </w:rPr>
        <w:t>Pavol Hanzel</w:t>
      </w:r>
    </w:p>
    <w:p w14:paraId="746A1B89" w14:textId="77777777" w:rsidR="00D81D50" w:rsidRPr="00994986" w:rsidRDefault="00D81D50" w:rsidP="0003415A">
      <w:pPr>
        <w:pStyle w:val="Odsekzoznamu"/>
        <w:numPr>
          <w:ilvl w:val="0"/>
          <w:numId w:val="11"/>
        </w:numPr>
        <w:rPr>
          <w:rFonts w:ascii="Arial" w:hAnsi="Arial" w:cs="Arial"/>
          <w:bCs/>
        </w:rPr>
      </w:pPr>
      <w:r w:rsidRPr="00994986">
        <w:rPr>
          <w:rFonts w:ascii="Arial" w:hAnsi="Arial" w:cs="Arial"/>
          <w:bCs/>
        </w:rPr>
        <w:t xml:space="preserve">Požiadal o dokončenie </w:t>
      </w:r>
      <w:proofErr w:type="spellStart"/>
      <w:r w:rsidRPr="00994986">
        <w:rPr>
          <w:rFonts w:ascii="Arial" w:hAnsi="Arial" w:cs="Arial"/>
          <w:bCs/>
        </w:rPr>
        <w:t>šotolinového</w:t>
      </w:r>
      <w:proofErr w:type="spellEnd"/>
      <w:r w:rsidRPr="00994986">
        <w:rPr>
          <w:rFonts w:ascii="Arial" w:hAnsi="Arial" w:cs="Arial"/>
          <w:bCs/>
        </w:rPr>
        <w:t xml:space="preserve"> chodníka okolo detského ihriska na Baltskej ulici.</w:t>
      </w:r>
    </w:p>
    <w:p w14:paraId="25AF399A" w14:textId="77777777" w:rsidR="00D81D50" w:rsidRPr="00994986" w:rsidRDefault="00D81D50" w:rsidP="0003415A">
      <w:pPr>
        <w:pStyle w:val="Odsekzoznamu"/>
        <w:numPr>
          <w:ilvl w:val="0"/>
          <w:numId w:val="11"/>
        </w:numPr>
        <w:rPr>
          <w:rFonts w:ascii="Arial" w:hAnsi="Arial" w:cs="Arial"/>
          <w:bCs/>
        </w:rPr>
      </w:pPr>
      <w:r w:rsidRPr="00994986">
        <w:rPr>
          <w:rFonts w:ascii="Arial" w:hAnsi="Arial" w:cs="Arial"/>
          <w:bCs/>
        </w:rPr>
        <w:t xml:space="preserve">Požiadal o zabezpečenie sieťok na futbalové bránky na ihrisku pri Bille. </w:t>
      </w:r>
    </w:p>
    <w:p w14:paraId="44AD661C" w14:textId="77777777" w:rsidR="00D81D50" w:rsidRPr="00B43F2B" w:rsidRDefault="00D81D50" w:rsidP="00D81D50">
      <w:pPr>
        <w:rPr>
          <w:rFonts w:ascii="Arial" w:hAnsi="Arial" w:cs="Arial"/>
          <w:b/>
          <w:sz w:val="22"/>
          <w:szCs w:val="22"/>
        </w:rPr>
      </w:pPr>
    </w:p>
    <w:p w14:paraId="539D198D" w14:textId="5B95BD1A" w:rsidR="008A4E67" w:rsidRPr="008A4E67" w:rsidRDefault="008A4E67" w:rsidP="008A4E67">
      <w:pPr>
        <w:autoSpaceDE w:val="0"/>
        <w:autoSpaceDN w:val="0"/>
        <w:adjustRightInd w:val="0"/>
        <w:spacing w:after="120"/>
        <w:jc w:val="both"/>
        <w:rPr>
          <w:rFonts w:ascii="Arial" w:eastAsiaTheme="minorHAnsi" w:hAnsi="Arial" w:cs="Arial"/>
          <w:b/>
          <w:bCs/>
          <w:sz w:val="22"/>
          <w:szCs w:val="22"/>
          <w:lang w:eastAsia="en-US"/>
        </w:rPr>
      </w:pPr>
      <w:r w:rsidRPr="008A4E67">
        <w:rPr>
          <w:rFonts w:ascii="Arial" w:eastAsiaTheme="minorHAnsi" w:hAnsi="Arial" w:cs="Arial"/>
          <w:b/>
          <w:bCs/>
          <w:sz w:val="22"/>
          <w:szCs w:val="22"/>
          <w:lang w:eastAsia="en-US"/>
        </w:rPr>
        <w:t xml:space="preserve">Odpoveď: </w:t>
      </w:r>
      <w:r w:rsidRPr="008A4E67">
        <w:rPr>
          <w:rFonts w:ascii="Arial" w:eastAsiaTheme="minorHAnsi" w:hAnsi="Arial" w:cs="Arial"/>
          <w:b/>
          <w:bCs/>
          <w:sz w:val="22"/>
          <w:szCs w:val="22"/>
          <w:lang w:eastAsia="en-US"/>
        </w:rPr>
        <w:tab/>
        <w:t>Mgr. Roman Z</w:t>
      </w:r>
      <w:r>
        <w:rPr>
          <w:rFonts w:ascii="Arial" w:eastAsiaTheme="minorHAnsi" w:hAnsi="Arial" w:cs="Arial"/>
          <w:b/>
          <w:bCs/>
          <w:sz w:val="22"/>
          <w:szCs w:val="22"/>
          <w:lang w:eastAsia="en-US"/>
        </w:rPr>
        <w:t>aťko</w:t>
      </w:r>
    </w:p>
    <w:p w14:paraId="31DC984D" w14:textId="725660A1" w:rsidR="008A4E67" w:rsidRPr="00994986" w:rsidRDefault="008A4E67" w:rsidP="0003415A">
      <w:pPr>
        <w:pStyle w:val="Odsekzoznamu"/>
        <w:numPr>
          <w:ilvl w:val="0"/>
          <w:numId w:val="20"/>
        </w:numPr>
        <w:autoSpaceDE w:val="0"/>
        <w:autoSpaceDN w:val="0"/>
        <w:adjustRightInd w:val="0"/>
        <w:rPr>
          <w:rFonts w:ascii="Arial" w:hAnsi="Arial" w:cs="Arial"/>
          <w:b/>
          <w:bCs/>
        </w:rPr>
      </w:pPr>
      <w:r w:rsidRPr="00994986">
        <w:rPr>
          <w:rFonts w:ascii="Arial" w:hAnsi="Arial" w:cs="Arial"/>
          <w:b/>
          <w:bCs/>
        </w:rPr>
        <w:t xml:space="preserve">Chodník bol zahrnutý, do súhrnnej reklamácie vád diela „Komplexná rekonštrukcia Dl Podzáhradná, Baltská a Ipeľská“, ktorá bola zhotoviteľovi diela, spoločnosti Veríme v zábavu </w:t>
      </w:r>
      <w:proofErr w:type="spellStart"/>
      <w:r w:rsidRPr="00994986">
        <w:rPr>
          <w:rFonts w:ascii="Arial" w:hAnsi="Arial" w:cs="Arial"/>
          <w:b/>
          <w:bCs/>
        </w:rPr>
        <w:t>s.r.o</w:t>
      </w:r>
      <w:proofErr w:type="spellEnd"/>
      <w:r w:rsidRPr="00994986">
        <w:rPr>
          <w:rFonts w:ascii="Arial" w:hAnsi="Arial" w:cs="Arial"/>
          <w:b/>
          <w:bCs/>
        </w:rPr>
        <w:t xml:space="preserve">., Trenčín zaslaná a doručená do elektronickej schránky spoločnosti dňa 19.8.2021. K dnešnému dňu reklamačné konanie nebolo ukončené. </w:t>
      </w:r>
    </w:p>
    <w:p w14:paraId="7A67D748" w14:textId="77777777" w:rsidR="008A4E67" w:rsidRDefault="008A4E67" w:rsidP="00961153">
      <w:pPr>
        <w:autoSpaceDE w:val="0"/>
        <w:autoSpaceDN w:val="0"/>
        <w:adjustRightInd w:val="0"/>
        <w:rPr>
          <w:rFonts w:eastAsiaTheme="minorHAnsi"/>
          <w:b/>
          <w:bCs/>
          <w:sz w:val="22"/>
          <w:szCs w:val="22"/>
          <w:lang w:eastAsia="en-US"/>
        </w:rPr>
      </w:pPr>
    </w:p>
    <w:p w14:paraId="4ED2C32B" w14:textId="77777777" w:rsidR="008A4E67" w:rsidRPr="008A4E67" w:rsidRDefault="008A4E67" w:rsidP="008A4E67">
      <w:pPr>
        <w:autoSpaceDE w:val="0"/>
        <w:autoSpaceDN w:val="0"/>
        <w:adjustRightInd w:val="0"/>
        <w:spacing w:after="120"/>
        <w:rPr>
          <w:rFonts w:ascii="Arial" w:eastAsiaTheme="minorHAnsi" w:hAnsi="Arial" w:cs="Arial"/>
          <w:b/>
          <w:bCs/>
          <w:sz w:val="22"/>
          <w:szCs w:val="22"/>
        </w:rPr>
      </w:pPr>
      <w:r w:rsidRPr="008A4E67">
        <w:rPr>
          <w:rFonts w:ascii="Arial" w:eastAsiaTheme="minorHAnsi" w:hAnsi="Arial" w:cs="Arial"/>
          <w:b/>
          <w:bCs/>
          <w:sz w:val="22"/>
          <w:szCs w:val="22"/>
        </w:rPr>
        <w:t xml:space="preserve">Odpoveď : </w:t>
      </w:r>
      <w:r w:rsidRPr="008A4E67">
        <w:rPr>
          <w:rFonts w:ascii="Arial" w:eastAsiaTheme="minorHAnsi" w:hAnsi="Arial" w:cs="Arial"/>
          <w:b/>
          <w:bCs/>
          <w:sz w:val="22"/>
          <w:szCs w:val="22"/>
        </w:rPr>
        <w:tab/>
        <w:t xml:space="preserve">Ing. Stanislav </w:t>
      </w:r>
      <w:proofErr w:type="spellStart"/>
      <w:r w:rsidRPr="008A4E67">
        <w:rPr>
          <w:rFonts w:ascii="Arial" w:eastAsiaTheme="minorHAnsi" w:hAnsi="Arial" w:cs="Arial"/>
          <w:b/>
          <w:bCs/>
          <w:sz w:val="22"/>
          <w:szCs w:val="22"/>
        </w:rPr>
        <w:t>Štěrba</w:t>
      </w:r>
      <w:proofErr w:type="spellEnd"/>
    </w:p>
    <w:p w14:paraId="4B3310DF" w14:textId="4CF07448" w:rsidR="00D81D50" w:rsidRPr="00994986" w:rsidRDefault="00961153" w:rsidP="0003415A">
      <w:pPr>
        <w:pStyle w:val="Odsekzoznamu"/>
        <w:numPr>
          <w:ilvl w:val="0"/>
          <w:numId w:val="20"/>
        </w:numPr>
        <w:rPr>
          <w:rFonts w:ascii="Arial" w:hAnsi="Arial" w:cs="Arial"/>
          <w:b/>
          <w:bCs/>
        </w:rPr>
      </w:pPr>
      <w:r w:rsidRPr="00994986">
        <w:rPr>
          <w:rFonts w:ascii="Arial" w:hAnsi="Arial" w:cs="Arial"/>
          <w:b/>
          <w:bCs/>
        </w:rPr>
        <w:t>Túto požiadavku budeme zabezpečovať na jar 2022.</w:t>
      </w:r>
    </w:p>
    <w:p w14:paraId="14AEB027" w14:textId="36CD26E2" w:rsidR="00961153" w:rsidRDefault="00961153" w:rsidP="00961153">
      <w:pPr>
        <w:rPr>
          <w:rFonts w:ascii="Arial" w:hAnsi="Arial" w:cs="Arial"/>
        </w:rPr>
      </w:pPr>
    </w:p>
    <w:p w14:paraId="775983EA" w14:textId="77777777" w:rsidR="00961153" w:rsidRPr="00961153" w:rsidRDefault="00961153" w:rsidP="00961153">
      <w:pPr>
        <w:rPr>
          <w:rFonts w:ascii="Arial" w:hAnsi="Arial" w:cs="Arial"/>
        </w:rPr>
      </w:pPr>
    </w:p>
    <w:p w14:paraId="011B068B" w14:textId="77777777" w:rsidR="00D81D50" w:rsidRPr="00B43F2B" w:rsidRDefault="00D81D50" w:rsidP="00D81D50">
      <w:pPr>
        <w:rPr>
          <w:rFonts w:ascii="Arial" w:hAnsi="Arial" w:cs="Arial"/>
          <w:b/>
          <w:sz w:val="22"/>
          <w:szCs w:val="22"/>
        </w:rPr>
      </w:pPr>
      <w:r w:rsidRPr="00B43F2B">
        <w:rPr>
          <w:rFonts w:ascii="Arial" w:hAnsi="Arial" w:cs="Arial"/>
          <w:b/>
          <w:sz w:val="22"/>
          <w:szCs w:val="22"/>
        </w:rPr>
        <w:t xml:space="preserve">Iveta </w:t>
      </w:r>
      <w:proofErr w:type="spellStart"/>
      <w:r w:rsidRPr="00B43F2B">
        <w:rPr>
          <w:rFonts w:ascii="Arial" w:hAnsi="Arial" w:cs="Arial"/>
          <w:b/>
          <w:sz w:val="22"/>
          <w:szCs w:val="22"/>
        </w:rPr>
        <w:t>Daňková</w:t>
      </w:r>
      <w:proofErr w:type="spellEnd"/>
      <w:r w:rsidRPr="00B43F2B">
        <w:rPr>
          <w:rFonts w:ascii="Arial" w:hAnsi="Arial" w:cs="Arial"/>
          <w:b/>
          <w:sz w:val="22"/>
          <w:szCs w:val="22"/>
        </w:rPr>
        <w:t xml:space="preserve"> </w:t>
      </w:r>
    </w:p>
    <w:p w14:paraId="04D6B993" w14:textId="77777777" w:rsidR="00D81D50" w:rsidRPr="00994986" w:rsidRDefault="00D81D50" w:rsidP="0003415A">
      <w:pPr>
        <w:pStyle w:val="Odsekzoznamu"/>
        <w:numPr>
          <w:ilvl w:val="0"/>
          <w:numId w:val="12"/>
        </w:numPr>
        <w:rPr>
          <w:rFonts w:ascii="Arial" w:hAnsi="Arial" w:cs="Arial"/>
          <w:bCs/>
        </w:rPr>
      </w:pPr>
      <w:r w:rsidRPr="00994986">
        <w:rPr>
          <w:rFonts w:ascii="Arial" w:hAnsi="Arial" w:cs="Arial"/>
          <w:bCs/>
        </w:rPr>
        <w:t>Požiadala o vyčistenie a odburinenie detských ihrísk.</w:t>
      </w:r>
    </w:p>
    <w:p w14:paraId="3C99DCEC" w14:textId="77777777" w:rsidR="00D81D50" w:rsidRPr="00994986" w:rsidRDefault="00D81D50" w:rsidP="0003415A">
      <w:pPr>
        <w:pStyle w:val="Odsekzoznamu"/>
        <w:numPr>
          <w:ilvl w:val="0"/>
          <w:numId w:val="12"/>
        </w:numPr>
        <w:rPr>
          <w:rFonts w:ascii="Arial" w:hAnsi="Arial" w:cs="Arial"/>
          <w:bCs/>
        </w:rPr>
      </w:pPr>
      <w:r w:rsidRPr="00994986">
        <w:rPr>
          <w:rFonts w:ascii="Arial" w:hAnsi="Arial" w:cs="Arial"/>
          <w:bCs/>
        </w:rPr>
        <w:t>V mene občianky požiadala o opravu spomaľovača na Hornádskej ulici.</w:t>
      </w:r>
    </w:p>
    <w:p w14:paraId="75BD28A0" w14:textId="77777777" w:rsidR="00D81D50" w:rsidRPr="00994986" w:rsidRDefault="00D81D50" w:rsidP="0003415A">
      <w:pPr>
        <w:pStyle w:val="Odsekzoznamu"/>
        <w:numPr>
          <w:ilvl w:val="0"/>
          <w:numId w:val="12"/>
        </w:numPr>
        <w:rPr>
          <w:rFonts w:ascii="Arial" w:hAnsi="Arial" w:cs="Arial"/>
          <w:bCs/>
        </w:rPr>
      </w:pPr>
      <w:r w:rsidRPr="00994986">
        <w:rPr>
          <w:rFonts w:ascii="Arial" w:hAnsi="Arial" w:cs="Arial"/>
          <w:bCs/>
        </w:rPr>
        <w:t xml:space="preserve">Poukázala na skutočnosť, že v lokalite Hornádska - </w:t>
      </w:r>
      <w:proofErr w:type="spellStart"/>
      <w:r w:rsidRPr="00994986">
        <w:rPr>
          <w:rFonts w:ascii="Arial" w:hAnsi="Arial" w:cs="Arial"/>
          <w:bCs/>
        </w:rPr>
        <w:t>Petöfiho</w:t>
      </w:r>
      <w:proofErr w:type="spellEnd"/>
      <w:r w:rsidRPr="00994986">
        <w:rPr>
          <w:rFonts w:ascii="Arial" w:hAnsi="Arial" w:cs="Arial"/>
          <w:bCs/>
        </w:rPr>
        <w:t xml:space="preserve"> chýba lampa pouličného osvetlenia.</w:t>
      </w:r>
    </w:p>
    <w:p w14:paraId="74CC6960" w14:textId="1DC79B9C" w:rsidR="00D81D50" w:rsidRDefault="00D81D50" w:rsidP="00D81D50">
      <w:pPr>
        <w:rPr>
          <w:rFonts w:ascii="Arial" w:hAnsi="Arial" w:cs="Arial"/>
          <w:b/>
          <w:sz w:val="22"/>
          <w:szCs w:val="22"/>
        </w:rPr>
      </w:pPr>
    </w:p>
    <w:p w14:paraId="092C45A4" w14:textId="727BC427" w:rsidR="00905BFB" w:rsidRPr="00994986" w:rsidRDefault="00905BFB" w:rsidP="00905BFB">
      <w:pPr>
        <w:autoSpaceDE w:val="0"/>
        <w:autoSpaceDN w:val="0"/>
        <w:adjustRightInd w:val="0"/>
        <w:spacing w:after="120"/>
        <w:rPr>
          <w:rFonts w:ascii="Arial" w:eastAsiaTheme="minorHAnsi" w:hAnsi="Arial" w:cs="Arial"/>
          <w:b/>
          <w:bCs/>
          <w:sz w:val="22"/>
          <w:szCs w:val="22"/>
          <w:lang w:eastAsia="en-US"/>
        </w:rPr>
      </w:pPr>
      <w:r w:rsidRPr="00994986">
        <w:rPr>
          <w:rFonts w:ascii="Arial" w:eastAsiaTheme="minorHAnsi" w:hAnsi="Arial" w:cs="Arial"/>
          <w:b/>
          <w:bCs/>
          <w:sz w:val="22"/>
          <w:szCs w:val="22"/>
          <w:lang w:eastAsia="en-US"/>
        </w:rPr>
        <w:lastRenderedPageBreak/>
        <w:t xml:space="preserve">Odpovede: Ing. Stanislav </w:t>
      </w:r>
      <w:proofErr w:type="spellStart"/>
      <w:r w:rsidRPr="00994986">
        <w:rPr>
          <w:rFonts w:ascii="Arial" w:eastAsiaTheme="minorHAnsi" w:hAnsi="Arial" w:cs="Arial"/>
          <w:b/>
          <w:bCs/>
          <w:sz w:val="22"/>
          <w:szCs w:val="22"/>
          <w:lang w:eastAsia="en-US"/>
        </w:rPr>
        <w:t>Štěrba</w:t>
      </w:r>
      <w:proofErr w:type="spellEnd"/>
    </w:p>
    <w:p w14:paraId="6077847E" w14:textId="2D3D9C65" w:rsidR="00905BFB" w:rsidRPr="00994986" w:rsidRDefault="00905BFB" w:rsidP="0003415A">
      <w:pPr>
        <w:pStyle w:val="Odsekzoznamu"/>
        <w:numPr>
          <w:ilvl w:val="0"/>
          <w:numId w:val="25"/>
        </w:numPr>
        <w:autoSpaceDE w:val="0"/>
        <w:autoSpaceDN w:val="0"/>
        <w:adjustRightInd w:val="0"/>
        <w:rPr>
          <w:rFonts w:ascii="Arial" w:hAnsi="Arial" w:cs="Arial"/>
          <w:b/>
          <w:bCs/>
        </w:rPr>
      </w:pPr>
      <w:r w:rsidRPr="00994986">
        <w:rPr>
          <w:rFonts w:ascii="Arial" w:hAnsi="Arial" w:cs="Arial"/>
          <w:b/>
          <w:bCs/>
        </w:rPr>
        <w:t>Vyčistenie a pokosenie detských ihrísk bolo vykonané v 34. týždni.</w:t>
      </w:r>
    </w:p>
    <w:p w14:paraId="2C5B4A61" w14:textId="7B125916" w:rsidR="00905BFB" w:rsidRPr="00994986" w:rsidRDefault="00905BFB" w:rsidP="0003415A">
      <w:pPr>
        <w:pStyle w:val="Odsekzoznamu"/>
        <w:numPr>
          <w:ilvl w:val="0"/>
          <w:numId w:val="25"/>
        </w:numPr>
        <w:autoSpaceDE w:val="0"/>
        <w:autoSpaceDN w:val="0"/>
        <w:adjustRightInd w:val="0"/>
        <w:rPr>
          <w:rFonts w:ascii="Arial" w:hAnsi="Arial" w:cs="Arial"/>
          <w:b/>
          <w:bCs/>
        </w:rPr>
      </w:pPr>
      <w:r w:rsidRPr="00994986">
        <w:rPr>
          <w:rFonts w:ascii="Arial" w:hAnsi="Arial" w:cs="Arial"/>
          <w:b/>
          <w:bCs/>
        </w:rPr>
        <w:t>Referát dopravy a miestnych komunikácií požiadal o opravu spomaľovacieho prahu zmluvnú organizáciu pre dopravné značenie a zariadenie, aby tak urobili v čo najkratšom termíne.</w:t>
      </w:r>
    </w:p>
    <w:p w14:paraId="0DA96A92" w14:textId="3D0177E0" w:rsidR="00905BFB" w:rsidRPr="00994986" w:rsidRDefault="00905BFB" w:rsidP="0003415A">
      <w:pPr>
        <w:pStyle w:val="Odsekzoznamu"/>
        <w:numPr>
          <w:ilvl w:val="0"/>
          <w:numId w:val="25"/>
        </w:numPr>
        <w:rPr>
          <w:rFonts w:ascii="Arial" w:hAnsi="Arial" w:cs="Arial"/>
          <w:b/>
          <w:bCs/>
        </w:rPr>
      </w:pPr>
      <w:r w:rsidRPr="00994986">
        <w:rPr>
          <w:rFonts w:ascii="Arial" w:hAnsi="Arial" w:cs="Arial"/>
          <w:b/>
          <w:bCs/>
        </w:rPr>
        <w:t>Spoločnosť Siemens bola upozornená na predmetný nedostatok, ktorý je v</w:t>
      </w:r>
      <w:r w:rsidR="00994986">
        <w:rPr>
          <w:rFonts w:ascii="Arial" w:hAnsi="Arial" w:cs="Arial"/>
          <w:b/>
          <w:bCs/>
        </w:rPr>
        <w:t> </w:t>
      </w:r>
      <w:r w:rsidRPr="00994986">
        <w:rPr>
          <w:rFonts w:ascii="Arial" w:hAnsi="Arial" w:cs="Arial"/>
          <w:b/>
          <w:bCs/>
        </w:rPr>
        <w:t>riešení.</w:t>
      </w:r>
    </w:p>
    <w:p w14:paraId="3971C674" w14:textId="5CD71A2B" w:rsidR="00905BFB" w:rsidRDefault="00905BFB" w:rsidP="00D81D50">
      <w:pPr>
        <w:rPr>
          <w:rFonts w:ascii="Arial" w:hAnsi="Arial" w:cs="Arial"/>
          <w:b/>
          <w:sz w:val="22"/>
          <w:szCs w:val="22"/>
        </w:rPr>
      </w:pPr>
    </w:p>
    <w:p w14:paraId="4313CF25" w14:textId="77777777" w:rsidR="00905BFB" w:rsidRDefault="00905BFB" w:rsidP="00D81D50">
      <w:pPr>
        <w:rPr>
          <w:rFonts w:ascii="Arial" w:hAnsi="Arial" w:cs="Arial"/>
          <w:b/>
          <w:sz w:val="22"/>
          <w:szCs w:val="22"/>
        </w:rPr>
      </w:pPr>
    </w:p>
    <w:p w14:paraId="60F36D67" w14:textId="1120FC0A" w:rsidR="00D81D50" w:rsidRPr="00B43F2B" w:rsidRDefault="00D81D50" w:rsidP="00D81D50">
      <w:pPr>
        <w:rPr>
          <w:rFonts w:ascii="Arial" w:hAnsi="Arial" w:cs="Arial"/>
          <w:b/>
          <w:sz w:val="22"/>
          <w:szCs w:val="22"/>
        </w:rPr>
      </w:pPr>
      <w:r w:rsidRPr="00B43F2B">
        <w:rPr>
          <w:rFonts w:ascii="Arial" w:hAnsi="Arial" w:cs="Arial"/>
          <w:b/>
          <w:sz w:val="22"/>
          <w:szCs w:val="22"/>
        </w:rPr>
        <w:t xml:space="preserve">Ing. Zuzana </w:t>
      </w:r>
      <w:proofErr w:type="spellStart"/>
      <w:r w:rsidRPr="00B43F2B">
        <w:rPr>
          <w:rFonts w:ascii="Arial" w:hAnsi="Arial" w:cs="Arial"/>
          <w:b/>
          <w:sz w:val="22"/>
          <w:szCs w:val="22"/>
        </w:rPr>
        <w:t>Čermanová</w:t>
      </w:r>
      <w:proofErr w:type="spellEnd"/>
      <w:r w:rsidRPr="00B43F2B">
        <w:rPr>
          <w:rFonts w:ascii="Arial" w:hAnsi="Arial" w:cs="Arial"/>
          <w:b/>
          <w:sz w:val="22"/>
          <w:szCs w:val="22"/>
        </w:rPr>
        <w:t>, PhD.</w:t>
      </w:r>
    </w:p>
    <w:p w14:paraId="75B8E70D" w14:textId="77777777" w:rsidR="00D81D50" w:rsidRPr="00994986" w:rsidRDefault="00D81D50" w:rsidP="0003415A">
      <w:pPr>
        <w:pStyle w:val="Odsekzoznamu"/>
        <w:numPr>
          <w:ilvl w:val="0"/>
          <w:numId w:val="13"/>
        </w:numPr>
        <w:rPr>
          <w:rFonts w:ascii="Arial" w:hAnsi="Arial" w:cs="Arial"/>
          <w:bCs/>
        </w:rPr>
      </w:pPr>
      <w:r w:rsidRPr="00994986">
        <w:rPr>
          <w:rFonts w:ascii="Arial" w:hAnsi="Arial" w:cs="Arial"/>
          <w:bCs/>
        </w:rPr>
        <w:t>Požiadala vyčistenie a pokosenie detských ihrísk.</w:t>
      </w:r>
    </w:p>
    <w:p w14:paraId="5184C75F" w14:textId="77777777" w:rsidR="00D81D50" w:rsidRPr="00994986" w:rsidRDefault="00D81D50" w:rsidP="0003415A">
      <w:pPr>
        <w:pStyle w:val="Odsekzoznamu"/>
        <w:numPr>
          <w:ilvl w:val="0"/>
          <w:numId w:val="13"/>
        </w:numPr>
        <w:rPr>
          <w:rFonts w:ascii="Arial" w:hAnsi="Arial" w:cs="Arial"/>
          <w:bCs/>
        </w:rPr>
      </w:pPr>
      <w:r w:rsidRPr="00994986">
        <w:rPr>
          <w:rFonts w:ascii="Arial" w:hAnsi="Arial" w:cs="Arial"/>
          <w:bCs/>
        </w:rPr>
        <w:t>Upozornila na dieru v oplotení medzi detským ihriskom na Učiteľskej ulici a areálom ZŠ Biskupickej.</w:t>
      </w:r>
    </w:p>
    <w:p w14:paraId="6DE165D8" w14:textId="77777777" w:rsidR="00D81D50" w:rsidRPr="00994986" w:rsidRDefault="00D81D50" w:rsidP="0003415A">
      <w:pPr>
        <w:pStyle w:val="Odsekzoznamu"/>
        <w:numPr>
          <w:ilvl w:val="0"/>
          <w:numId w:val="13"/>
        </w:numPr>
        <w:rPr>
          <w:rFonts w:ascii="Arial" w:hAnsi="Arial" w:cs="Arial"/>
          <w:bCs/>
        </w:rPr>
      </w:pPr>
      <w:r w:rsidRPr="00994986">
        <w:rPr>
          <w:rFonts w:ascii="Arial" w:hAnsi="Arial" w:cs="Arial"/>
          <w:bCs/>
        </w:rPr>
        <w:t>Upozornila na dieru v chodníku na zastávke MHD pri nemocnici.</w:t>
      </w:r>
    </w:p>
    <w:p w14:paraId="7B0D039B" w14:textId="77777777" w:rsidR="00D81D50" w:rsidRPr="00994986" w:rsidRDefault="00D81D50" w:rsidP="0003415A">
      <w:pPr>
        <w:pStyle w:val="Odsekzoznamu"/>
        <w:numPr>
          <w:ilvl w:val="0"/>
          <w:numId w:val="13"/>
        </w:numPr>
        <w:rPr>
          <w:rFonts w:ascii="Arial" w:hAnsi="Arial" w:cs="Arial"/>
          <w:bCs/>
        </w:rPr>
      </w:pPr>
      <w:r w:rsidRPr="00994986">
        <w:rPr>
          <w:rFonts w:ascii="Arial" w:hAnsi="Arial" w:cs="Arial"/>
          <w:bCs/>
        </w:rPr>
        <w:t xml:space="preserve">Požiadala o opravu chodníka na Krajinskej ulici medzi Kvetinárskou a Kazanskou. </w:t>
      </w:r>
    </w:p>
    <w:p w14:paraId="3D504021" w14:textId="77777777" w:rsidR="00D81D50" w:rsidRPr="00994986" w:rsidRDefault="00D81D50" w:rsidP="0003415A">
      <w:pPr>
        <w:pStyle w:val="Odsekzoznamu"/>
        <w:numPr>
          <w:ilvl w:val="0"/>
          <w:numId w:val="13"/>
        </w:numPr>
        <w:rPr>
          <w:rFonts w:ascii="Arial" w:hAnsi="Arial" w:cs="Arial"/>
          <w:bCs/>
        </w:rPr>
      </w:pPr>
      <w:r w:rsidRPr="00994986">
        <w:rPr>
          <w:rFonts w:ascii="Arial" w:hAnsi="Arial" w:cs="Arial"/>
          <w:bCs/>
        </w:rPr>
        <w:t>Tlmočila otázku obyvateľov „Podunajskej brány“ – v akom štádiu je výstavba nákupného centra.</w:t>
      </w:r>
    </w:p>
    <w:p w14:paraId="4AB8FE57" w14:textId="76C5FEBD" w:rsidR="00D81D50" w:rsidRDefault="00D81D50" w:rsidP="00D81D50">
      <w:pPr>
        <w:rPr>
          <w:rFonts w:ascii="Arial" w:hAnsi="Arial" w:cs="Arial"/>
          <w:b/>
          <w:sz w:val="22"/>
          <w:szCs w:val="22"/>
        </w:rPr>
      </w:pPr>
    </w:p>
    <w:p w14:paraId="45BBE9E6" w14:textId="64EB3D63" w:rsidR="007132BE" w:rsidRPr="00905BFB" w:rsidRDefault="007132BE" w:rsidP="00905BFB">
      <w:pPr>
        <w:autoSpaceDE w:val="0"/>
        <w:autoSpaceDN w:val="0"/>
        <w:adjustRightInd w:val="0"/>
        <w:spacing w:after="120"/>
        <w:rPr>
          <w:rFonts w:ascii="Arial" w:eastAsiaTheme="minorHAnsi" w:hAnsi="Arial" w:cs="Arial"/>
          <w:b/>
          <w:bCs/>
          <w:sz w:val="22"/>
          <w:szCs w:val="22"/>
          <w:lang w:eastAsia="en-US"/>
        </w:rPr>
      </w:pPr>
      <w:r w:rsidRPr="00905BFB">
        <w:rPr>
          <w:rFonts w:ascii="Arial" w:eastAsiaTheme="minorHAnsi" w:hAnsi="Arial" w:cs="Arial"/>
          <w:b/>
          <w:bCs/>
          <w:sz w:val="22"/>
          <w:szCs w:val="22"/>
          <w:lang w:eastAsia="en-US"/>
        </w:rPr>
        <w:t xml:space="preserve">Odpovede: </w:t>
      </w:r>
      <w:r w:rsidR="00905BFB">
        <w:rPr>
          <w:rFonts w:ascii="Arial" w:eastAsiaTheme="minorHAnsi" w:hAnsi="Arial" w:cs="Arial"/>
          <w:b/>
          <w:bCs/>
          <w:sz w:val="22"/>
          <w:szCs w:val="22"/>
          <w:lang w:eastAsia="en-US"/>
        </w:rPr>
        <w:tab/>
      </w:r>
      <w:r w:rsidRPr="00905BFB">
        <w:rPr>
          <w:rFonts w:ascii="Arial" w:eastAsiaTheme="minorHAnsi" w:hAnsi="Arial" w:cs="Arial"/>
          <w:b/>
          <w:bCs/>
          <w:sz w:val="22"/>
          <w:szCs w:val="22"/>
          <w:lang w:eastAsia="en-US"/>
        </w:rPr>
        <w:t xml:space="preserve">Ing. Stanislav </w:t>
      </w:r>
      <w:proofErr w:type="spellStart"/>
      <w:r w:rsidRPr="00905BFB">
        <w:rPr>
          <w:rFonts w:ascii="Arial" w:eastAsiaTheme="minorHAnsi" w:hAnsi="Arial" w:cs="Arial"/>
          <w:b/>
          <w:bCs/>
          <w:sz w:val="22"/>
          <w:szCs w:val="22"/>
          <w:lang w:eastAsia="en-US"/>
        </w:rPr>
        <w:t>Š</w:t>
      </w:r>
      <w:r w:rsidR="00905BFB">
        <w:rPr>
          <w:rFonts w:ascii="Arial" w:eastAsiaTheme="minorHAnsi" w:hAnsi="Arial" w:cs="Arial"/>
          <w:b/>
          <w:bCs/>
          <w:sz w:val="22"/>
          <w:szCs w:val="22"/>
          <w:lang w:eastAsia="en-US"/>
        </w:rPr>
        <w:t>těrba</w:t>
      </w:r>
      <w:proofErr w:type="spellEnd"/>
    </w:p>
    <w:p w14:paraId="568D7395" w14:textId="481679C4" w:rsidR="007132BE" w:rsidRPr="00994986" w:rsidRDefault="007132BE" w:rsidP="0003415A">
      <w:pPr>
        <w:pStyle w:val="Odsekzoznamu"/>
        <w:numPr>
          <w:ilvl w:val="0"/>
          <w:numId w:val="21"/>
        </w:numPr>
        <w:autoSpaceDE w:val="0"/>
        <w:autoSpaceDN w:val="0"/>
        <w:adjustRightInd w:val="0"/>
        <w:rPr>
          <w:rFonts w:ascii="Arial" w:hAnsi="Arial" w:cs="Arial"/>
          <w:b/>
          <w:bCs/>
        </w:rPr>
      </w:pPr>
      <w:r w:rsidRPr="00994986">
        <w:rPr>
          <w:rFonts w:ascii="Arial" w:hAnsi="Arial" w:cs="Arial"/>
          <w:b/>
          <w:bCs/>
        </w:rPr>
        <w:t>Vyčistenie a pokosenie detských ihrísk bolo vykonané v 34. týždni.</w:t>
      </w:r>
    </w:p>
    <w:p w14:paraId="2DA8CCDF" w14:textId="72403C1A" w:rsidR="007132BE" w:rsidRPr="00994986" w:rsidRDefault="007132BE" w:rsidP="0003415A">
      <w:pPr>
        <w:pStyle w:val="Odsekzoznamu"/>
        <w:numPr>
          <w:ilvl w:val="0"/>
          <w:numId w:val="21"/>
        </w:numPr>
        <w:autoSpaceDE w:val="0"/>
        <w:autoSpaceDN w:val="0"/>
        <w:adjustRightInd w:val="0"/>
        <w:rPr>
          <w:rFonts w:ascii="Arial" w:hAnsi="Arial" w:cs="Arial"/>
          <w:b/>
          <w:bCs/>
        </w:rPr>
      </w:pPr>
      <w:r w:rsidRPr="00994986">
        <w:rPr>
          <w:rFonts w:ascii="Arial" w:hAnsi="Arial" w:cs="Arial"/>
          <w:b/>
          <w:bCs/>
        </w:rPr>
        <w:t>Uvedený podnet je v riešení, termín opravy je naplánovaný na október 2021.</w:t>
      </w:r>
    </w:p>
    <w:p w14:paraId="4AE0CF76" w14:textId="4476E212" w:rsidR="007132BE" w:rsidRPr="00994986" w:rsidRDefault="007132BE" w:rsidP="0003415A">
      <w:pPr>
        <w:pStyle w:val="Odsekzoznamu"/>
        <w:numPr>
          <w:ilvl w:val="0"/>
          <w:numId w:val="21"/>
        </w:numPr>
        <w:autoSpaceDE w:val="0"/>
        <w:autoSpaceDN w:val="0"/>
        <w:adjustRightInd w:val="0"/>
        <w:rPr>
          <w:rFonts w:ascii="Arial" w:hAnsi="Arial" w:cs="Arial"/>
          <w:b/>
          <w:bCs/>
        </w:rPr>
      </w:pPr>
      <w:r w:rsidRPr="00994986">
        <w:rPr>
          <w:rFonts w:ascii="Arial" w:hAnsi="Arial" w:cs="Arial"/>
          <w:b/>
          <w:bCs/>
        </w:rPr>
        <w:t xml:space="preserve">Upozorníme Magistrát </w:t>
      </w:r>
      <w:proofErr w:type="spellStart"/>
      <w:r w:rsidRPr="00994986">
        <w:rPr>
          <w:rFonts w:ascii="Arial" w:hAnsi="Arial" w:cs="Arial"/>
          <w:b/>
          <w:bCs/>
        </w:rPr>
        <w:t>hl.m</w:t>
      </w:r>
      <w:proofErr w:type="spellEnd"/>
      <w:r w:rsidRPr="00994986">
        <w:rPr>
          <w:rFonts w:ascii="Arial" w:hAnsi="Arial" w:cs="Arial"/>
          <w:b/>
          <w:bCs/>
        </w:rPr>
        <w:t>. SR Bratislavy, ktorý má v správe údržbu chodníka pri zastávke MHD na Krajinskej ulici.</w:t>
      </w:r>
    </w:p>
    <w:p w14:paraId="1D5E477C" w14:textId="4D42EA1B" w:rsidR="007132BE" w:rsidRPr="00994986" w:rsidRDefault="007132BE" w:rsidP="0003415A">
      <w:pPr>
        <w:pStyle w:val="Odsekzoznamu"/>
        <w:numPr>
          <w:ilvl w:val="0"/>
          <w:numId w:val="21"/>
        </w:numPr>
        <w:autoSpaceDE w:val="0"/>
        <w:autoSpaceDN w:val="0"/>
        <w:adjustRightInd w:val="0"/>
        <w:rPr>
          <w:rFonts w:ascii="Arial" w:hAnsi="Arial" w:cs="Arial"/>
          <w:b/>
          <w:bCs/>
        </w:rPr>
      </w:pPr>
      <w:r w:rsidRPr="00994986">
        <w:rPr>
          <w:rFonts w:ascii="Arial" w:hAnsi="Arial" w:cs="Arial"/>
          <w:b/>
          <w:bCs/>
        </w:rPr>
        <w:t xml:space="preserve">Magistrát </w:t>
      </w:r>
      <w:proofErr w:type="spellStart"/>
      <w:r w:rsidRPr="00994986">
        <w:rPr>
          <w:rFonts w:ascii="Arial" w:hAnsi="Arial" w:cs="Arial"/>
          <w:b/>
          <w:bCs/>
        </w:rPr>
        <w:t>hl.m</w:t>
      </w:r>
      <w:proofErr w:type="spellEnd"/>
      <w:r w:rsidRPr="00994986">
        <w:rPr>
          <w:rFonts w:ascii="Arial" w:hAnsi="Arial" w:cs="Arial"/>
          <w:b/>
          <w:bCs/>
        </w:rPr>
        <w:t>. SR Bratislavy bol upovedomený na opravu chodníka na Krajinskej ulici medzi</w:t>
      </w:r>
      <w:r w:rsidR="00905BFB" w:rsidRPr="00994986">
        <w:rPr>
          <w:rFonts w:ascii="Arial" w:hAnsi="Arial" w:cs="Arial"/>
          <w:b/>
          <w:bCs/>
        </w:rPr>
        <w:t xml:space="preserve"> </w:t>
      </w:r>
      <w:r w:rsidRPr="00994986">
        <w:rPr>
          <w:rFonts w:ascii="Arial" w:hAnsi="Arial" w:cs="Arial"/>
          <w:b/>
          <w:bCs/>
        </w:rPr>
        <w:t>Kvetinárskou a Kazanskou ul.</w:t>
      </w:r>
    </w:p>
    <w:p w14:paraId="24CA9B69" w14:textId="670D1FF2" w:rsidR="007132BE" w:rsidRPr="00994986" w:rsidRDefault="007132BE" w:rsidP="007132BE">
      <w:pPr>
        <w:rPr>
          <w:rFonts w:ascii="Arial" w:hAnsi="Arial" w:cs="Arial"/>
          <w:b/>
          <w:bCs/>
          <w:sz w:val="22"/>
          <w:szCs w:val="22"/>
        </w:rPr>
      </w:pPr>
    </w:p>
    <w:p w14:paraId="029B62BA" w14:textId="12F38E01" w:rsidR="00AD4A4F" w:rsidRPr="00994986" w:rsidRDefault="00AD4A4F" w:rsidP="00AD4A4F">
      <w:pPr>
        <w:spacing w:after="120"/>
        <w:rPr>
          <w:rFonts w:ascii="Arial" w:hAnsi="Arial" w:cs="Arial"/>
          <w:b/>
          <w:sz w:val="22"/>
          <w:szCs w:val="22"/>
        </w:rPr>
      </w:pPr>
      <w:r w:rsidRPr="00994986">
        <w:rPr>
          <w:rFonts w:ascii="Arial" w:hAnsi="Arial" w:cs="Arial"/>
          <w:b/>
          <w:sz w:val="22"/>
          <w:szCs w:val="22"/>
        </w:rPr>
        <w:t xml:space="preserve">Odpoveď : </w:t>
      </w:r>
      <w:r w:rsidRPr="00994986">
        <w:rPr>
          <w:rFonts w:ascii="Arial" w:hAnsi="Arial" w:cs="Arial"/>
          <w:b/>
          <w:sz w:val="22"/>
          <w:szCs w:val="22"/>
        </w:rPr>
        <w:tab/>
        <w:t xml:space="preserve">Ing. arch. Jana </w:t>
      </w:r>
      <w:proofErr w:type="spellStart"/>
      <w:r w:rsidRPr="00994986">
        <w:rPr>
          <w:rFonts w:ascii="Arial" w:hAnsi="Arial" w:cs="Arial"/>
          <w:b/>
          <w:sz w:val="22"/>
          <w:szCs w:val="22"/>
        </w:rPr>
        <w:t>Grznárová</w:t>
      </w:r>
      <w:proofErr w:type="spellEnd"/>
      <w:r w:rsidRPr="00994986">
        <w:rPr>
          <w:rFonts w:ascii="Arial" w:hAnsi="Arial" w:cs="Arial"/>
          <w:b/>
          <w:sz w:val="22"/>
          <w:szCs w:val="22"/>
        </w:rPr>
        <w:tab/>
      </w:r>
    </w:p>
    <w:p w14:paraId="0994999D" w14:textId="5BC959BE" w:rsidR="00AD4A4F" w:rsidRPr="00994986" w:rsidRDefault="00AD4A4F" w:rsidP="0003415A">
      <w:pPr>
        <w:pStyle w:val="Odsekzoznamu"/>
        <w:numPr>
          <w:ilvl w:val="0"/>
          <w:numId w:val="21"/>
        </w:numPr>
        <w:rPr>
          <w:rFonts w:ascii="Arial" w:hAnsi="Arial" w:cs="Arial"/>
          <w:b/>
        </w:rPr>
      </w:pPr>
      <w:r w:rsidRPr="00994986">
        <w:rPr>
          <w:rFonts w:ascii="Arial" w:hAnsi="Arial" w:cs="Arial"/>
          <w:b/>
        </w:rPr>
        <w:t>Nákupné centrum „</w:t>
      </w:r>
      <w:proofErr w:type="spellStart"/>
      <w:r w:rsidRPr="00994986">
        <w:rPr>
          <w:rFonts w:ascii="Arial" w:hAnsi="Arial" w:cs="Arial"/>
          <w:b/>
        </w:rPr>
        <w:t>Retail</w:t>
      </w:r>
      <w:proofErr w:type="spellEnd"/>
      <w:r w:rsidRPr="00994986">
        <w:rPr>
          <w:rFonts w:ascii="Arial" w:hAnsi="Arial" w:cs="Arial"/>
          <w:b/>
        </w:rPr>
        <w:t xml:space="preserve"> park Podunajská brána“ </w:t>
      </w:r>
      <w:r w:rsidR="00905BFB" w:rsidRPr="00994986">
        <w:rPr>
          <w:rFonts w:ascii="Arial" w:hAnsi="Arial" w:cs="Arial"/>
          <w:b/>
        </w:rPr>
        <w:t>- n</w:t>
      </w:r>
      <w:r w:rsidRPr="00994986">
        <w:rPr>
          <w:rFonts w:ascii="Arial" w:hAnsi="Arial" w:cs="Arial"/>
          <w:b/>
        </w:rPr>
        <w:t xml:space="preserve">a stavebnom úrade mestskej časti Bratislava-Podunajské Biskupice prebieha územné konanie. Mestskou časťou bolo vydané rozhodnutie o umiestnení stavby </w:t>
      </w:r>
      <w:proofErr w:type="spellStart"/>
      <w:r w:rsidRPr="00994986">
        <w:rPr>
          <w:rFonts w:ascii="Arial" w:hAnsi="Arial" w:cs="Arial"/>
          <w:b/>
        </w:rPr>
        <w:t>č.j</w:t>
      </w:r>
      <w:proofErr w:type="spellEnd"/>
      <w:r w:rsidRPr="00994986">
        <w:rPr>
          <w:rFonts w:ascii="Arial" w:hAnsi="Arial" w:cs="Arial"/>
          <w:b/>
        </w:rPr>
        <w:t>. SU 655/5251/2021/Ur-5 zo dňa 19.3.2021, ku ktorému podali účastníci konania - obyvatelia Ametystovej ulice odvolanie. Stavebný úrad postúpil celý spisový materiál odvolaciemu orgánu – Okresný úrad Bratislava. Odbor výstavby a bytovej politiky.</w:t>
      </w:r>
      <w:r w:rsidR="00905BFB" w:rsidRPr="00994986">
        <w:rPr>
          <w:rFonts w:ascii="Arial" w:hAnsi="Arial" w:cs="Arial"/>
          <w:b/>
        </w:rPr>
        <w:t xml:space="preserve"> </w:t>
      </w:r>
      <w:r w:rsidRPr="00994986">
        <w:rPr>
          <w:rFonts w:ascii="Arial" w:hAnsi="Arial" w:cs="Arial"/>
          <w:b/>
        </w:rPr>
        <w:t>Stavebný úrad bude vo veci konať po doručení rozhodnutia odvolacieho orgánu.</w:t>
      </w:r>
    </w:p>
    <w:p w14:paraId="26DB2F69" w14:textId="77777777" w:rsidR="00AD4A4F" w:rsidRPr="00994986" w:rsidRDefault="00AD4A4F" w:rsidP="00D81D50">
      <w:pPr>
        <w:rPr>
          <w:rFonts w:ascii="Arial" w:hAnsi="Arial" w:cs="Arial"/>
          <w:b/>
          <w:sz w:val="22"/>
          <w:szCs w:val="22"/>
        </w:rPr>
      </w:pPr>
    </w:p>
    <w:p w14:paraId="149DBE54" w14:textId="77777777" w:rsidR="00AD4A4F" w:rsidRDefault="00AD4A4F" w:rsidP="00D81D50">
      <w:pPr>
        <w:rPr>
          <w:rFonts w:ascii="Arial" w:hAnsi="Arial" w:cs="Arial"/>
          <w:b/>
          <w:sz w:val="22"/>
          <w:szCs w:val="22"/>
        </w:rPr>
      </w:pPr>
    </w:p>
    <w:p w14:paraId="05711050" w14:textId="77777777" w:rsidR="000E4FCB" w:rsidRDefault="000E4FCB" w:rsidP="00D81D50">
      <w:pPr>
        <w:rPr>
          <w:rFonts w:ascii="Arial" w:hAnsi="Arial" w:cs="Arial"/>
          <w:b/>
          <w:sz w:val="22"/>
          <w:szCs w:val="22"/>
        </w:rPr>
      </w:pPr>
    </w:p>
    <w:p w14:paraId="36022CF8" w14:textId="6B390491" w:rsidR="00D81D50" w:rsidRPr="00B43F2B" w:rsidRDefault="00D81D50" w:rsidP="00D81D50">
      <w:pPr>
        <w:rPr>
          <w:rFonts w:ascii="Arial" w:hAnsi="Arial" w:cs="Arial"/>
          <w:b/>
          <w:sz w:val="22"/>
          <w:szCs w:val="22"/>
        </w:rPr>
      </w:pPr>
      <w:r w:rsidRPr="00B43F2B">
        <w:rPr>
          <w:rFonts w:ascii="Arial" w:hAnsi="Arial" w:cs="Arial"/>
          <w:b/>
          <w:sz w:val="22"/>
          <w:szCs w:val="22"/>
        </w:rPr>
        <w:t xml:space="preserve">Ing. </w:t>
      </w:r>
      <w:proofErr w:type="spellStart"/>
      <w:r w:rsidRPr="00B43F2B">
        <w:rPr>
          <w:rFonts w:ascii="Arial" w:hAnsi="Arial" w:cs="Arial"/>
          <w:b/>
          <w:sz w:val="22"/>
          <w:szCs w:val="22"/>
        </w:rPr>
        <w:t>Ildikó</w:t>
      </w:r>
      <w:proofErr w:type="spellEnd"/>
      <w:r w:rsidRPr="00B43F2B">
        <w:rPr>
          <w:rFonts w:ascii="Arial" w:hAnsi="Arial" w:cs="Arial"/>
          <w:b/>
          <w:sz w:val="22"/>
          <w:szCs w:val="22"/>
        </w:rPr>
        <w:t xml:space="preserve"> </w:t>
      </w:r>
      <w:proofErr w:type="spellStart"/>
      <w:r w:rsidRPr="00B43F2B">
        <w:rPr>
          <w:rFonts w:ascii="Arial" w:hAnsi="Arial" w:cs="Arial"/>
          <w:b/>
          <w:sz w:val="22"/>
          <w:szCs w:val="22"/>
        </w:rPr>
        <w:t>Virágová</w:t>
      </w:r>
      <w:proofErr w:type="spellEnd"/>
    </w:p>
    <w:p w14:paraId="0C83E603" w14:textId="77777777" w:rsidR="00D81D50" w:rsidRPr="000E4FCB" w:rsidRDefault="00D81D50" w:rsidP="0003415A">
      <w:pPr>
        <w:pStyle w:val="Odsekzoznamu"/>
        <w:numPr>
          <w:ilvl w:val="0"/>
          <w:numId w:val="14"/>
        </w:numPr>
        <w:rPr>
          <w:rFonts w:ascii="Arial" w:hAnsi="Arial" w:cs="Arial"/>
          <w:bCs/>
        </w:rPr>
      </w:pPr>
      <w:r w:rsidRPr="000E4FCB">
        <w:rPr>
          <w:rFonts w:ascii="Arial" w:hAnsi="Arial" w:cs="Arial"/>
          <w:bCs/>
        </w:rPr>
        <w:t xml:space="preserve">V súvislosti s diskusiou o výberovom konaní na funkciu vedúceho pracovníka uviedla, že v zákone č. 552/2003 v § 5 je uvedené </w:t>
      </w:r>
      <w:r w:rsidRPr="000E4FCB">
        <w:rPr>
          <w:rFonts w:ascii="Arial" w:hAnsi="Arial" w:cs="Arial"/>
          <w:bCs/>
          <w:i/>
        </w:rPr>
        <w:t>„</w:t>
      </w:r>
      <w:r w:rsidRPr="000E4FCB">
        <w:rPr>
          <w:rFonts w:ascii="Arial" w:hAnsi="Arial" w:cs="Arial"/>
          <w:bCs/>
          <w:i/>
          <w:shd w:val="clear" w:color="auto" w:fill="FFFFFF"/>
        </w:rPr>
        <w:t>Miesto vedúceho zamestnanca, ktorý vykonáva funkciu štatutárneho orgánu u zamestnávateľa uvedeného v </w:t>
      </w:r>
      <w:hyperlink r:id="rId9" w:anchor="paragraf-1.odsek-2" w:tooltip="Odkaz na predpis alebo ustanovenie" w:history="1">
        <w:r w:rsidRPr="000E4FCB">
          <w:rPr>
            <w:rStyle w:val="Hypertextovprepojenie"/>
            <w:rFonts w:ascii="Arial" w:hAnsi="Arial" w:cs="Arial"/>
            <w:bCs/>
            <w:i/>
            <w:iCs/>
            <w:color w:val="auto"/>
            <w:u w:val="none"/>
            <w:shd w:val="clear" w:color="auto" w:fill="FFFFFF"/>
          </w:rPr>
          <w:t>§ 1 ods. 2</w:t>
        </w:r>
      </w:hyperlink>
      <w:r w:rsidRPr="000E4FCB">
        <w:rPr>
          <w:rFonts w:ascii="Arial" w:hAnsi="Arial" w:cs="Arial"/>
          <w:bCs/>
          <w:i/>
          <w:shd w:val="clear" w:color="auto" w:fill="FFFFFF"/>
        </w:rPr>
        <w:t>, a miesto ďalšieho vedúceho zamestnanca, u ktorého to určí pracovný poriadok, sa obsadzuje na základe výsledku výberového konania; to neplatí ak osobitný predpis ustanovuje aj iný spôsob výberu vedúceho zamestnanca alebo ustanovuje voľbu alebo vymenovanie vedúceho zamestnanca kolektívnym orgánom</w:t>
      </w:r>
      <w:r w:rsidRPr="000E4FCB">
        <w:rPr>
          <w:rFonts w:ascii="Arial" w:hAnsi="Arial" w:cs="Arial"/>
          <w:bCs/>
          <w:shd w:val="clear" w:color="auto" w:fill="FFFFFF"/>
        </w:rPr>
        <w:t>.</w:t>
      </w:r>
      <w:r w:rsidRPr="000E4FCB">
        <w:rPr>
          <w:rFonts w:ascii="Arial" w:hAnsi="Arial" w:cs="Arial"/>
          <w:bCs/>
          <w:i/>
          <w:shd w:val="clear" w:color="auto" w:fill="FFFFFF"/>
        </w:rPr>
        <w:t xml:space="preserve">“ </w:t>
      </w:r>
      <w:r w:rsidRPr="000E4FCB">
        <w:rPr>
          <w:rFonts w:ascii="Arial" w:hAnsi="Arial" w:cs="Arial"/>
          <w:bCs/>
          <w:shd w:val="clear" w:color="auto" w:fill="FFFFFF"/>
        </w:rPr>
        <w:t xml:space="preserve">Požiadala, aby miestny kontrolór vykonal kontrolu organizačného poriadku a jeho súladu s platnými zákonmi. Zároveň uviedla, že tak ako je uvedené v organizačnom poriadku </w:t>
      </w:r>
      <w:proofErr w:type="spellStart"/>
      <w:r w:rsidRPr="000E4FCB">
        <w:rPr>
          <w:rFonts w:ascii="Arial" w:hAnsi="Arial" w:cs="Arial"/>
          <w:bCs/>
          <w:shd w:val="clear" w:color="auto" w:fill="FFFFFF"/>
        </w:rPr>
        <w:t>MiÚ</w:t>
      </w:r>
      <w:proofErr w:type="spellEnd"/>
      <w:r w:rsidRPr="000E4FCB">
        <w:rPr>
          <w:rFonts w:ascii="Arial" w:hAnsi="Arial" w:cs="Arial"/>
          <w:bCs/>
          <w:shd w:val="clear" w:color="auto" w:fill="FFFFFF"/>
        </w:rPr>
        <w:t xml:space="preserve">, že starosta je oprávnený ukladať všetkým pracovníkom úradu úlohy, mal by starosta zadať úlohu vedúcemu oddelenia </w:t>
      </w:r>
      <w:proofErr w:type="spellStart"/>
      <w:r w:rsidRPr="000E4FCB">
        <w:rPr>
          <w:rFonts w:ascii="Arial" w:hAnsi="Arial" w:cs="Arial"/>
          <w:bCs/>
          <w:shd w:val="clear" w:color="auto" w:fill="FFFFFF"/>
        </w:rPr>
        <w:t>ŽP,OaCH</w:t>
      </w:r>
      <w:proofErr w:type="spellEnd"/>
      <w:r w:rsidRPr="000E4FCB">
        <w:rPr>
          <w:rFonts w:ascii="Arial" w:hAnsi="Arial" w:cs="Arial"/>
          <w:bCs/>
          <w:shd w:val="clear" w:color="auto" w:fill="FFFFFF"/>
        </w:rPr>
        <w:t xml:space="preserve"> na vyčistenie a úpravu detských ihrísk.</w:t>
      </w:r>
    </w:p>
    <w:p w14:paraId="3B1BB23E" w14:textId="77777777" w:rsidR="00D81D50" w:rsidRPr="000E4FCB" w:rsidRDefault="00D81D50" w:rsidP="00D81D50">
      <w:pPr>
        <w:rPr>
          <w:rFonts w:ascii="Arial" w:hAnsi="Arial" w:cs="Arial"/>
          <w:bCs/>
          <w:sz w:val="22"/>
          <w:szCs w:val="22"/>
        </w:rPr>
      </w:pPr>
    </w:p>
    <w:p w14:paraId="49F79504" w14:textId="77777777" w:rsidR="000E4FCB" w:rsidRDefault="000E4FCB" w:rsidP="00AD4A4F">
      <w:pPr>
        <w:spacing w:after="120"/>
        <w:jc w:val="both"/>
        <w:rPr>
          <w:rFonts w:ascii="Arial" w:hAnsi="Arial" w:cs="Arial"/>
          <w:b/>
          <w:sz w:val="22"/>
          <w:szCs w:val="22"/>
        </w:rPr>
      </w:pPr>
    </w:p>
    <w:p w14:paraId="4AB90D35" w14:textId="5D8B7440" w:rsidR="00BA503D" w:rsidRPr="00BA503D" w:rsidRDefault="00BA503D" w:rsidP="00AD4A4F">
      <w:pPr>
        <w:spacing w:after="120"/>
        <w:jc w:val="both"/>
        <w:rPr>
          <w:rFonts w:ascii="Arial" w:hAnsi="Arial" w:cs="Arial"/>
          <w:bCs/>
          <w:sz w:val="22"/>
          <w:szCs w:val="22"/>
        </w:rPr>
      </w:pPr>
      <w:r w:rsidRPr="00BA503D">
        <w:rPr>
          <w:rFonts w:ascii="Arial" w:hAnsi="Arial" w:cs="Arial"/>
          <w:b/>
          <w:sz w:val="22"/>
          <w:szCs w:val="22"/>
        </w:rPr>
        <w:lastRenderedPageBreak/>
        <w:t>O</w:t>
      </w:r>
      <w:r>
        <w:rPr>
          <w:rFonts w:ascii="Arial" w:hAnsi="Arial" w:cs="Arial"/>
          <w:b/>
          <w:sz w:val="22"/>
          <w:szCs w:val="22"/>
        </w:rPr>
        <w:t>dpoveď</w:t>
      </w:r>
      <w:r w:rsidRPr="00BA503D">
        <w:rPr>
          <w:rFonts w:ascii="Arial" w:hAnsi="Arial" w:cs="Arial"/>
          <w:b/>
          <w:sz w:val="22"/>
          <w:szCs w:val="22"/>
        </w:rPr>
        <w:t xml:space="preserve"> : </w:t>
      </w:r>
      <w:r w:rsidRPr="00BA503D">
        <w:rPr>
          <w:rFonts w:ascii="Arial" w:hAnsi="Arial" w:cs="Arial"/>
          <w:b/>
          <w:sz w:val="22"/>
          <w:szCs w:val="22"/>
        </w:rPr>
        <w:tab/>
        <w:t>Ing. Mariana P</w:t>
      </w:r>
      <w:r>
        <w:rPr>
          <w:rFonts w:ascii="Arial" w:hAnsi="Arial" w:cs="Arial"/>
          <w:b/>
          <w:sz w:val="22"/>
          <w:szCs w:val="22"/>
        </w:rPr>
        <w:t>áleníková</w:t>
      </w:r>
    </w:p>
    <w:p w14:paraId="353BB02B" w14:textId="45495F87" w:rsidR="00BA503D" w:rsidRPr="000E4FCB" w:rsidRDefault="00BA503D" w:rsidP="0003415A">
      <w:pPr>
        <w:pStyle w:val="Odsekzoznamu"/>
        <w:numPr>
          <w:ilvl w:val="0"/>
          <w:numId w:val="24"/>
        </w:numPr>
        <w:rPr>
          <w:rFonts w:ascii="Arial" w:hAnsi="Arial" w:cs="Arial"/>
          <w:b/>
          <w:bCs/>
        </w:rPr>
      </w:pPr>
      <w:r w:rsidRPr="000E4FCB">
        <w:rPr>
          <w:rFonts w:ascii="Arial" w:hAnsi="Arial" w:cs="Arial"/>
          <w:b/>
          <w:bCs/>
        </w:rPr>
        <w:t>Miestny kontrolór doručil dňa 24.8.2021 Vyžiadanie dokladov, písomností a informácií ku kontrole dodržiavania vybraných ustanovení zákona č. 552/2003 Z. z. o výkone práce vo verejnom záujme pri výberových konaniach na miesto vedúceho zamestnanca ku vykonaniu kontroly v predmetnej veci. Všetky podklady k vykonaniu kontroly má miestny kontrolór k dispozícií.</w:t>
      </w:r>
    </w:p>
    <w:p w14:paraId="0C03CA7B" w14:textId="77777777" w:rsidR="00BA503D" w:rsidRDefault="00BA503D" w:rsidP="00D81D50">
      <w:pPr>
        <w:rPr>
          <w:rFonts w:ascii="Arial" w:hAnsi="Arial" w:cs="Arial"/>
          <w:b/>
          <w:sz w:val="22"/>
          <w:szCs w:val="22"/>
        </w:rPr>
      </w:pPr>
    </w:p>
    <w:p w14:paraId="0894E786" w14:textId="77777777" w:rsidR="00BA503D" w:rsidRDefault="00BA503D" w:rsidP="00D81D50">
      <w:pPr>
        <w:rPr>
          <w:rFonts w:ascii="Arial" w:hAnsi="Arial" w:cs="Arial"/>
          <w:b/>
          <w:sz w:val="22"/>
          <w:szCs w:val="22"/>
        </w:rPr>
      </w:pPr>
    </w:p>
    <w:p w14:paraId="3091D45C" w14:textId="087B9878" w:rsidR="00D81D50" w:rsidRPr="00B43F2B" w:rsidRDefault="00D81D50" w:rsidP="00D81D50">
      <w:pPr>
        <w:rPr>
          <w:rFonts w:ascii="Arial" w:hAnsi="Arial" w:cs="Arial"/>
          <w:b/>
          <w:sz w:val="22"/>
          <w:szCs w:val="22"/>
        </w:rPr>
      </w:pPr>
      <w:r w:rsidRPr="00B43F2B">
        <w:rPr>
          <w:rFonts w:ascii="Arial" w:hAnsi="Arial" w:cs="Arial"/>
          <w:b/>
          <w:sz w:val="22"/>
          <w:szCs w:val="22"/>
        </w:rPr>
        <w:t>Pavol Kubiš</w:t>
      </w:r>
    </w:p>
    <w:p w14:paraId="658C8D1C" w14:textId="77777777" w:rsidR="00D81D50" w:rsidRPr="00994986" w:rsidRDefault="00D81D50" w:rsidP="0003415A">
      <w:pPr>
        <w:pStyle w:val="Odsekzoznamu"/>
        <w:numPr>
          <w:ilvl w:val="0"/>
          <w:numId w:val="15"/>
        </w:numPr>
        <w:rPr>
          <w:rFonts w:ascii="Arial" w:hAnsi="Arial" w:cs="Arial"/>
          <w:bCs/>
        </w:rPr>
      </w:pPr>
      <w:r w:rsidRPr="00994986">
        <w:rPr>
          <w:rFonts w:ascii="Arial" w:hAnsi="Arial" w:cs="Arial"/>
          <w:bCs/>
        </w:rPr>
        <w:t>Požiadal miestny úrad o súčinnosť s poslancami mestského zastupiteľstva v súvislosti so situáciou, ktorá vznikla rozhodnutím vedenia Dopravného podniku zrušiť linku MHD č. 79. a riešenie stavu, ktorý tým vznikol.</w:t>
      </w:r>
    </w:p>
    <w:p w14:paraId="004189C1" w14:textId="3DFB270D" w:rsidR="00D81D50" w:rsidRDefault="00D81D50" w:rsidP="00D81D50">
      <w:pPr>
        <w:rPr>
          <w:rFonts w:ascii="Arial" w:hAnsi="Arial" w:cs="Arial"/>
          <w:b/>
          <w:sz w:val="22"/>
          <w:szCs w:val="22"/>
        </w:rPr>
      </w:pPr>
    </w:p>
    <w:p w14:paraId="6EDBC1EB" w14:textId="19ABFDE7" w:rsidR="00BA503D" w:rsidRPr="00BA503D" w:rsidRDefault="00BA503D" w:rsidP="00AD4A4F">
      <w:pPr>
        <w:spacing w:after="120"/>
        <w:jc w:val="both"/>
        <w:rPr>
          <w:rFonts w:ascii="Arial" w:hAnsi="Arial" w:cs="Arial"/>
          <w:bCs/>
          <w:sz w:val="22"/>
          <w:szCs w:val="22"/>
        </w:rPr>
      </w:pPr>
      <w:r w:rsidRPr="00BA503D">
        <w:rPr>
          <w:rFonts w:ascii="Arial" w:hAnsi="Arial" w:cs="Arial"/>
          <w:b/>
          <w:sz w:val="22"/>
          <w:szCs w:val="22"/>
        </w:rPr>
        <w:t>O</w:t>
      </w:r>
      <w:r w:rsidR="00AD4A4F">
        <w:rPr>
          <w:rFonts w:ascii="Arial" w:hAnsi="Arial" w:cs="Arial"/>
          <w:b/>
          <w:sz w:val="22"/>
          <w:szCs w:val="22"/>
        </w:rPr>
        <w:t>dpoveď</w:t>
      </w:r>
      <w:r w:rsidRPr="00BA503D">
        <w:rPr>
          <w:rFonts w:ascii="Arial" w:hAnsi="Arial" w:cs="Arial"/>
          <w:b/>
          <w:sz w:val="22"/>
          <w:szCs w:val="22"/>
        </w:rPr>
        <w:t xml:space="preserve"> : </w:t>
      </w:r>
      <w:r w:rsidRPr="00BA503D">
        <w:rPr>
          <w:rFonts w:ascii="Arial" w:hAnsi="Arial" w:cs="Arial"/>
          <w:b/>
          <w:sz w:val="22"/>
          <w:szCs w:val="22"/>
        </w:rPr>
        <w:tab/>
        <w:t>Ing. Mariana P</w:t>
      </w:r>
      <w:r>
        <w:rPr>
          <w:rFonts w:ascii="Arial" w:hAnsi="Arial" w:cs="Arial"/>
          <w:b/>
          <w:sz w:val="22"/>
          <w:szCs w:val="22"/>
        </w:rPr>
        <w:t>áleníková</w:t>
      </w:r>
    </w:p>
    <w:p w14:paraId="20122F55" w14:textId="3CDE6C25" w:rsidR="00BA503D" w:rsidRPr="00994986" w:rsidRDefault="00BA503D" w:rsidP="0003415A">
      <w:pPr>
        <w:pStyle w:val="Odsekzoznamu"/>
        <w:numPr>
          <w:ilvl w:val="0"/>
          <w:numId w:val="23"/>
        </w:numPr>
        <w:spacing w:line="276" w:lineRule="auto"/>
        <w:rPr>
          <w:rFonts w:ascii="Arial" w:hAnsi="Arial" w:cs="Arial"/>
          <w:b/>
          <w:bCs/>
        </w:rPr>
      </w:pPr>
      <w:r w:rsidRPr="00994986">
        <w:rPr>
          <w:rFonts w:ascii="Arial" w:hAnsi="Arial" w:cs="Arial"/>
          <w:b/>
          <w:bCs/>
        </w:rPr>
        <w:t xml:space="preserve">Na deň 23.8.2021 zvolal starosta mestskej časti rokovanie s Dopravným podnikom Bratislava, a.s.za účelom vysvetlenia nového grafikonu autobusových liniek mestskej hromadnej dopravy, ktorý prišiel do platnosti 1.9.2021. Cieľom rokovania bolo  prerokovanie požiadavky zachovania linky č. 79 aj po 1.9.2021 v trase Dolné hony, Čiližská, Podunajská, </w:t>
      </w:r>
      <w:proofErr w:type="spellStart"/>
      <w:r w:rsidRPr="00994986">
        <w:rPr>
          <w:rFonts w:ascii="Arial" w:hAnsi="Arial" w:cs="Arial"/>
          <w:b/>
          <w:bCs/>
        </w:rPr>
        <w:t>Vrakunská</w:t>
      </w:r>
      <w:proofErr w:type="spellEnd"/>
      <w:r w:rsidRPr="00994986">
        <w:rPr>
          <w:rFonts w:ascii="Arial" w:hAnsi="Arial" w:cs="Arial"/>
          <w:b/>
          <w:bCs/>
        </w:rPr>
        <w:t>, Uzbecká, Kazanská, ŽTS P. Biskupice, Trojičné námestie, Mramorová, Lieskovec a späť.</w:t>
      </w:r>
    </w:p>
    <w:p w14:paraId="74AE8F1E" w14:textId="77777777" w:rsidR="00BA503D" w:rsidRPr="00994986" w:rsidRDefault="00BA503D" w:rsidP="00905BFB">
      <w:pPr>
        <w:ind w:left="709" w:firstLine="284"/>
        <w:jc w:val="both"/>
        <w:rPr>
          <w:rFonts w:ascii="Arial" w:hAnsi="Arial" w:cs="Arial"/>
          <w:b/>
          <w:bCs/>
          <w:sz w:val="22"/>
          <w:szCs w:val="22"/>
        </w:rPr>
      </w:pPr>
      <w:r w:rsidRPr="00994986">
        <w:rPr>
          <w:rFonts w:ascii="Arial" w:hAnsi="Arial" w:cs="Arial"/>
          <w:b/>
          <w:bCs/>
          <w:sz w:val="22"/>
          <w:szCs w:val="22"/>
        </w:rPr>
        <w:t>Zástupca dopravného podniku uviedol, že vzhľadom na skutočnosť, že trasa uvedenej linky v súčasnosti ( ku dňu pracovného stretnutia )vedie po dopravne vyťažených komunikáciách, dochádzalo na nej k  meškaniu jednotlivých spojov. Táto linka tak dlhodobo vykazuje najvyššie meškanie v rámci Bratislavy. Pri intervale 60 minút náhodne meškala aj viac ako 30 minút a jazdila tak úplne mimo cestovného poriadku. Analýzou vyťaženosti linky dopravný podnik zistil, že denne prepraví po Podunajskej ulici priemerne 40 ľudí, čo predstavuje priemerne 2-3 ľudí na spoj. Pre zabezpečenie lepšej kvality – čo najvyššie zníženie meškania spojov ako aj z dôvodu optimalizácie využitia finančných prostriedkov (minimálne využitie cestujúcimi) sa pristupuje k skráteniu jej trasy na úsek Lieskovec, Mramorová, Trojičné námestie, ŽST P. Biskupice. Pritom Podunajská ulica bude naďalej obsluhovaná linkami regionálnych autobusov č. 720, 730, 740. Tieto ponúkajú priame spojenie s Mlynskými Nivami a platia v nich cestovné lístky IDS BK rovnako, ako v MHD. Uvedené linky regionálnych autobusov budú premávať až 7 krát za hodinu, pričom linka 79 premáva v súčasnosti 1 krát za hodinu.</w:t>
      </w:r>
    </w:p>
    <w:p w14:paraId="67B5576D" w14:textId="77777777" w:rsidR="00BA503D" w:rsidRPr="00994986" w:rsidRDefault="00BA503D" w:rsidP="00905BFB">
      <w:pPr>
        <w:ind w:left="709"/>
        <w:jc w:val="both"/>
        <w:rPr>
          <w:rFonts w:ascii="Arial" w:hAnsi="Arial" w:cs="Arial"/>
          <w:b/>
          <w:bCs/>
          <w:sz w:val="22"/>
          <w:szCs w:val="22"/>
        </w:rPr>
      </w:pPr>
      <w:r w:rsidRPr="00994986">
        <w:rPr>
          <w:rFonts w:ascii="Arial" w:hAnsi="Arial" w:cs="Arial"/>
          <w:b/>
          <w:bCs/>
          <w:sz w:val="22"/>
          <w:szCs w:val="22"/>
        </w:rPr>
        <w:t xml:space="preserve">     Dopravný podnik od 1.9.2021 posilňuje aj kvalitné spojenie Ružinov, Vrakuňa, Podunajské Biskupice na linke 78 a to vloženými spojmi, takže táto linka bude v rannej špičke v úseku ŽST P. Biskupice – Astronomická premávať každých 5 minút a v odpoludňajšej každých 7-8 minút. Zároveň bude na tejto linke aj víkendová prevádzka v úseku ŽST P. Biskupice, Vrakuňa, Astronomická, kde jej spoje budú nadväzovať na električku smerom do centra.</w:t>
      </w:r>
    </w:p>
    <w:p w14:paraId="32E7CF3C" w14:textId="77777777" w:rsidR="00BA503D" w:rsidRPr="00994986" w:rsidRDefault="00BA503D" w:rsidP="00905BFB">
      <w:pPr>
        <w:ind w:left="709"/>
        <w:jc w:val="both"/>
        <w:rPr>
          <w:rFonts w:ascii="Arial" w:hAnsi="Arial" w:cs="Arial"/>
          <w:b/>
          <w:bCs/>
          <w:sz w:val="22"/>
          <w:szCs w:val="22"/>
        </w:rPr>
      </w:pPr>
      <w:r w:rsidRPr="00994986">
        <w:rPr>
          <w:rFonts w:ascii="Arial" w:hAnsi="Arial" w:cs="Arial"/>
          <w:b/>
          <w:bCs/>
          <w:sz w:val="22"/>
          <w:szCs w:val="22"/>
        </w:rPr>
        <w:t xml:space="preserve">     Dopravný podnik taktiež reaguje na požiadavku posilnenia linky č. 65 spájajúcej Dolné Hony s </w:t>
      </w:r>
      <w:proofErr w:type="spellStart"/>
      <w:r w:rsidRPr="00994986">
        <w:rPr>
          <w:rFonts w:ascii="Arial" w:hAnsi="Arial" w:cs="Arial"/>
          <w:b/>
          <w:bCs/>
          <w:sz w:val="22"/>
          <w:szCs w:val="22"/>
        </w:rPr>
        <w:t>Avion</w:t>
      </w:r>
      <w:proofErr w:type="spellEnd"/>
      <w:r w:rsidRPr="00994986">
        <w:rPr>
          <w:rFonts w:ascii="Arial" w:hAnsi="Arial" w:cs="Arial"/>
          <w:b/>
          <w:bCs/>
          <w:sz w:val="22"/>
          <w:szCs w:val="22"/>
        </w:rPr>
        <w:t xml:space="preserve"> </w:t>
      </w:r>
      <w:proofErr w:type="spellStart"/>
      <w:r w:rsidRPr="00994986">
        <w:rPr>
          <w:rFonts w:ascii="Arial" w:hAnsi="Arial" w:cs="Arial"/>
          <w:b/>
          <w:bCs/>
          <w:sz w:val="22"/>
          <w:szCs w:val="22"/>
        </w:rPr>
        <w:t>Shopingom</w:t>
      </w:r>
      <w:proofErr w:type="spellEnd"/>
      <w:r w:rsidRPr="00994986">
        <w:rPr>
          <w:rFonts w:ascii="Arial" w:hAnsi="Arial" w:cs="Arial"/>
          <w:b/>
          <w:bCs/>
          <w:sz w:val="22"/>
          <w:szCs w:val="22"/>
        </w:rPr>
        <w:t>, Zlatými pieskami, Vajnormi a Račou, ktorá bude posilnená tak, že v rannej špičke bude jazdiť každých 10 minút. Celkovo sa počet spojov na tejto linke v sedle zdvojnásobí.</w:t>
      </w:r>
    </w:p>
    <w:p w14:paraId="0205F416" w14:textId="77777777" w:rsidR="00BA503D" w:rsidRPr="00994986" w:rsidRDefault="00BA503D" w:rsidP="00905BFB">
      <w:pPr>
        <w:ind w:left="709"/>
        <w:jc w:val="both"/>
        <w:rPr>
          <w:rFonts w:ascii="Arial" w:hAnsi="Arial" w:cs="Arial"/>
          <w:b/>
          <w:bCs/>
          <w:sz w:val="22"/>
          <w:szCs w:val="22"/>
        </w:rPr>
      </w:pPr>
      <w:r w:rsidRPr="00994986">
        <w:rPr>
          <w:rFonts w:ascii="Arial" w:hAnsi="Arial" w:cs="Arial"/>
          <w:b/>
          <w:bCs/>
          <w:sz w:val="22"/>
          <w:szCs w:val="22"/>
        </w:rPr>
        <w:t xml:space="preserve">     Taktiež linka č. 70 bude posilnená cez víkendy a bude premávať každých 15 minút. Počas týždňa sa na tejto linke nič nemení.</w:t>
      </w:r>
    </w:p>
    <w:p w14:paraId="6715E50D" w14:textId="4E0120ED" w:rsidR="00BA503D" w:rsidRDefault="00BA503D" w:rsidP="00D81D50">
      <w:pPr>
        <w:rPr>
          <w:rFonts w:ascii="Arial" w:hAnsi="Arial" w:cs="Arial"/>
          <w:b/>
          <w:sz w:val="22"/>
          <w:szCs w:val="22"/>
        </w:rPr>
      </w:pPr>
    </w:p>
    <w:p w14:paraId="237AB8C7" w14:textId="77777777" w:rsidR="00D03FCA" w:rsidRDefault="00D03FCA" w:rsidP="00B43F2B">
      <w:pPr>
        <w:rPr>
          <w:rFonts w:ascii="Arial" w:hAnsi="Arial" w:cs="Arial"/>
          <w:b/>
          <w:sz w:val="22"/>
          <w:szCs w:val="22"/>
        </w:rPr>
      </w:pPr>
    </w:p>
    <w:p w14:paraId="4A3ED554" w14:textId="4C2E3381" w:rsidR="00B43F2B" w:rsidRPr="00B43F2B" w:rsidRDefault="00B43F2B" w:rsidP="00B43F2B">
      <w:pPr>
        <w:rPr>
          <w:rFonts w:ascii="Arial" w:hAnsi="Arial" w:cs="Arial"/>
          <w:b/>
          <w:sz w:val="22"/>
          <w:szCs w:val="22"/>
        </w:rPr>
      </w:pPr>
      <w:r w:rsidRPr="00B43F2B">
        <w:rPr>
          <w:rFonts w:ascii="Arial" w:hAnsi="Arial" w:cs="Arial"/>
          <w:b/>
          <w:sz w:val="22"/>
          <w:szCs w:val="22"/>
        </w:rPr>
        <w:t xml:space="preserve">Boris </w:t>
      </w:r>
      <w:proofErr w:type="spellStart"/>
      <w:r w:rsidRPr="00B43F2B">
        <w:rPr>
          <w:rFonts w:ascii="Arial" w:hAnsi="Arial" w:cs="Arial"/>
          <w:b/>
          <w:sz w:val="22"/>
          <w:szCs w:val="22"/>
        </w:rPr>
        <w:t>Boleček</w:t>
      </w:r>
      <w:proofErr w:type="spellEnd"/>
    </w:p>
    <w:p w14:paraId="678ADBEB" w14:textId="77777777" w:rsidR="00B43F2B" w:rsidRPr="00994986" w:rsidRDefault="00B43F2B" w:rsidP="0003415A">
      <w:pPr>
        <w:pStyle w:val="Odsekzoznamu"/>
        <w:numPr>
          <w:ilvl w:val="0"/>
          <w:numId w:val="16"/>
        </w:numPr>
        <w:rPr>
          <w:rFonts w:ascii="Arial" w:hAnsi="Arial" w:cs="Arial"/>
          <w:bCs/>
        </w:rPr>
      </w:pPr>
      <w:r w:rsidRPr="00994986">
        <w:rPr>
          <w:rFonts w:ascii="Arial" w:hAnsi="Arial" w:cs="Arial"/>
          <w:bCs/>
        </w:rPr>
        <w:t>Poukázal na zarastené a nepokosené ihrisko (prenájom plochy pre futbalovú akadémiu) v areály ZŠ Bieloruská.</w:t>
      </w:r>
    </w:p>
    <w:p w14:paraId="37C2E102" w14:textId="5A9D3737" w:rsidR="00B43F2B" w:rsidRDefault="00B43F2B" w:rsidP="00D81D50">
      <w:pPr>
        <w:rPr>
          <w:rFonts w:ascii="Arial" w:hAnsi="Arial" w:cs="Arial"/>
          <w:b/>
          <w:sz w:val="22"/>
          <w:szCs w:val="22"/>
        </w:rPr>
      </w:pPr>
    </w:p>
    <w:p w14:paraId="5392B0BA" w14:textId="3B60B638" w:rsidR="00AD4A4F" w:rsidRPr="00AD4A4F" w:rsidRDefault="00AD4A4F" w:rsidP="00AD4A4F">
      <w:pPr>
        <w:spacing w:after="120"/>
        <w:jc w:val="both"/>
        <w:rPr>
          <w:rFonts w:ascii="Arial" w:hAnsi="Arial" w:cs="Arial"/>
          <w:b/>
          <w:sz w:val="22"/>
          <w:szCs w:val="22"/>
        </w:rPr>
      </w:pPr>
      <w:r w:rsidRPr="00AD4A4F">
        <w:rPr>
          <w:rFonts w:ascii="Arial" w:hAnsi="Arial" w:cs="Arial"/>
          <w:b/>
          <w:sz w:val="22"/>
          <w:szCs w:val="22"/>
        </w:rPr>
        <w:t xml:space="preserve">Odpoveď : </w:t>
      </w:r>
      <w:r w:rsidRPr="00AD4A4F">
        <w:rPr>
          <w:rFonts w:ascii="Arial" w:hAnsi="Arial" w:cs="Arial"/>
          <w:b/>
          <w:sz w:val="22"/>
          <w:szCs w:val="22"/>
        </w:rPr>
        <w:tab/>
        <w:t>PaedDr. Beata B</w:t>
      </w:r>
      <w:r>
        <w:rPr>
          <w:rFonts w:ascii="Arial" w:hAnsi="Arial" w:cs="Arial"/>
          <w:b/>
          <w:sz w:val="22"/>
          <w:szCs w:val="22"/>
        </w:rPr>
        <w:t>iksadská</w:t>
      </w:r>
      <w:r w:rsidRPr="00AD4A4F">
        <w:rPr>
          <w:rFonts w:ascii="Arial" w:hAnsi="Arial" w:cs="Arial"/>
          <w:b/>
          <w:sz w:val="22"/>
          <w:szCs w:val="22"/>
        </w:rPr>
        <w:t>,</w:t>
      </w:r>
    </w:p>
    <w:p w14:paraId="3D92B506" w14:textId="5AC330B1" w:rsidR="00AD4A4F" w:rsidRPr="00994986" w:rsidRDefault="00AD4A4F" w:rsidP="0003415A">
      <w:pPr>
        <w:pStyle w:val="Odsekzoznamu"/>
        <w:numPr>
          <w:ilvl w:val="0"/>
          <w:numId w:val="22"/>
        </w:numPr>
        <w:spacing w:line="276" w:lineRule="auto"/>
        <w:rPr>
          <w:rFonts w:ascii="Arial" w:hAnsi="Arial" w:cs="Arial"/>
          <w:b/>
        </w:rPr>
      </w:pPr>
      <w:r w:rsidRPr="00994986">
        <w:rPr>
          <w:rFonts w:ascii="Arial" w:hAnsi="Arial" w:cs="Arial"/>
          <w:b/>
        </w:rPr>
        <w:t>Ihrisko je už pokosené. Dôvodom oneskorenia bola pokazená kosačka.</w:t>
      </w:r>
    </w:p>
    <w:p w14:paraId="5C5C14B1" w14:textId="77777777" w:rsidR="00AD4A4F" w:rsidRPr="00B43F2B" w:rsidRDefault="00AD4A4F" w:rsidP="00D81D50">
      <w:pPr>
        <w:rPr>
          <w:rFonts w:ascii="Arial" w:hAnsi="Arial" w:cs="Arial"/>
          <w:b/>
          <w:sz w:val="22"/>
          <w:szCs w:val="22"/>
        </w:rPr>
      </w:pPr>
    </w:p>
    <w:sectPr w:rsidR="00AD4A4F" w:rsidRPr="00B43F2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2BB48" w14:textId="77777777" w:rsidR="001E6347" w:rsidRDefault="001E6347" w:rsidP="00184F3B">
      <w:r>
        <w:separator/>
      </w:r>
    </w:p>
  </w:endnote>
  <w:endnote w:type="continuationSeparator" w:id="0">
    <w:p w14:paraId="69D15AD8" w14:textId="77777777" w:rsidR="001E6347" w:rsidRDefault="001E6347" w:rsidP="0018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182140"/>
      <w:docPartObj>
        <w:docPartGallery w:val="Page Numbers (Bottom of Page)"/>
        <w:docPartUnique/>
      </w:docPartObj>
    </w:sdtPr>
    <w:sdtEndPr/>
    <w:sdtContent>
      <w:p w14:paraId="16ED1426" w14:textId="77777777" w:rsidR="00687EDC" w:rsidRDefault="00687EDC">
        <w:pPr>
          <w:pStyle w:val="Pta"/>
          <w:jc w:val="right"/>
        </w:pPr>
        <w:r>
          <w:fldChar w:fldCharType="begin"/>
        </w:r>
        <w:r>
          <w:instrText>PAGE   \* MERGEFORMAT</w:instrText>
        </w:r>
        <w:r>
          <w:fldChar w:fldCharType="separate"/>
        </w:r>
        <w:r>
          <w:rPr>
            <w:noProof/>
          </w:rPr>
          <w:t>2</w:t>
        </w:r>
        <w:r>
          <w:fldChar w:fldCharType="end"/>
        </w:r>
      </w:p>
    </w:sdtContent>
  </w:sdt>
  <w:p w14:paraId="202AC049" w14:textId="77777777" w:rsidR="00687EDC" w:rsidRDefault="00687E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932E3" w14:textId="77777777" w:rsidR="001E6347" w:rsidRDefault="001E6347" w:rsidP="00184F3B">
      <w:r>
        <w:separator/>
      </w:r>
    </w:p>
  </w:footnote>
  <w:footnote w:type="continuationSeparator" w:id="0">
    <w:p w14:paraId="4827FD43" w14:textId="77777777" w:rsidR="001E6347" w:rsidRDefault="001E6347" w:rsidP="00184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02BA"/>
    <w:multiLevelType w:val="hybridMultilevel"/>
    <w:tmpl w:val="890AE8C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1D2C64"/>
    <w:multiLevelType w:val="hybridMultilevel"/>
    <w:tmpl w:val="9E2EE23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C7903B1"/>
    <w:multiLevelType w:val="hybridMultilevel"/>
    <w:tmpl w:val="60400946"/>
    <w:lvl w:ilvl="0" w:tplc="4574DB8E">
      <w:start w:val="1"/>
      <w:numFmt w:val="upperLetter"/>
      <w:lvlText w:val="%1)"/>
      <w:lvlJc w:val="left"/>
      <w:pPr>
        <w:ind w:left="732" w:hanging="360"/>
      </w:pPr>
      <w:rPr>
        <w:rFonts w:hint="default"/>
      </w:rPr>
    </w:lvl>
    <w:lvl w:ilvl="1" w:tplc="041B0019" w:tentative="1">
      <w:start w:val="1"/>
      <w:numFmt w:val="lowerLetter"/>
      <w:lvlText w:val="%2."/>
      <w:lvlJc w:val="left"/>
      <w:pPr>
        <w:ind w:left="1452" w:hanging="360"/>
      </w:pPr>
    </w:lvl>
    <w:lvl w:ilvl="2" w:tplc="041B001B" w:tentative="1">
      <w:start w:val="1"/>
      <w:numFmt w:val="lowerRoman"/>
      <w:lvlText w:val="%3."/>
      <w:lvlJc w:val="right"/>
      <w:pPr>
        <w:ind w:left="2172" w:hanging="180"/>
      </w:pPr>
    </w:lvl>
    <w:lvl w:ilvl="3" w:tplc="041B000F" w:tentative="1">
      <w:start w:val="1"/>
      <w:numFmt w:val="decimal"/>
      <w:lvlText w:val="%4."/>
      <w:lvlJc w:val="left"/>
      <w:pPr>
        <w:ind w:left="2892" w:hanging="360"/>
      </w:pPr>
    </w:lvl>
    <w:lvl w:ilvl="4" w:tplc="041B0019" w:tentative="1">
      <w:start w:val="1"/>
      <w:numFmt w:val="lowerLetter"/>
      <w:lvlText w:val="%5."/>
      <w:lvlJc w:val="left"/>
      <w:pPr>
        <w:ind w:left="3612" w:hanging="360"/>
      </w:pPr>
    </w:lvl>
    <w:lvl w:ilvl="5" w:tplc="041B001B" w:tentative="1">
      <w:start w:val="1"/>
      <w:numFmt w:val="lowerRoman"/>
      <w:lvlText w:val="%6."/>
      <w:lvlJc w:val="right"/>
      <w:pPr>
        <w:ind w:left="4332" w:hanging="180"/>
      </w:pPr>
    </w:lvl>
    <w:lvl w:ilvl="6" w:tplc="041B000F" w:tentative="1">
      <w:start w:val="1"/>
      <w:numFmt w:val="decimal"/>
      <w:lvlText w:val="%7."/>
      <w:lvlJc w:val="left"/>
      <w:pPr>
        <w:ind w:left="5052" w:hanging="360"/>
      </w:pPr>
    </w:lvl>
    <w:lvl w:ilvl="7" w:tplc="041B0019" w:tentative="1">
      <w:start w:val="1"/>
      <w:numFmt w:val="lowerLetter"/>
      <w:lvlText w:val="%8."/>
      <w:lvlJc w:val="left"/>
      <w:pPr>
        <w:ind w:left="5772" w:hanging="360"/>
      </w:pPr>
    </w:lvl>
    <w:lvl w:ilvl="8" w:tplc="041B001B" w:tentative="1">
      <w:start w:val="1"/>
      <w:numFmt w:val="lowerRoman"/>
      <w:lvlText w:val="%9."/>
      <w:lvlJc w:val="right"/>
      <w:pPr>
        <w:ind w:left="6492" w:hanging="180"/>
      </w:pPr>
    </w:lvl>
  </w:abstractNum>
  <w:abstractNum w:abstractNumId="3" w15:restartNumberingAfterBreak="0">
    <w:nsid w:val="21493764"/>
    <w:multiLevelType w:val="hybridMultilevel"/>
    <w:tmpl w:val="1D3E1DB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7F2B8B"/>
    <w:multiLevelType w:val="hybridMultilevel"/>
    <w:tmpl w:val="B2BA1EB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2BF3046"/>
    <w:multiLevelType w:val="hybridMultilevel"/>
    <w:tmpl w:val="9C1688A4"/>
    <w:lvl w:ilvl="0" w:tplc="83D03A38">
      <w:start w:val="5"/>
      <w:numFmt w:val="lowerLetter"/>
      <w:lvlText w:val="%1)"/>
      <w:lvlJc w:val="left"/>
      <w:pPr>
        <w:ind w:left="4820" w:hanging="360"/>
      </w:pPr>
      <w:rPr>
        <w:rFonts w:ascii="Arial" w:hAnsi="Arial" w:cs="Arial" w:hint="default"/>
      </w:rPr>
    </w:lvl>
    <w:lvl w:ilvl="1" w:tplc="041B0019" w:tentative="1">
      <w:start w:val="1"/>
      <w:numFmt w:val="lowerLetter"/>
      <w:lvlText w:val="%2."/>
      <w:lvlJc w:val="left"/>
      <w:pPr>
        <w:ind w:left="5540" w:hanging="360"/>
      </w:pPr>
    </w:lvl>
    <w:lvl w:ilvl="2" w:tplc="041B001B" w:tentative="1">
      <w:start w:val="1"/>
      <w:numFmt w:val="lowerRoman"/>
      <w:lvlText w:val="%3."/>
      <w:lvlJc w:val="right"/>
      <w:pPr>
        <w:ind w:left="6260" w:hanging="180"/>
      </w:pPr>
    </w:lvl>
    <w:lvl w:ilvl="3" w:tplc="041B000F" w:tentative="1">
      <w:start w:val="1"/>
      <w:numFmt w:val="decimal"/>
      <w:lvlText w:val="%4."/>
      <w:lvlJc w:val="left"/>
      <w:pPr>
        <w:ind w:left="6980" w:hanging="360"/>
      </w:pPr>
    </w:lvl>
    <w:lvl w:ilvl="4" w:tplc="041B0019" w:tentative="1">
      <w:start w:val="1"/>
      <w:numFmt w:val="lowerLetter"/>
      <w:lvlText w:val="%5."/>
      <w:lvlJc w:val="left"/>
      <w:pPr>
        <w:ind w:left="7700" w:hanging="360"/>
      </w:pPr>
    </w:lvl>
    <w:lvl w:ilvl="5" w:tplc="041B001B" w:tentative="1">
      <w:start w:val="1"/>
      <w:numFmt w:val="lowerRoman"/>
      <w:lvlText w:val="%6."/>
      <w:lvlJc w:val="right"/>
      <w:pPr>
        <w:ind w:left="8420" w:hanging="180"/>
      </w:pPr>
    </w:lvl>
    <w:lvl w:ilvl="6" w:tplc="041B000F" w:tentative="1">
      <w:start w:val="1"/>
      <w:numFmt w:val="decimal"/>
      <w:lvlText w:val="%7."/>
      <w:lvlJc w:val="left"/>
      <w:pPr>
        <w:ind w:left="9140" w:hanging="360"/>
      </w:pPr>
    </w:lvl>
    <w:lvl w:ilvl="7" w:tplc="041B0019" w:tentative="1">
      <w:start w:val="1"/>
      <w:numFmt w:val="lowerLetter"/>
      <w:lvlText w:val="%8."/>
      <w:lvlJc w:val="left"/>
      <w:pPr>
        <w:ind w:left="9860" w:hanging="360"/>
      </w:pPr>
    </w:lvl>
    <w:lvl w:ilvl="8" w:tplc="041B001B" w:tentative="1">
      <w:start w:val="1"/>
      <w:numFmt w:val="lowerRoman"/>
      <w:lvlText w:val="%9."/>
      <w:lvlJc w:val="right"/>
      <w:pPr>
        <w:ind w:left="10580" w:hanging="180"/>
      </w:pPr>
    </w:lvl>
  </w:abstractNum>
  <w:abstractNum w:abstractNumId="6" w15:restartNumberingAfterBreak="0">
    <w:nsid w:val="2AE25497"/>
    <w:multiLevelType w:val="hybridMultilevel"/>
    <w:tmpl w:val="37AE5B8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FA5013C"/>
    <w:multiLevelType w:val="hybridMultilevel"/>
    <w:tmpl w:val="DD685E6C"/>
    <w:lvl w:ilvl="0" w:tplc="D76CF20C">
      <w:start w:val="1"/>
      <w:numFmt w:val="decimal"/>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0B8311F"/>
    <w:multiLevelType w:val="hybridMultilevel"/>
    <w:tmpl w:val="6218950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1221160"/>
    <w:multiLevelType w:val="hybridMultilevel"/>
    <w:tmpl w:val="8056F22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5AF34A7"/>
    <w:multiLevelType w:val="hybridMultilevel"/>
    <w:tmpl w:val="EE7EDB4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BE74192"/>
    <w:multiLevelType w:val="hybridMultilevel"/>
    <w:tmpl w:val="2F7C0E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DB03B3A"/>
    <w:multiLevelType w:val="hybridMultilevel"/>
    <w:tmpl w:val="5A48EDF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0BF2FC3"/>
    <w:multiLevelType w:val="hybridMultilevel"/>
    <w:tmpl w:val="E406533A"/>
    <w:lvl w:ilvl="0" w:tplc="CC2EA27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3AB3A3E"/>
    <w:multiLevelType w:val="hybridMultilevel"/>
    <w:tmpl w:val="8344570E"/>
    <w:lvl w:ilvl="0" w:tplc="9ABA7B60">
      <w:start w:val="2"/>
      <w:numFmt w:val="upperLetter"/>
      <w:lvlText w:val="%1)"/>
      <w:lvlJc w:val="left"/>
      <w:pPr>
        <w:ind w:left="732" w:hanging="360"/>
      </w:pPr>
      <w:rPr>
        <w:rFonts w:hint="default"/>
      </w:rPr>
    </w:lvl>
    <w:lvl w:ilvl="1" w:tplc="041B0019" w:tentative="1">
      <w:start w:val="1"/>
      <w:numFmt w:val="lowerLetter"/>
      <w:lvlText w:val="%2."/>
      <w:lvlJc w:val="left"/>
      <w:pPr>
        <w:ind w:left="1452" w:hanging="360"/>
      </w:pPr>
    </w:lvl>
    <w:lvl w:ilvl="2" w:tplc="041B001B" w:tentative="1">
      <w:start w:val="1"/>
      <w:numFmt w:val="lowerRoman"/>
      <w:lvlText w:val="%3."/>
      <w:lvlJc w:val="right"/>
      <w:pPr>
        <w:ind w:left="2172" w:hanging="180"/>
      </w:pPr>
    </w:lvl>
    <w:lvl w:ilvl="3" w:tplc="041B000F" w:tentative="1">
      <w:start w:val="1"/>
      <w:numFmt w:val="decimal"/>
      <w:lvlText w:val="%4."/>
      <w:lvlJc w:val="left"/>
      <w:pPr>
        <w:ind w:left="2892" w:hanging="360"/>
      </w:pPr>
    </w:lvl>
    <w:lvl w:ilvl="4" w:tplc="041B0019" w:tentative="1">
      <w:start w:val="1"/>
      <w:numFmt w:val="lowerLetter"/>
      <w:lvlText w:val="%5."/>
      <w:lvlJc w:val="left"/>
      <w:pPr>
        <w:ind w:left="3612" w:hanging="360"/>
      </w:pPr>
    </w:lvl>
    <w:lvl w:ilvl="5" w:tplc="041B001B" w:tentative="1">
      <w:start w:val="1"/>
      <w:numFmt w:val="lowerRoman"/>
      <w:lvlText w:val="%6."/>
      <w:lvlJc w:val="right"/>
      <w:pPr>
        <w:ind w:left="4332" w:hanging="180"/>
      </w:pPr>
    </w:lvl>
    <w:lvl w:ilvl="6" w:tplc="041B000F" w:tentative="1">
      <w:start w:val="1"/>
      <w:numFmt w:val="decimal"/>
      <w:lvlText w:val="%7."/>
      <w:lvlJc w:val="left"/>
      <w:pPr>
        <w:ind w:left="5052" w:hanging="360"/>
      </w:pPr>
    </w:lvl>
    <w:lvl w:ilvl="7" w:tplc="041B0019" w:tentative="1">
      <w:start w:val="1"/>
      <w:numFmt w:val="lowerLetter"/>
      <w:lvlText w:val="%8."/>
      <w:lvlJc w:val="left"/>
      <w:pPr>
        <w:ind w:left="5772" w:hanging="360"/>
      </w:pPr>
    </w:lvl>
    <w:lvl w:ilvl="8" w:tplc="041B001B" w:tentative="1">
      <w:start w:val="1"/>
      <w:numFmt w:val="lowerRoman"/>
      <w:lvlText w:val="%9."/>
      <w:lvlJc w:val="right"/>
      <w:pPr>
        <w:ind w:left="6492" w:hanging="180"/>
      </w:pPr>
    </w:lvl>
  </w:abstractNum>
  <w:abstractNum w:abstractNumId="15" w15:restartNumberingAfterBreak="0">
    <w:nsid w:val="43EE3AFC"/>
    <w:multiLevelType w:val="hybridMultilevel"/>
    <w:tmpl w:val="58148190"/>
    <w:lvl w:ilvl="0" w:tplc="F27889D0">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496E5130"/>
    <w:multiLevelType w:val="hybridMultilevel"/>
    <w:tmpl w:val="37A8AED4"/>
    <w:lvl w:ilvl="0" w:tplc="9E049DB0">
      <w:start w:val="468"/>
      <w:numFmt w:val="decimal"/>
      <w:lvlText w:val="%1"/>
      <w:lvlJc w:val="left"/>
      <w:pPr>
        <w:ind w:left="870" w:hanging="405"/>
      </w:pPr>
      <w:rPr>
        <w:rFonts w:hint="default"/>
        <w:color w:val="auto"/>
      </w:r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17" w15:restartNumberingAfterBreak="0">
    <w:nsid w:val="4EFD0874"/>
    <w:multiLevelType w:val="hybridMultilevel"/>
    <w:tmpl w:val="9EC44430"/>
    <w:lvl w:ilvl="0" w:tplc="92322682">
      <w:start w:val="11"/>
      <w:numFmt w:val="decimal"/>
      <w:lvlText w:val="%1"/>
      <w:lvlJc w:val="left"/>
      <w:pPr>
        <w:ind w:left="495" w:hanging="360"/>
      </w:pPr>
      <w:rPr>
        <w:rFonts w:hint="default"/>
      </w:rPr>
    </w:lvl>
    <w:lvl w:ilvl="1" w:tplc="041B0019" w:tentative="1">
      <w:start w:val="1"/>
      <w:numFmt w:val="lowerLetter"/>
      <w:lvlText w:val="%2."/>
      <w:lvlJc w:val="left"/>
      <w:pPr>
        <w:ind w:left="1215" w:hanging="360"/>
      </w:pPr>
    </w:lvl>
    <w:lvl w:ilvl="2" w:tplc="041B001B" w:tentative="1">
      <w:start w:val="1"/>
      <w:numFmt w:val="lowerRoman"/>
      <w:lvlText w:val="%3."/>
      <w:lvlJc w:val="right"/>
      <w:pPr>
        <w:ind w:left="1935" w:hanging="180"/>
      </w:pPr>
    </w:lvl>
    <w:lvl w:ilvl="3" w:tplc="041B000F" w:tentative="1">
      <w:start w:val="1"/>
      <w:numFmt w:val="decimal"/>
      <w:lvlText w:val="%4."/>
      <w:lvlJc w:val="left"/>
      <w:pPr>
        <w:ind w:left="2655" w:hanging="360"/>
      </w:pPr>
    </w:lvl>
    <w:lvl w:ilvl="4" w:tplc="041B0019" w:tentative="1">
      <w:start w:val="1"/>
      <w:numFmt w:val="lowerLetter"/>
      <w:lvlText w:val="%5."/>
      <w:lvlJc w:val="left"/>
      <w:pPr>
        <w:ind w:left="3375" w:hanging="360"/>
      </w:pPr>
    </w:lvl>
    <w:lvl w:ilvl="5" w:tplc="041B001B" w:tentative="1">
      <w:start w:val="1"/>
      <w:numFmt w:val="lowerRoman"/>
      <w:lvlText w:val="%6."/>
      <w:lvlJc w:val="right"/>
      <w:pPr>
        <w:ind w:left="4095" w:hanging="180"/>
      </w:pPr>
    </w:lvl>
    <w:lvl w:ilvl="6" w:tplc="041B000F" w:tentative="1">
      <w:start w:val="1"/>
      <w:numFmt w:val="decimal"/>
      <w:lvlText w:val="%7."/>
      <w:lvlJc w:val="left"/>
      <w:pPr>
        <w:ind w:left="4815" w:hanging="360"/>
      </w:pPr>
    </w:lvl>
    <w:lvl w:ilvl="7" w:tplc="041B0019" w:tentative="1">
      <w:start w:val="1"/>
      <w:numFmt w:val="lowerLetter"/>
      <w:lvlText w:val="%8."/>
      <w:lvlJc w:val="left"/>
      <w:pPr>
        <w:ind w:left="5535" w:hanging="360"/>
      </w:pPr>
    </w:lvl>
    <w:lvl w:ilvl="8" w:tplc="041B001B" w:tentative="1">
      <w:start w:val="1"/>
      <w:numFmt w:val="lowerRoman"/>
      <w:lvlText w:val="%9."/>
      <w:lvlJc w:val="right"/>
      <w:pPr>
        <w:ind w:left="6255" w:hanging="180"/>
      </w:pPr>
    </w:lvl>
  </w:abstractNum>
  <w:abstractNum w:abstractNumId="18" w15:restartNumberingAfterBreak="0">
    <w:nsid w:val="51D65562"/>
    <w:multiLevelType w:val="hybridMultilevel"/>
    <w:tmpl w:val="13146422"/>
    <w:lvl w:ilvl="0" w:tplc="339A1CBE">
      <w:start w:val="1"/>
      <w:numFmt w:val="decimal"/>
      <w:lvlText w:val="%1.)"/>
      <w:lvlJc w:val="left"/>
      <w:pPr>
        <w:ind w:left="690" w:hanging="570"/>
      </w:pPr>
      <w:rPr>
        <w:rFonts w:hint="default"/>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19" w15:restartNumberingAfterBreak="0">
    <w:nsid w:val="537731D2"/>
    <w:multiLevelType w:val="hybridMultilevel"/>
    <w:tmpl w:val="85EE6F7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8306AFE"/>
    <w:multiLevelType w:val="hybridMultilevel"/>
    <w:tmpl w:val="775456D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FB27D98"/>
    <w:multiLevelType w:val="hybridMultilevel"/>
    <w:tmpl w:val="8960B4A8"/>
    <w:lvl w:ilvl="0" w:tplc="302A07AA">
      <w:start w:val="1"/>
      <w:numFmt w:val="lowerLetter"/>
      <w:lvlText w:val="%1)"/>
      <w:lvlJc w:val="left"/>
      <w:pPr>
        <w:ind w:left="1050" w:hanging="360"/>
      </w:pPr>
      <w:rPr>
        <w:rFonts w:hint="default"/>
      </w:rPr>
    </w:lvl>
    <w:lvl w:ilvl="1" w:tplc="041B0019" w:tentative="1">
      <w:start w:val="1"/>
      <w:numFmt w:val="lowerLetter"/>
      <w:lvlText w:val="%2."/>
      <w:lvlJc w:val="left"/>
      <w:pPr>
        <w:ind w:left="1770" w:hanging="360"/>
      </w:pPr>
    </w:lvl>
    <w:lvl w:ilvl="2" w:tplc="041B001B" w:tentative="1">
      <w:start w:val="1"/>
      <w:numFmt w:val="lowerRoman"/>
      <w:lvlText w:val="%3."/>
      <w:lvlJc w:val="right"/>
      <w:pPr>
        <w:ind w:left="2490" w:hanging="180"/>
      </w:pPr>
    </w:lvl>
    <w:lvl w:ilvl="3" w:tplc="041B000F" w:tentative="1">
      <w:start w:val="1"/>
      <w:numFmt w:val="decimal"/>
      <w:lvlText w:val="%4."/>
      <w:lvlJc w:val="left"/>
      <w:pPr>
        <w:ind w:left="3210" w:hanging="360"/>
      </w:pPr>
    </w:lvl>
    <w:lvl w:ilvl="4" w:tplc="041B0019" w:tentative="1">
      <w:start w:val="1"/>
      <w:numFmt w:val="lowerLetter"/>
      <w:lvlText w:val="%5."/>
      <w:lvlJc w:val="left"/>
      <w:pPr>
        <w:ind w:left="3930" w:hanging="360"/>
      </w:pPr>
    </w:lvl>
    <w:lvl w:ilvl="5" w:tplc="041B001B" w:tentative="1">
      <w:start w:val="1"/>
      <w:numFmt w:val="lowerRoman"/>
      <w:lvlText w:val="%6."/>
      <w:lvlJc w:val="right"/>
      <w:pPr>
        <w:ind w:left="4650" w:hanging="180"/>
      </w:pPr>
    </w:lvl>
    <w:lvl w:ilvl="6" w:tplc="041B000F" w:tentative="1">
      <w:start w:val="1"/>
      <w:numFmt w:val="decimal"/>
      <w:lvlText w:val="%7."/>
      <w:lvlJc w:val="left"/>
      <w:pPr>
        <w:ind w:left="5370" w:hanging="360"/>
      </w:pPr>
    </w:lvl>
    <w:lvl w:ilvl="7" w:tplc="041B0019" w:tentative="1">
      <w:start w:val="1"/>
      <w:numFmt w:val="lowerLetter"/>
      <w:lvlText w:val="%8."/>
      <w:lvlJc w:val="left"/>
      <w:pPr>
        <w:ind w:left="6090" w:hanging="360"/>
      </w:pPr>
    </w:lvl>
    <w:lvl w:ilvl="8" w:tplc="041B001B" w:tentative="1">
      <w:start w:val="1"/>
      <w:numFmt w:val="lowerRoman"/>
      <w:lvlText w:val="%9."/>
      <w:lvlJc w:val="right"/>
      <w:pPr>
        <w:ind w:left="6810" w:hanging="180"/>
      </w:pPr>
    </w:lvl>
  </w:abstractNum>
  <w:abstractNum w:abstractNumId="22" w15:restartNumberingAfterBreak="0">
    <w:nsid w:val="5FBF769F"/>
    <w:multiLevelType w:val="hybridMultilevel"/>
    <w:tmpl w:val="475877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9467BFF"/>
    <w:multiLevelType w:val="hybridMultilevel"/>
    <w:tmpl w:val="0F98A4E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D9E6099"/>
    <w:multiLevelType w:val="hybridMultilevel"/>
    <w:tmpl w:val="EE525AA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num>
  <w:num w:numId="2">
    <w:abstractNumId w:val="14"/>
  </w:num>
  <w:num w:numId="3">
    <w:abstractNumId w:val="2"/>
  </w:num>
  <w:num w:numId="4">
    <w:abstractNumId w:val="16"/>
  </w:num>
  <w:num w:numId="5">
    <w:abstractNumId w:val="18"/>
  </w:num>
  <w:num w:numId="6">
    <w:abstractNumId w:val="21"/>
  </w:num>
  <w:num w:numId="7">
    <w:abstractNumId w:val="17"/>
  </w:num>
  <w:num w:numId="8">
    <w:abstractNumId w:val="5"/>
  </w:num>
  <w:num w:numId="9">
    <w:abstractNumId w:val="8"/>
  </w:num>
  <w:num w:numId="10">
    <w:abstractNumId w:val="9"/>
  </w:num>
  <w:num w:numId="11">
    <w:abstractNumId w:val="4"/>
  </w:num>
  <w:num w:numId="12">
    <w:abstractNumId w:val="10"/>
  </w:num>
  <w:num w:numId="13">
    <w:abstractNumId w:val="19"/>
  </w:num>
  <w:num w:numId="14">
    <w:abstractNumId w:val="1"/>
  </w:num>
  <w:num w:numId="15">
    <w:abstractNumId w:val="12"/>
  </w:num>
  <w:num w:numId="16">
    <w:abstractNumId w:val="24"/>
  </w:num>
  <w:num w:numId="17">
    <w:abstractNumId w:val="20"/>
  </w:num>
  <w:num w:numId="18">
    <w:abstractNumId w:val="13"/>
  </w:num>
  <w:num w:numId="19">
    <w:abstractNumId w:val="15"/>
  </w:num>
  <w:num w:numId="20">
    <w:abstractNumId w:val="23"/>
  </w:num>
  <w:num w:numId="21">
    <w:abstractNumId w:val="3"/>
  </w:num>
  <w:num w:numId="22">
    <w:abstractNumId w:val="0"/>
  </w:num>
  <w:num w:numId="23">
    <w:abstractNumId w:val="11"/>
  </w:num>
  <w:num w:numId="24">
    <w:abstractNumId w:val="6"/>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C69"/>
    <w:rsid w:val="00000684"/>
    <w:rsid w:val="000242AE"/>
    <w:rsid w:val="000275CC"/>
    <w:rsid w:val="0003415A"/>
    <w:rsid w:val="00043F1B"/>
    <w:rsid w:val="00046965"/>
    <w:rsid w:val="00055753"/>
    <w:rsid w:val="00074499"/>
    <w:rsid w:val="000D24FB"/>
    <w:rsid w:val="000D7261"/>
    <w:rsid w:val="000E4FCB"/>
    <w:rsid w:val="000E7679"/>
    <w:rsid w:val="0010418A"/>
    <w:rsid w:val="001062BA"/>
    <w:rsid w:val="0011021C"/>
    <w:rsid w:val="00120154"/>
    <w:rsid w:val="00121B78"/>
    <w:rsid w:val="00122B41"/>
    <w:rsid w:val="0014774E"/>
    <w:rsid w:val="0017784A"/>
    <w:rsid w:val="001849D2"/>
    <w:rsid w:val="00184F3B"/>
    <w:rsid w:val="001B7654"/>
    <w:rsid w:val="001C04AD"/>
    <w:rsid w:val="001E6347"/>
    <w:rsid w:val="00210533"/>
    <w:rsid w:val="002260EE"/>
    <w:rsid w:val="002264EB"/>
    <w:rsid w:val="00234D95"/>
    <w:rsid w:val="00245CDB"/>
    <w:rsid w:val="00257C76"/>
    <w:rsid w:val="00257F83"/>
    <w:rsid w:val="00267FE3"/>
    <w:rsid w:val="002C4421"/>
    <w:rsid w:val="002D6BC2"/>
    <w:rsid w:val="002E73DB"/>
    <w:rsid w:val="002F16F2"/>
    <w:rsid w:val="0031190F"/>
    <w:rsid w:val="00314A84"/>
    <w:rsid w:val="0036140F"/>
    <w:rsid w:val="00364E7C"/>
    <w:rsid w:val="00383565"/>
    <w:rsid w:val="003C5258"/>
    <w:rsid w:val="003C5DCF"/>
    <w:rsid w:val="003E066E"/>
    <w:rsid w:val="00401017"/>
    <w:rsid w:val="0043081B"/>
    <w:rsid w:val="0043321F"/>
    <w:rsid w:val="004361EB"/>
    <w:rsid w:val="00437AE3"/>
    <w:rsid w:val="00441C4E"/>
    <w:rsid w:val="004451C6"/>
    <w:rsid w:val="00447ECE"/>
    <w:rsid w:val="004962E5"/>
    <w:rsid w:val="004A1393"/>
    <w:rsid w:val="004B3172"/>
    <w:rsid w:val="004D5694"/>
    <w:rsid w:val="004E0750"/>
    <w:rsid w:val="0051398B"/>
    <w:rsid w:val="00514EE8"/>
    <w:rsid w:val="00530C02"/>
    <w:rsid w:val="005401BC"/>
    <w:rsid w:val="005445C3"/>
    <w:rsid w:val="005458AD"/>
    <w:rsid w:val="00560DD4"/>
    <w:rsid w:val="005633A1"/>
    <w:rsid w:val="00571BC1"/>
    <w:rsid w:val="00593380"/>
    <w:rsid w:val="00593F08"/>
    <w:rsid w:val="00594375"/>
    <w:rsid w:val="00595EB1"/>
    <w:rsid w:val="005B34E2"/>
    <w:rsid w:val="005C66B7"/>
    <w:rsid w:val="005E518C"/>
    <w:rsid w:val="005F2FAD"/>
    <w:rsid w:val="005F6E86"/>
    <w:rsid w:val="00601BCB"/>
    <w:rsid w:val="00605955"/>
    <w:rsid w:val="00610395"/>
    <w:rsid w:val="00612363"/>
    <w:rsid w:val="006304F8"/>
    <w:rsid w:val="00650AB6"/>
    <w:rsid w:val="00651728"/>
    <w:rsid w:val="00666F99"/>
    <w:rsid w:val="00687EDC"/>
    <w:rsid w:val="00691D0D"/>
    <w:rsid w:val="006A1AE2"/>
    <w:rsid w:val="006A7D39"/>
    <w:rsid w:val="006D03AE"/>
    <w:rsid w:val="006D20FD"/>
    <w:rsid w:val="006F2EE3"/>
    <w:rsid w:val="007132BE"/>
    <w:rsid w:val="00751A19"/>
    <w:rsid w:val="0078209D"/>
    <w:rsid w:val="007C2955"/>
    <w:rsid w:val="007E36AF"/>
    <w:rsid w:val="007E763C"/>
    <w:rsid w:val="007F7622"/>
    <w:rsid w:val="00814279"/>
    <w:rsid w:val="0081715D"/>
    <w:rsid w:val="0083459C"/>
    <w:rsid w:val="008437B0"/>
    <w:rsid w:val="0084419E"/>
    <w:rsid w:val="008546EB"/>
    <w:rsid w:val="00884758"/>
    <w:rsid w:val="008A41C9"/>
    <w:rsid w:val="008A4E67"/>
    <w:rsid w:val="008E1D69"/>
    <w:rsid w:val="00905BFB"/>
    <w:rsid w:val="00924BDE"/>
    <w:rsid w:val="0094168C"/>
    <w:rsid w:val="00961153"/>
    <w:rsid w:val="00972E7E"/>
    <w:rsid w:val="00990F70"/>
    <w:rsid w:val="00994986"/>
    <w:rsid w:val="009A5ACA"/>
    <w:rsid w:val="009B5879"/>
    <w:rsid w:val="009D316A"/>
    <w:rsid w:val="00A04D96"/>
    <w:rsid w:val="00A2524B"/>
    <w:rsid w:val="00A328BE"/>
    <w:rsid w:val="00A8663E"/>
    <w:rsid w:val="00A959A8"/>
    <w:rsid w:val="00AA2763"/>
    <w:rsid w:val="00AD0354"/>
    <w:rsid w:val="00AD4A4F"/>
    <w:rsid w:val="00B066EF"/>
    <w:rsid w:val="00B12836"/>
    <w:rsid w:val="00B25EB6"/>
    <w:rsid w:val="00B3384C"/>
    <w:rsid w:val="00B43F2B"/>
    <w:rsid w:val="00B5281D"/>
    <w:rsid w:val="00B5731C"/>
    <w:rsid w:val="00B84E0B"/>
    <w:rsid w:val="00B95B0C"/>
    <w:rsid w:val="00BA503D"/>
    <w:rsid w:val="00BA5235"/>
    <w:rsid w:val="00BE1B68"/>
    <w:rsid w:val="00BE20E5"/>
    <w:rsid w:val="00BF5BA3"/>
    <w:rsid w:val="00BF6BB3"/>
    <w:rsid w:val="00C042F1"/>
    <w:rsid w:val="00C06C53"/>
    <w:rsid w:val="00C13974"/>
    <w:rsid w:val="00C6635C"/>
    <w:rsid w:val="00C92156"/>
    <w:rsid w:val="00C92375"/>
    <w:rsid w:val="00C93190"/>
    <w:rsid w:val="00CA40AD"/>
    <w:rsid w:val="00CA4F4C"/>
    <w:rsid w:val="00CB1F1A"/>
    <w:rsid w:val="00CB2115"/>
    <w:rsid w:val="00CE0509"/>
    <w:rsid w:val="00CE7854"/>
    <w:rsid w:val="00CF52AF"/>
    <w:rsid w:val="00D03FCA"/>
    <w:rsid w:val="00D07B2A"/>
    <w:rsid w:val="00D1228A"/>
    <w:rsid w:val="00D662F7"/>
    <w:rsid w:val="00D81D50"/>
    <w:rsid w:val="00D933F6"/>
    <w:rsid w:val="00DA4894"/>
    <w:rsid w:val="00DC140A"/>
    <w:rsid w:val="00DC2486"/>
    <w:rsid w:val="00DD55A7"/>
    <w:rsid w:val="00DE6F08"/>
    <w:rsid w:val="00E05F7F"/>
    <w:rsid w:val="00E06400"/>
    <w:rsid w:val="00E479C5"/>
    <w:rsid w:val="00E53DDE"/>
    <w:rsid w:val="00E9235E"/>
    <w:rsid w:val="00EA734C"/>
    <w:rsid w:val="00EC3BD4"/>
    <w:rsid w:val="00EC49FF"/>
    <w:rsid w:val="00EC783F"/>
    <w:rsid w:val="00ED66E5"/>
    <w:rsid w:val="00EE5332"/>
    <w:rsid w:val="00F249DF"/>
    <w:rsid w:val="00F26762"/>
    <w:rsid w:val="00F33435"/>
    <w:rsid w:val="00F42288"/>
    <w:rsid w:val="00F622F2"/>
    <w:rsid w:val="00F6418F"/>
    <w:rsid w:val="00F83722"/>
    <w:rsid w:val="00F86069"/>
    <w:rsid w:val="00FA1151"/>
    <w:rsid w:val="00FA4C69"/>
    <w:rsid w:val="00FB0092"/>
    <w:rsid w:val="00FD01CD"/>
    <w:rsid w:val="00FD7621"/>
    <w:rsid w:val="00FF7B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6C0C4"/>
  <w15:docId w15:val="{B4493242-5019-476B-AD60-95644A3F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4C6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9A5ACA"/>
    <w:pPr>
      <w:keepNext/>
      <w:keepLines/>
      <w:spacing w:before="240"/>
      <w:jc w:val="both"/>
      <w:outlineLvl w:val="0"/>
    </w:pPr>
    <w:rPr>
      <w:rFonts w:asciiTheme="majorHAnsi" w:eastAsiaTheme="majorEastAsia" w:hAnsiTheme="majorHAnsi" w:cstheme="majorBidi"/>
      <w:color w:val="2E74B5" w:themeColor="accent1" w:themeShade="BF"/>
      <w:sz w:val="32"/>
      <w:szCs w:val="32"/>
      <w:lang w:eastAsia="en-US"/>
    </w:rPr>
  </w:style>
  <w:style w:type="paragraph" w:styleId="Nadpis2">
    <w:name w:val="heading 2"/>
    <w:basedOn w:val="Normlny"/>
    <w:next w:val="Normlny"/>
    <w:link w:val="Nadpis2Char"/>
    <w:uiPriority w:val="9"/>
    <w:semiHidden/>
    <w:unhideWhenUsed/>
    <w:qFormat/>
    <w:rsid w:val="009A5ACA"/>
    <w:pPr>
      <w:keepNext/>
      <w:keepLines/>
      <w:spacing w:before="40"/>
      <w:jc w:val="both"/>
      <w:outlineLvl w:val="1"/>
    </w:pPr>
    <w:rPr>
      <w:rFonts w:asciiTheme="majorHAnsi" w:eastAsiaTheme="majorEastAsia" w:hAnsiTheme="majorHAnsi" w:cstheme="majorBidi"/>
      <w:color w:val="2E74B5" w:themeColor="accent1" w:themeShade="BF"/>
      <w:sz w:val="26"/>
      <w:szCs w:val="26"/>
      <w:lang w:eastAsia="en-US"/>
    </w:rPr>
  </w:style>
  <w:style w:type="paragraph" w:styleId="Nadpis3">
    <w:name w:val="heading 3"/>
    <w:basedOn w:val="Normlny"/>
    <w:next w:val="Normlny"/>
    <w:link w:val="Nadpis3Char"/>
    <w:uiPriority w:val="9"/>
    <w:qFormat/>
    <w:rsid w:val="009A5ACA"/>
    <w:pPr>
      <w:keepNext/>
      <w:jc w:val="center"/>
      <w:outlineLvl w:val="2"/>
    </w:pPr>
    <w:rPr>
      <w:rFonts w:ascii="Arial" w:hAnsi="Arial"/>
      <w:b/>
      <w:sz w:val="22"/>
      <w:szCs w:val="20"/>
    </w:rPr>
  </w:style>
  <w:style w:type="paragraph" w:styleId="Nadpis4">
    <w:name w:val="heading 4"/>
    <w:basedOn w:val="Normlny"/>
    <w:next w:val="Normlny"/>
    <w:link w:val="Nadpis4Char"/>
    <w:uiPriority w:val="9"/>
    <w:semiHidden/>
    <w:unhideWhenUsed/>
    <w:qFormat/>
    <w:rsid w:val="009A5ACA"/>
    <w:pPr>
      <w:keepNext/>
      <w:keepLines/>
      <w:spacing w:before="40"/>
      <w:jc w:val="both"/>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A5ACA"/>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semiHidden/>
    <w:rsid w:val="009A5ACA"/>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rsid w:val="009A5ACA"/>
    <w:rPr>
      <w:rFonts w:ascii="Arial" w:eastAsia="Times New Roman" w:hAnsi="Arial" w:cs="Times New Roman"/>
      <w:b/>
      <w:szCs w:val="20"/>
      <w:lang w:eastAsia="sk-SK"/>
    </w:rPr>
  </w:style>
  <w:style w:type="character" w:customStyle="1" w:styleId="Nadpis4Char">
    <w:name w:val="Nadpis 4 Char"/>
    <w:basedOn w:val="Predvolenpsmoodseku"/>
    <w:link w:val="Nadpis4"/>
    <w:uiPriority w:val="9"/>
    <w:semiHidden/>
    <w:rsid w:val="009A5ACA"/>
    <w:rPr>
      <w:rFonts w:asciiTheme="majorHAnsi" w:eastAsiaTheme="majorEastAsia" w:hAnsiTheme="majorHAnsi" w:cstheme="majorBidi"/>
      <w:i/>
      <w:iCs/>
      <w:color w:val="2E74B5" w:themeColor="accent1" w:themeShade="BF"/>
    </w:rPr>
  </w:style>
  <w:style w:type="paragraph" w:styleId="Zkladntext">
    <w:name w:val="Body Text"/>
    <w:basedOn w:val="Normlny"/>
    <w:link w:val="ZkladntextChar"/>
    <w:rsid w:val="00FA4C69"/>
    <w:rPr>
      <w:rFonts w:ascii="Arial" w:hAnsi="Arial"/>
      <w:sz w:val="22"/>
      <w:szCs w:val="20"/>
    </w:rPr>
  </w:style>
  <w:style w:type="character" w:customStyle="1" w:styleId="ZkladntextChar">
    <w:name w:val="Základný text Char"/>
    <w:basedOn w:val="Predvolenpsmoodseku"/>
    <w:link w:val="Zkladntext"/>
    <w:rsid w:val="00FA4C69"/>
    <w:rPr>
      <w:rFonts w:ascii="Arial" w:eastAsia="Times New Roman" w:hAnsi="Arial" w:cs="Times New Roman"/>
      <w:szCs w:val="20"/>
      <w:lang w:eastAsia="sk-SK"/>
    </w:rPr>
  </w:style>
  <w:style w:type="paragraph" w:styleId="Odsekzoznamu">
    <w:name w:val="List Paragraph"/>
    <w:aliases w:val="Odsek,body,Odsek zoznamu2"/>
    <w:basedOn w:val="Normlny"/>
    <w:link w:val="OdsekzoznamuChar"/>
    <w:uiPriority w:val="34"/>
    <w:qFormat/>
    <w:rsid w:val="009A5ACA"/>
    <w:pPr>
      <w:ind w:left="720"/>
      <w:contextualSpacing/>
      <w:jc w:val="both"/>
    </w:pPr>
    <w:rPr>
      <w:rFonts w:asciiTheme="minorHAnsi" w:eastAsiaTheme="minorHAnsi" w:hAnsiTheme="minorHAnsi" w:cstheme="minorBidi"/>
      <w:sz w:val="22"/>
      <w:szCs w:val="22"/>
      <w:lang w:eastAsia="en-US"/>
    </w:rPr>
  </w:style>
  <w:style w:type="character" w:customStyle="1" w:styleId="OdsekzoznamuChar">
    <w:name w:val="Odsek zoznamu Char"/>
    <w:aliases w:val="Odsek Char,body Char,Odsek zoznamu2 Char"/>
    <w:link w:val="Odsekzoznamu"/>
    <w:uiPriority w:val="34"/>
    <w:locked/>
    <w:rsid w:val="00E479C5"/>
  </w:style>
  <w:style w:type="character" w:customStyle="1" w:styleId="Zarkazkladnhotextu2Char">
    <w:name w:val="Zarážka základného textu 2 Char"/>
    <w:basedOn w:val="Predvolenpsmoodseku"/>
    <w:link w:val="Zarkazkladnhotextu2"/>
    <w:uiPriority w:val="99"/>
    <w:semiHidden/>
    <w:rsid w:val="009A5ACA"/>
  </w:style>
  <w:style w:type="paragraph" w:styleId="Zarkazkladnhotextu2">
    <w:name w:val="Body Text Indent 2"/>
    <w:basedOn w:val="Normlny"/>
    <w:link w:val="Zarkazkladnhotextu2Char"/>
    <w:uiPriority w:val="99"/>
    <w:semiHidden/>
    <w:unhideWhenUsed/>
    <w:rsid w:val="009A5ACA"/>
    <w:pPr>
      <w:spacing w:after="120" w:line="480" w:lineRule="auto"/>
      <w:ind w:left="283"/>
      <w:jc w:val="both"/>
    </w:pPr>
    <w:rPr>
      <w:rFonts w:asciiTheme="minorHAnsi" w:eastAsiaTheme="minorHAnsi" w:hAnsiTheme="minorHAnsi" w:cstheme="minorBidi"/>
      <w:sz w:val="22"/>
      <w:szCs w:val="22"/>
      <w:lang w:eastAsia="en-US"/>
    </w:rPr>
  </w:style>
  <w:style w:type="paragraph" w:styleId="Zarkazkladnhotextu">
    <w:name w:val="Body Text Indent"/>
    <w:basedOn w:val="Normlny"/>
    <w:link w:val="ZarkazkladnhotextuChar"/>
    <w:uiPriority w:val="99"/>
    <w:unhideWhenUsed/>
    <w:rsid w:val="009A5ACA"/>
    <w:pPr>
      <w:spacing w:after="120"/>
      <w:ind w:left="283"/>
      <w:jc w:val="both"/>
    </w:pPr>
    <w:rPr>
      <w:rFonts w:asciiTheme="minorHAnsi" w:eastAsiaTheme="minorHAnsi" w:hAnsiTheme="minorHAnsi" w:cstheme="minorBidi"/>
      <w:sz w:val="22"/>
      <w:szCs w:val="22"/>
      <w:lang w:eastAsia="en-US"/>
    </w:rPr>
  </w:style>
  <w:style w:type="character" w:customStyle="1" w:styleId="ZarkazkladnhotextuChar">
    <w:name w:val="Zarážka základného textu Char"/>
    <w:basedOn w:val="Predvolenpsmoodseku"/>
    <w:link w:val="Zarkazkladnhotextu"/>
    <w:uiPriority w:val="99"/>
    <w:rsid w:val="009A5ACA"/>
  </w:style>
  <w:style w:type="character" w:customStyle="1" w:styleId="Zkladntext3Char">
    <w:name w:val="Základný text 3 Char"/>
    <w:basedOn w:val="Predvolenpsmoodseku"/>
    <w:link w:val="Zkladntext3"/>
    <w:uiPriority w:val="99"/>
    <w:semiHidden/>
    <w:rsid w:val="009A5ACA"/>
    <w:rPr>
      <w:rFonts w:ascii="Times New Roman" w:eastAsia="Times New Roman" w:hAnsi="Times New Roman" w:cs="Times New Roman"/>
      <w:sz w:val="16"/>
      <w:szCs w:val="16"/>
      <w:lang w:eastAsia="sk-SK"/>
    </w:rPr>
  </w:style>
  <w:style w:type="paragraph" w:styleId="Zkladntext3">
    <w:name w:val="Body Text 3"/>
    <w:basedOn w:val="Normlny"/>
    <w:link w:val="Zkladntext3Char"/>
    <w:uiPriority w:val="99"/>
    <w:semiHidden/>
    <w:unhideWhenUsed/>
    <w:rsid w:val="009A5ACA"/>
    <w:pPr>
      <w:spacing w:after="120"/>
    </w:pPr>
    <w:rPr>
      <w:sz w:val="16"/>
      <w:szCs w:val="16"/>
    </w:rPr>
  </w:style>
  <w:style w:type="paragraph" w:styleId="Hlavika">
    <w:name w:val="header"/>
    <w:basedOn w:val="Normlny"/>
    <w:link w:val="HlavikaChar"/>
    <w:uiPriority w:val="99"/>
    <w:unhideWhenUsed/>
    <w:rsid w:val="009A5ACA"/>
    <w:pPr>
      <w:tabs>
        <w:tab w:val="center" w:pos="4536"/>
        <w:tab w:val="right" w:pos="9072"/>
      </w:tabs>
      <w:jc w:val="both"/>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9A5ACA"/>
  </w:style>
  <w:style w:type="paragraph" w:styleId="Pta">
    <w:name w:val="footer"/>
    <w:basedOn w:val="Normlny"/>
    <w:link w:val="PtaChar"/>
    <w:uiPriority w:val="99"/>
    <w:unhideWhenUsed/>
    <w:rsid w:val="009A5ACA"/>
    <w:pPr>
      <w:tabs>
        <w:tab w:val="center" w:pos="4536"/>
        <w:tab w:val="right" w:pos="9072"/>
      </w:tabs>
      <w:jc w:val="both"/>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9A5ACA"/>
  </w:style>
  <w:style w:type="character" w:customStyle="1" w:styleId="TextbublinyChar">
    <w:name w:val="Text bubliny Char"/>
    <w:basedOn w:val="Predvolenpsmoodseku"/>
    <w:link w:val="Textbubliny"/>
    <w:uiPriority w:val="99"/>
    <w:semiHidden/>
    <w:rsid w:val="009A5ACA"/>
    <w:rPr>
      <w:rFonts w:ascii="Segoe UI" w:hAnsi="Segoe UI" w:cs="Segoe UI"/>
      <w:sz w:val="18"/>
      <w:szCs w:val="18"/>
    </w:rPr>
  </w:style>
  <w:style w:type="paragraph" w:styleId="Textbubliny">
    <w:name w:val="Balloon Text"/>
    <w:basedOn w:val="Normlny"/>
    <w:link w:val="TextbublinyChar"/>
    <w:uiPriority w:val="99"/>
    <w:semiHidden/>
    <w:unhideWhenUsed/>
    <w:rsid w:val="009A5ACA"/>
    <w:pPr>
      <w:jc w:val="both"/>
    </w:pPr>
    <w:rPr>
      <w:rFonts w:ascii="Segoe UI" w:eastAsiaTheme="minorHAnsi" w:hAnsi="Segoe UI" w:cs="Segoe UI"/>
      <w:sz w:val="18"/>
      <w:szCs w:val="18"/>
      <w:lang w:eastAsia="en-US"/>
    </w:rPr>
  </w:style>
  <w:style w:type="character" w:styleId="Hypertextovprepojenie">
    <w:name w:val="Hyperlink"/>
    <w:uiPriority w:val="99"/>
    <w:rsid w:val="009A5ACA"/>
    <w:rPr>
      <w:color w:val="0000FF"/>
      <w:u w:val="single"/>
    </w:rPr>
  </w:style>
  <w:style w:type="paragraph" w:styleId="Bezriadkovania">
    <w:name w:val="No Spacing"/>
    <w:link w:val="BezriadkovaniaChar"/>
    <w:uiPriority w:val="1"/>
    <w:qFormat/>
    <w:rsid w:val="009A5ACA"/>
    <w:pPr>
      <w:spacing w:after="0" w:line="240" w:lineRule="auto"/>
    </w:pPr>
  </w:style>
  <w:style w:type="character" w:customStyle="1" w:styleId="BezriadkovaniaChar">
    <w:name w:val="Bez riadkovania Char"/>
    <w:basedOn w:val="Predvolenpsmoodseku"/>
    <w:link w:val="Bezriadkovania"/>
    <w:uiPriority w:val="1"/>
    <w:locked/>
    <w:rsid w:val="009A5ACA"/>
  </w:style>
  <w:style w:type="paragraph" w:styleId="Nzov">
    <w:name w:val="Title"/>
    <w:basedOn w:val="Normlny"/>
    <w:link w:val="NzovChar"/>
    <w:qFormat/>
    <w:rsid w:val="009A5ACA"/>
    <w:pPr>
      <w:jc w:val="center"/>
    </w:pPr>
    <w:rPr>
      <w:rFonts w:ascii="Arial" w:hAnsi="Arial"/>
      <w:b/>
      <w:i/>
      <w:sz w:val="28"/>
      <w:szCs w:val="20"/>
    </w:rPr>
  </w:style>
  <w:style w:type="character" w:customStyle="1" w:styleId="NzovChar">
    <w:name w:val="Názov Char"/>
    <w:basedOn w:val="Predvolenpsmoodseku"/>
    <w:link w:val="Nzov"/>
    <w:rsid w:val="009A5ACA"/>
    <w:rPr>
      <w:rFonts w:ascii="Arial" w:eastAsia="Times New Roman" w:hAnsi="Arial" w:cs="Times New Roman"/>
      <w:b/>
      <w:i/>
      <w:sz w:val="28"/>
      <w:szCs w:val="20"/>
      <w:lang w:eastAsia="sk-SK"/>
    </w:rPr>
  </w:style>
  <w:style w:type="character" w:customStyle="1" w:styleId="CharStyle20">
    <w:name w:val="Char Style 20"/>
    <w:link w:val="Style19"/>
    <w:uiPriority w:val="99"/>
    <w:locked/>
    <w:rsid w:val="009A5ACA"/>
    <w:rPr>
      <w:rFonts w:ascii="Arial" w:hAnsi="Arial" w:cs="Arial"/>
      <w:shd w:val="clear" w:color="auto" w:fill="FFFFFF"/>
    </w:rPr>
  </w:style>
  <w:style w:type="paragraph" w:customStyle="1" w:styleId="Style19">
    <w:name w:val="Style 19"/>
    <w:basedOn w:val="Normlny"/>
    <w:link w:val="CharStyle20"/>
    <w:uiPriority w:val="99"/>
    <w:rsid w:val="009A5ACA"/>
    <w:pPr>
      <w:widowControl w:val="0"/>
      <w:shd w:val="clear" w:color="auto" w:fill="FFFFFF"/>
      <w:spacing w:before="300" w:after="540" w:line="278" w:lineRule="exact"/>
      <w:ind w:hanging="340"/>
      <w:jc w:val="both"/>
    </w:pPr>
    <w:rPr>
      <w:rFonts w:ascii="Arial" w:eastAsiaTheme="minorHAnsi" w:hAnsi="Arial" w:cs="Arial"/>
      <w:sz w:val="22"/>
      <w:szCs w:val="22"/>
      <w:lang w:eastAsia="en-US"/>
    </w:rPr>
  </w:style>
  <w:style w:type="paragraph" w:customStyle="1" w:styleId="F2-ZkladnText">
    <w:name w:val="F2-ZákladnýText"/>
    <w:basedOn w:val="Normlny"/>
    <w:rsid w:val="009A5ACA"/>
    <w:pPr>
      <w:widowControl w:val="0"/>
      <w:suppressAutoHyphens/>
      <w:jc w:val="both"/>
    </w:pPr>
    <w:rPr>
      <w:lang w:eastAsia="hi-IN" w:bidi="hi-IN"/>
    </w:rPr>
  </w:style>
  <w:style w:type="paragraph" w:customStyle="1" w:styleId="CharChar1CharChar">
    <w:name w:val="Char Char1 Char Char"/>
    <w:basedOn w:val="Normlny"/>
    <w:rsid w:val="009A5ACA"/>
    <w:pPr>
      <w:spacing w:after="160" w:line="240" w:lineRule="exact"/>
    </w:pPr>
    <w:rPr>
      <w:rFonts w:ascii="Tahoma" w:hAnsi="Tahoma" w:cs="Tahoma"/>
      <w:sz w:val="20"/>
      <w:szCs w:val="20"/>
      <w:lang w:val="en-US" w:eastAsia="en-US"/>
    </w:rPr>
  </w:style>
  <w:style w:type="paragraph" w:customStyle="1" w:styleId="F2-ZkladnText0">
    <w:name w:val="F2-Z‡kladn?Text"/>
    <w:basedOn w:val="Normlny"/>
    <w:rsid w:val="009A5ACA"/>
    <w:pPr>
      <w:jc w:val="both"/>
    </w:pPr>
    <w:rPr>
      <w:szCs w:val="20"/>
      <w:lang w:val="cs-CZ"/>
    </w:rPr>
  </w:style>
  <w:style w:type="paragraph" w:customStyle="1" w:styleId="F7-ZvraznenCentrovanie">
    <w:name w:val="F7-ZvýraznenéCentrovanie"/>
    <w:basedOn w:val="Normlny"/>
    <w:rsid w:val="009A5ACA"/>
    <w:pPr>
      <w:jc w:val="center"/>
    </w:pPr>
    <w:rPr>
      <w:rFonts w:ascii="Arial" w:hAnsi="Arial"/>
      <w:b/>
      <w:sz w:val="20"/>
      <w:szCs w:val="20"/>
      <w:lang w:eastAsia="cs-CZ"/>
    </w:rPr>
  </w:style>
  <w:style w:type="table" w:customStyle="1" w:styleId="Mriekatabukysvetl1">
    <w:name w:val="Mriežka tabuľky – svetlá1"/>
    <w:basedOn w:val="Normlnatabuka"/>
    <w:uiPriority w:val="40"/>
    <w:rsid w:val="00E479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DC2486"/>
    <w:pPr>
      <w:autoSpaceDE w:val="0"/>
      <w:autoSpaceDN w:val="0"/>
      <w:adjustRightInd w:val="0"/>
      <w:spacing w:after="0" w:line="240" w:lineRule="auto"/>
    </w:pPr>
    <w:rPr>
      <w:rFonts w:ascii="Calibri" w:eastAsia="Calibri" w:hAnsi="Calibri" w:cs="Calibri"/>
      <w:color w:val="000000"/>
      <w:sz w:val="24"/>
      <w:szCs w:val="24"/>
    </w:rPr>
  </w:style>
  <w:style w:type="character" w:styleId="Vrazn">
    <w:name w:val="Strong"/>
    <w:basedOn w:val="Predvolenpsmoodseku"/>
    <w:uiPriority w:val="22"/>
    <w:qFormat/>
    <w:rsid w:val="00C92375"/>
    <w:rPr>
      <w:b/>
      <w:bCs/>
    </w:rPr>
  </w:style>
  <w:style w:type="character" w:customStyle="1" w:styleId="CharStyle6">
    <w:name w:val="Char Style 6"/>
    <w:basedOn w:val="Predvolenpsmoodseku"/>
    <w:link w:val="Style5"/>
    <w:locked/>
    <w:rsid w:val="000E7679"/>
  </w:style>
  <w:style w:type="paragraph" w:customStyle="1" w:styleId="Style5">
    <w:name w:val="Style 5"/>
    <w:basedOn w:val="Normlny"/>
    <w:link w:val="CharStyle6"/>
    <w:rsid w:val="000E7679"/>
    <w:pPr>
      <w:widowControl w:val="0"/>
      <w:spacing w:after="280" w:line="264" w:lineRule="auto"/>
      <w:ind w:firstLine="400"/>
    </w:pPr>
    <w:rPr>
      <w:rFonts w:asciiTheme="minorHAnsi" w:eastAsiaTheme="minorHAnsi" w:hAnsiTheme="minorHAnsi" w:cstheme="minorBidi"/>
      <w:sz w:val="22"/>
      <w:szCs w:val="22"/>
      <w:lang w:eastAsia="en-US"/>
    </w:rPr>
  </w:style>
  <w:style w:type="character" w:customStyle="1" w:styleId="CharStyle5">
    <w:name w:val="Char Style 5"/>
    <w:basedOn w:val="Predvolenpsmoodseku"/>
    <w:link w:val="Style4"/>
    <w:locked/>
    <w:rsid w:val="000E7679"/>
  </w:style>
  <w:style w:type="paragraph" w:customStyle="1" w:styleId="Style4">
    <w:name w:val="Style 4"/>
    <w:basedOn w:val="Normlny"/>
    <w:link w:val="CharStyle5"/>
    <w:rsid w:val="000E7679"/>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14072">
      <w:bodyDiv w:val="1"/>
      <w:marLeft w:val="0"/>
      <w:marRight w:val="0"/>
      <w:marTop w:val="0"/>
      <w:marBottom w:val="0"/>
      <w:divBdr>
        <w:top w:val="none" w:sz="0" w:space="0" w:color="auto"/>
        <w:left w:val="none" w:sz="0" w:space="0" w:color="auto"/>
        <w:bottom w:val="none" w:sz="0" w:space="0" w:color="auto"/>
        <w:right w:val="none" w:sz="0" w:space="0" w:color="auto"/>
      </w:divBdr>
    </w:div>
    <w:div w:id="262542623">
      <w:bodyDiv w:val="1"/>
      <w:marLeft w:val="0"/>
      <w:marRight w:val="0"/>
      <w:marTop w:val="0"/>
      <w:marBottom w:val="0"/>
      <w:divBdr>
        <w:top w:val="none" w:sz="0" w:space="0" w:color="auto"/>
        <w:left w:val="none" w:sz="0" w:space="0" w:color="auto"/>
        <w:bottom w:val="none" w:sz="0" w:space="0" w:color="auto"/>
        <w:right w:val="none" w:sz="0" w:space="0" w:color="auto"/>
      </w:divBdr>
    </w:div>
    <w:div w:id="356196990">
      <w:bodyDiv w:val="1"/>
      <w:marLeft w:val="0"/>
      <w:marRight w:val="0"/>
      <w:marTop w:val="0"/>
      <w:marBottom w:val="0"/>
      <w:divBdr>
        <w:top w:val="none" w:sz="0" w:space="0" w:color="auto"/>
        <w:left w:val="none" w:sz="0" w:space="0" w:color="auto"/>
        <w:bottom w:val="none" w:sz="0" w:space="0" w:color="auto"/>
        <w:right w:val="none" w:sz="0" w:space="0" w:color="auto"/>
      </w:divBdr>
    </w:div>
    <w:div w:id="558246404">
      <w:bodyDiv w:val="1"/>
      <w:marLeft w:val="0"/>
      <w:marRight w:val="0"/>
      <w:marTop w:val="0"/>
      <w:marBottom w:val="0"/>
      <w:divBdr>
        <w:top w:val="none" w:sz="0" w:space="0" w:color="auto"/>
        <w:left w:val="none" w:sz="0" w:space="0" w:color="auto"/>
        <w:bottom w:val="none" w:sz="0" w:space="0" w:color="auto"/>
        <w:right w:val="none" w:sz="0" w:space="0" w:color="auto"/>
      </w:divBdr>
    </w:div>
    <w:div w:id="573856926">
      <w:bodyDiv w:val="1"/>
      <w:marLeft w:val="0"/>
      <w:marRight w:val="0"/>
      <w:marTop w:val="0"/>
      <w:marBottom w:val="0"/>
      <w:divBdr>
        <w:top w:val="none" w:sz="0" w:space="0" w:color="auto"/>
        <w:left w:val="none" w:sz="0" w:space="0" w:color="auto"/>
        <w:bottom w:val="none" w:sz="0" w:space="0" w:color="auto"/>
        <w:right w:val="none" w:sz="0" w:space="0" w:color="auto"/>
      </w:divBdr>
    </w:div>
    <w:div w:id="982005574">
      <w:bodyDiv w:val="1"/>
      <w:marLeft w:val="0"/>
      <w:marRight w:val="0"/>
      <w:marTop w:val="0"/>
      <w:marBottom w:val="0"/>
      <w:divBdr>
        <w:top w:val="none" w:sz="0" w:space="0" w:color="auto"/>
        <w:left w:val="none" w:sz="0" w:space="0" w:color="auto"/>
        <w:bottom w:val="none" w:sz="0" w:space="0" w:color="auto"/>
        <w:right w:val="none" w:sz="0" w:space="0" w:color="auto"/>
      </w:divBdr>
    </w:div>
    <w:div w:id="1400471255">
      <w:bodyDiv w:val="1"/>
      <w:marLeft w:val="0"/>
      <w:marRight w:val="0"/>
      <w:marTop w:val="0"/>
      <w:marBottom w:val="0"/>
      <w:divBdr>
        <w:top w:val="none" w:sz="0" w:space="0" w:color="auto"/>
        <w:left w:val="none" w:sz="0" w:space="0" w:color="auto"/>
        <w:bottom w:val="none" w:sz="0" w:space="0" w:color="auto"/>
        <w:right w:val="none" w:sz="0" w:space="0" w:color="auto"/>
      </w:divBdr>
    </w:div>
    <w:div w:id="1435133753">
      <w:bodyDiv w:val="1"/>
      <w:marLeft w:val="0"/>
      <w:marRight w:val="0"/>
      <w:marTop w:val="0"/>
      <w:marBottom w:val="0"/>
      <w:divBdr>
        <w:top w:val="none" w:sz="0" w:space="0" w:color="auto"/>
        <w:left w:val="none" w:sz="0" w:space="0" w:color="auto"/>
        <w:bottom w:val="none" w:sz="0" w:space="0" w:color="auto"/>
        <w:right w:val="none" w:sz="0" w:space="0" w:color="auto"/>
      </w:divBdr>
    </w:div>
    <w:div w:id="1583832902">
      <w:bodyDiv w:val="1"/>
      <w:marLeft w:val="0"/>
      <w:marRight w:val="0"/>
      <w:marTop w:val="0"/>
      <w:marBottom w:val="0"/>
      <w:divBdr>
        <w:top w:val="none" w:sz="0" w:space="0" w:color="auto"/>
        <w:left w:val="none" w:sz="0" w:space="0" w:color="auto"/>
        <w:bottom w:val="none" w:sz="0" w:space="0" w:color="auto"/>
        <w:right w:val="none" w:sz="0" w:space="0" w:color="auto"/>
      </w:divBdr>
    </w:div>
    <w:div w:id="1848210209">
      <w:bodyDiv w:val="1"/>
      <w:marLeft w:val="0"/>
      <w:marRight w:val="0"/>
      <w:marTop w:val="0"/>
      <w:marBottom w:val="0"/>
      <w:divBdr>
        <w:top w:val="none" w:sz="0" w:space="0" w:color="auto"/>
        <w:left w:val="none" w:sz="0" w:space="0" w:color="auto"/>
        <w:bottom w:val="none" w:sz="0" w:space="0" w:color="auto"/>
        <w:right w:val="none" w:sz="0" w:space="0" w:color="auto"/>
      </w:divBdr>
    </w:div>
    <w:div w:id="1854294787">
      <w:bodyDiv w:val="1"/>
      <w:marLeft w:val="0"/>
      <w:marRight w:val="0"/>
      <w:marTop w:val="0"/>
      <w:marBottom w:val="0"/>
      <w:divBdr>
        <w:top w:val="none" w:sz="0" w:space="0" w:color="auto"/>
        <w:left w:val="none" w:sz="0" w:space="0" w:color="auto"/>
        <w:bottom w:val="none" w:sz="0" w:space="0" w:color="auto"/>
        <w:right w:val="none" w:sz="0" w:space="0" w:color="auto"/>
      </w:divBdr>
    </w:div>
    <w:div w:id="1980188675">
      <w:bodyDiv w:val="1"/>
      <w:marLeft w:val="0"/>
      <w:marRight w:val="0"/>
      <w:marTop w:val="0"/>
      <w:marBottom w:val="0"/>
      <w:divBdr>
        <w:top w:val="none" w:sz="0" w:space="0" w:color="auto"/>
        <w:left w:val="none" w:sz="0" w:space="0" w:color="auto"/>
        <w:bottom w:val="none" w:sz="0" w:space="0" w:color="auto"/>
        <w:right w:val="none" w:sz="0" w:space="0" w:color="auto"/>
      </w:divBdr>
    </w:div>
    <w:div w:id="201571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v-lex.sk/pravne-predpisy/SK/ZZ/2003/552/2020010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7C9BA-6652-4A66-BD53-80B2B47B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12</Pages>
  <Words>2931</Words>
  <Characters>18941</Characters>
  <Application>Microsoft Office Word</Application>
  <DocSecurity>0</DocSecurity>
  <Lines>1262</Lines>
  <Paragraphs>428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Špaček Ján</dc:creator>
  <cp:lastModifiedBy>Špaček Ján</cp:lastModifiedBy>
  <cp:revision>9</cp:revision>
  <cp:lastPrinted>2021-09-16T10:30:00Z</cp:lastPrinted>
  <dcterms:created xsi:type="dcterms:W3CDTF">2020-11-27T09:19:00Z</dcterms:created>
  <dcterms:modified xsi:type="dcterms:W3CDTF">2021-09-23T09:06:00Z</dcterms:modified>
</cp:coreProperties>
</file>