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EF54" w14:textId="1F576560" w:rsidR="0020704C" w:rsidRDefault="0020704C" w:rsidP="004636EB">
      <w:pPr>
        <w:pStyle w:val="Bezriadkovania"/>
        <w:rPr>
          <w:rFonts w:ascii="Arial" w:hAnsi="Arial" w:cs="Arial"/>
          <w:sz w:val="20"/>
          <w:szCs w:val="20"/>
        </w:rPr>
      </w:pPr>
    </w:p>
    <w:p w14:paraId="27344B6D" w14:textId="77777777" w:rsidR="00E546AE" w:rsidRPr="00DD07FD" w:rsidRDefault="00E546AE" w:rsidP="00E546AE">
      <w:pPr>
        <w:spacing w:line="276" w:lineRule="auto"/>
        <w:jc w:val="center"/>
        <w:rPr>
          <w:rFonts w:ascii="Arial" w:hAnsi="Arial" w:cs="Arial"/>
          <w:b/>
        </w:rPr>
      </w:pPr>
      <w:r w:rsidRPr="00DD07FD">
        <w:rPr>
          <w:rFonts w:ascii="Arial" w:hAnsi="Arial" w:cs="Arial"/>
          <w:b/>
        </w:rPr>
        <w:t>Návrh na plnenie kritérií</w:t>
      </w:r>
    </w:p>
    <w:p w14:paraId="1C3E515E" w14:textId="7977E06A" w:rsidR="00E546AE" w:rsidRPr="00DD07FD" w:rsidRDefault="00B346F1" w:rsidP="00E546A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CENOVÁ </w:t>
      </w:r>
      <w:r w:rsidR="00E546AE" w:rsidRPr="00DD07FD">
        <w:rPr>
          <w:rFonts w:ascii="Arial" w:hAnsi="Arial" w:cs="Arial"/>
          <w:b/>
          <w:sz w:val="32"/>
          <w:szCs w:val="32"/>
        </w:rPr>
        <w:t xml:space="preserve"> PONUKA</w:t>
      </w:r>
    </w:p>
    <w:p w14:paraId="2C14B67D" w14:textId="3E1FC0D2" w:rsidR="003A38CF" w:rsidRPr="003A38CF" w:rsidRDefault="00E546AE" w:rsidP="003A38CF">
      <w:pPr>
        <w:spacing w:line="259" w:lineRule="auto"/>
        <w:ind w:left="284" w:right="-284" w:hanging="284"/>
        <w:rPr>
          <w:rFonts w:ascii="Arial" w:hAnsi="Arial" w:cs="Arial"/>
          <w:b/>
          <w:sz w:val="22"/>
          <w:szCs w:val="22"/>
        </w:rPr>
      </w:pPr>
      <w:r w:rsidRPr="00AE599C">
        <w:rPr>
          <w:rFonts w:ascii="Arial" w:hAnsi="Arial" w:cs="Arial"/>
          <w:sz w:val="22"/>
          <w:szCs w:val="22"/>
        </w:rPr>
        <w:t xml:space="preserve">Názov zákazky :  </w:t>
      </w:r>
      <w:r w:rsidRPr="00B346F1">
        <w:rPr>
          <w:rFonts w:ascii="Arial" w:hAnsi="Arial" w:cs="Arial"/>
          <w:b/>
          <w:sz w:val="22"/>
          <w:szCs w:val="22"/>
        </w:rPr>
        <w:t>„</w:t>
      </w:r>
      <w:r w:rsidR="003A38CF" w:rsidRPr="003A38CF">
        <w:rPr>
          <w:rFonts w:ascii="Arial" w:hAnsi="Arial" w:cs="Arial"/>
          <w:b/>
          <w:sz w:val="22"/>
          <w:szCs w:val="22"/>
        </w:rPr>
        <w:t xml:space="preserve">Komplexná rekonštrukcia </w:t>
      </w:r>
      <w:r w:rsidR="00D96BB1">
        <w:rPr>
          <w:rFonts w:ascii="Arial" w:hAnsi="Arial" w:cs="Arial"/>
          <w:b/>
          <w:sz w:val="22"/>
          <w:szCs w:val="22"/>
        </w:rPr>
        <w:t>detských ihrísk</w:t>
      </w:r>
      <w:r w:rsidR="003A38CF">
        <w:rPr>
          <w:rFonts w:ascii="Arial" w:hAnsi="Arial" w:cs="Arial"/>
          <w:b/>
          <w:sz w:val="22"/>
          <w:szCs w:val="22"/>
        </w:rPr>
        <w:t>“</w:t>
      </w:r>
    </w:p>
    <w:p w14:paraId="16DBB61C" w14:textId="7F941F09" w:rsidR="001C6D9C" w:rsidRDefault="001C6D9C" w:rsidP="00BA6146">
      <w:pPr>
        <w:spacing w:line="259" w:lineRule="auto"/>
        <w:ind w:left="1700" w:right="-284" w:firstLin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546AE" w:rsidRPr="00B346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A) Podzáhradná</w:t>
      </w:r>
    </w:p>
    <w:p w14:paraId="05E5FE2F" w14:textId="77922D32" w:rsidR="001C6D9C" w:rsidRDefault="001C6D9C" w:rsidP="00BA6146">
      <w:pPr>
        <w:tabs>
          <w:tab w:val="left" w:pos="1134"/>
        </w:tabs>
        <w:spacing w:line="259" w:lineRule="auto"/>
        <w:ind w:left="284" w:right="-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6146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>B) Baltská</w:t>
      </w:r>
    </w:p>
    <w:p w14:paraId="6354F26A" w14:textId="7CFC3260" w:rsidR="001C6D9C" w:rsidRDefault="001C6D9C" w:rsidP="00BA6146">
      <w:pPr>
        <w:spacing w:line="259" w:lineRule="auto"/>
        <w:ind w:left="284" w:right="-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614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C) Ipeľská</w:t>
      </w:r>
    </w:p>
    <w:p w14:paraId="0D39753D" w14:textId="4CE4C631" w:rsidR="00E546AE" w:rsidRPr="00B346F1" w:rsidRDefault="00E546AE" w:rsidP="003A38CF">
      <w:pPr>
        <w:spacing w:line="259" w:lineRule="auto"/>
        <w:ind w:right="-284"/>
        <w:rPr>
          <w:rFonts w:ascii="Arial" w:hAnsi="Arial" w:cs="Arial"/>
          <w:b/>
          <w:sz w:val="22"/>
          <w:szCs w:val="22"/>
        </w:rPr>
      </w:pPr>
    </w:p>
    <w:p w14:paraId="7053551D" w14:textId="77777777" w:rsidR="00E546AE" w:rsidRPr="003C259F" w:rsidRDefault="00E546AE" w:rsidP="00E546AE">
      <w:pPr>
        <w:pStyle w:val="Zkladntext"/>
        <w:rPr>
          <w:rFonts w:ascii="Arial" w:hAnsi="Arial" w:cs="Arial"/>
          <w:b/>
          <w:sz w:val="20"/>
          <w:u w:val="single"/>
        </w:rPr>
      </w:pPr>
      <w:r w:rsidRPr="003C259F">
        <w:rPr>
          <w:rFonts w:ascii="Arial" w:hAnsi="Arial" w:cs="Arial"/>
          <w:sz w:val="20"/>
          <w:u w:val="single"/>
        </w:rPr>
        <w:t>Verejný obstarávateľ</w:t>
      </w:r>
    </w:p>
    <w:p w14:paraId="47F51CF7" w14:textId="77777777" w:rsidR="00E546AE" w:rsidRDefault="00E546AE" w:rsidP="00E546A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Mestská časť Bratislava – Podunajské Biskupice</w:t>
      </w:r>
    </w:p>
    <w:p w14:paraId="21650B12" w14:textId="77777777" w:rsidR="00E546AE" w:rsidRPr="003C259F" w:rsidRDefault="00E546AE" w:rsidP="00E546AE">
      <w:pPr>
        <w:pStyle w:val="Zkladntext"/>
        <w:ind w:left="1843" w:hanging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Štatutár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C259F">
        <w:rPr>
          <w:rFonts w:ascii="Arial" w:hAnsi="Arial" w:cs="Arial"/>
          <w:sz w:val="20"/>
        </w:rPr>
        <w:t xml:space="preserve">Mgr. Zoltán </w:t>
      </w:r>
      <w:proofErr w:type="spellStart"/>
      <w:r w:rsidRPr="003C259F">
        <w:rPr>
          <w:rFonts w:ascii="Arial" w:hAnsi="Arial" w:cs="Arial"/>
          <w:sz w:val="20"/>
        </w:rPr>
        <w:t>Pék</w:t>
      </w:r>
      <w:proofErr w:type="spellEnd"/>
      <w:r>
        <w:rPr>
          <w:rFonts w:ascii="Arial" w:hAnsi="Arial" w:cs="Arial"/>
          <w:sz w:val="20"/>
        </w:rPr>
        <w:t xml:space="preserve">, </w:t>
      </w:r>
      <w:r w:rsidRPr="003C259F">
        <w:rPr>
          <w:rFonts w:ascii="Arial" w:hAnsi="Arial" w:cs="Arial"/>
          <w:sz w:val="20"/>
        </w:rPr>
        <w:t>starosta</w:t>
      </w:r>
    </w:p>
    <w:p w14:paraId="3C667520" w14:textId="77777777" w:rsidR="00E546AE" w:rsidRDefault="00E546AE" w:rsidP="00E546A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VO: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Trojičné námestie 11, 825 61 Bratislava </w:t>
      </w:r>
    </w:p>
    <w:p w14:paraId="41A82052" w14:textId="77777777" w:rsidR="00E546AE" w:rsidRDefault="00E546AE" w:rsidP="00E546AE">
      <w:pPr>
        <w:pStyle w:val="Defaul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00641383</w:t>
      </w:r>
    </w:p>
    <w:p w14:paraId="69ECBF81" w14:textId="77777777" w:rsidR="00E546AE" w:rsidRDefault="00E546AE" w:rsidP="00E546A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2020943782</w:t>
      </w:r>
    </w:p>
    <w:p w14:paraId="3A7BB046" w14:textId="77777777" w:rsidR="00E546AE" w:rsidRDefault="00E546AE" w:rsidP="00E546A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SK80 1100 0000 026 2700 5541</w:t>
      </w:r>
    </w:p>
    <w:p w14:paraId="3626434C" w14:textId="77777777" w:rsidR="00E546AE" w:rsidRDefault="00E546AE" w:rsidP="00E546AE">
      <w:pPr>
        <w:pStyle w:val="Default"/>
        <w:rPr>
          <w:rFonts w:ascii="Arial" w:hAnsi="Arial" w:cs="Arial"/>
          <w:sz w:val="20"/>
          <w:szCs w:val="20"/>
        </w:rPr>
      </w:pPr>
    </w:p>
    <w:p w14:paraId="74F09A97" w14:textId="77777777" w:rsidR="00E546AE" w:rsidRDefault="00E546AE" w:rsidP="00E546AE">
      <w:pPr>
        <w:pStyle w:val="Default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Uchádzač - názov: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4D6786D8" w14:textId="77777777" w:rsidR="00E546AE" w:rsidRDefault="00E546AE" w:rsidP="00E546A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14:paraId="17ACED34" w14:textId="77777777" w:rsidR="00E546AE" w:rsidRDefault="00E546AE" w:rsidP="00E546A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6014AA79" w14:textId="77777777" w:rsidR="00E546AE" w:rsidRDefault="00E546AE" w:rsidP="00E546A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13DCC1D8" w14:textId="77777777" w:rsidR="00E546AE" w:rsidRDefault="00E546AE" w:rsidP="00E546A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Štatutárny zástupca: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170545CD" w14:textId="77777777" w:rsidR="00E546AE" w:rsidRDefault="00E546AE" w:rsidP="00E546AE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09579B33" w14:textId="342FC43C" w:rsidR="00E546AE" w:rsidRDefault="00E546AE" w:rsidP="00E546A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6"/>
        <w:gridCol w:w="1139"/>
        <w:gridCol w:w="1022"/>
        <w:gridCol w:w="1028"/>
        <w:gridCol w:w="947"/>
        <w:gridCol w:w="947"/>
        <w:gridCol w:w="1166"/>
        <w:gridCol w:w="1309"/>
      </w:tblGrid>
      <w:tr w:rsidR="007D1988" w:rsidRPr="00DD07FD" w14:paraId="65707B1A" w14:textId="335F9AF5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CC6B" w14:textId="70A7CA3E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A4707" w14:textId="77777777" w:rsidR="007D1988" w:rsidRPr="00DD07FD" w:rsidRDefault="007D1988" w:rsidP="009964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  <w:p w14:paraId="72BFB5A7" w14:textId="1EC3B462" w:rsidR="007D1988" w:rsidRPr="00DD07FD" w:rsidRDefault="007D1988" w:rsidP="009964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bez DPH:</w:t>
            </w:r>
          </w:p>
        </w:tc>
        <w:tc>
          <w:tcPr>
            <w:tcW w:w="159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8CE70" w14:textId="7AE04E62" w:rsidR="007D1988" w:rsidRPr="00DD07FD" w:rsidRDefault="007D1988" w:rsidP="009964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r w:rsidRPr="00DD07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14:paraId="19E4467A" w14:textId="77777777" w:rsidR="007D1988" w:rsidRPr="00DD07FD" w:rsidRDefault="007D1988" w:rsidP="009964E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s DPH: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8DF6F" w14:textId="77777777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</w:t>
            </w:r>
            <w:r w:rsidRPr="00DD07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14:paraId="75C88B02" w14:textId="4F91B1F6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7FD"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  <w:tr w:rsidR="007D1988" w:rsidRPr="00DD07FD" w14:paraId="28104B26" w14:textId="2989BC0C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74DF" w14:textId="77777777" w:rsidR="007D1988" w:rsidRDefault="007D1988" w:rsidP="007D198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31967" w14:textId="77777777" w:rsidR="001C6D9C" w:rsidRDefault="00780B12" w:rsidP="007D1988">
            <w:pPr>
              <w:spacing w:line="259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  <w:r w:rsidR="007D1988" w:rsidRPr="007D1988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</w:p>
          <w:p w14:paraId="6073B428" w14:textId="33724BC0" w:rsidR="007D1988" w:rsidRPr="007D1988" w:rsidRDefault="007D1988" w:rsidP="007D1988">
            <w:pPr>
              <w:spacing w:line="259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1988">
              <w:rPr>
                <w:rFonts w:ascii="Arial" w:hAnsi="Arial" w:cs="Arial"/>
                <w:b/>
                <w:sz w:val="20"/>
                <w:szCs w:val="20"/>
              </w:rPr>
              <w:t>Podz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áhr</w:t>
            </w:r>
            <w:proofErr w:type="spellEnd"/>
          </w:p>
          <w:p w14:paraId="18C8E1DF" w14:textId="77777777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64CAE" w14:textId="4B807F84" w:rsidR="007D1988" w:rsidRPr="00DD07FD" w:rsidRDefault="007D1988" w:rsidP="001C6D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Balts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ká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51DB3" w14:textId="77777777" w:rsidR="001C6D9C" w:rsidRDefault="001C6D9C" w:rsidP="007D19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9814C" w14:textId="42D0DB98" w:rsidR="007D1988" w:rsidRPr="00DD07FD" w:rsidRDefault="007D1988" w:rsidP="007D19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Ipeľ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ská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27BF3" w14:textId="77777777" w:rsidR="00780B12" w:rsidRDefault="00780B12" w:rsidP="007D1988">
            <w:pPr>
              <w:spacing w:line="259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0F520" w14:textId="77777777" w:rsidR="001C6D9C" w:rsidRDefault="007D1988" w:rsidP="007D1988">
            <w:pPr>
              <w:spacing w:line="259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7D1988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</w:p>
          <w:p w14:paraId="3178BBE1" w14:textId="1E136CAB" w:rsidR="007D1988" w:rsidRPr="007D1988" w:rsidRDefault="007D1988" w:rsidP="007D1988">
            <w:pPr>
              <w:spacing w:line="259" w:lineRule="auto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1988">
              <w:rPr>
                <w:rFonts w:ascii="Arial" w:hAnsi="Arial" w:cs="Arial"/>
                <w:b/>
                <w:sz w:val="20"/>
                <w:szCs w:val="20"/>
              </w:rPr>
              <w:t>Podz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áhr</w:t>
            </w:r>
            <w:proofErr w:type="spellEnd"/>
          </w:p>
          <w:p w14:paraId="4964839F" w14:textId="77777777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7651" w14:textId="6462BFA6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Balts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ká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B8B60" w14:textId="77777777" w:rsidR="00780B12" w:rsidRDefault="00780B12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86EF7" w14:textId="77777777" w:rsidR="001C6D9C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  <w:p w14:paraId="6288757E" w14:textId="6DD8768A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Ipeľ</w:t>
            </w:r>
            <w:r w:rsidR="001C6D9C">
              <w:rPr>
                <w:rFonts w:ascii="Arial" w:hAnsi="Arial" w:cs="Arial"/>
                <w:b/>
                <w:sz w:val="20"/>
                <w:szCs w:val="20"/>
              </w:rPr>
              <w:t>ská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EF3EC" w14:textId="77777777" w:rsidR="00780B12" w:rsidRDefault="00780B12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FD6A0" w14:textId="77D87E37" w:rsidR="007D1988" w:rsidRPr="00DD07FD" w:rsidRDefault="007D1988" w:rsidP="007D19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+ B+ C</w:t>
            </w:r>
          </w:p>
        </w:tc>
      </w:tr>
      <w:tr w:rsidR="007D1988" w:rsidRPr="00DD07FD" w14:paraId="78240E70" w14:textId="28D98FCB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D5798" w14:textId="089DC496" w:rsidR="007D1988" w:rsidRPr="00D96BB1" w:rsidRDefault="007D1988" w:rsidP="003A38CF">
            <w:pPr>
              <w:spacing w:line="259" w:lineRule="auto"/>
              <w:ind w:left="567" w:right="-284" w:hanging="567"/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 w:rsidRPr="00D96BB1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A/ Búracie práce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E4FFB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624E7" w14:textId="6D8DF509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9BD87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3CCB55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7EB11C8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2A516" w14:textId="2A62B5F4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6E2627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29F3D861" w14:textId="45BA83FA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00EAD2" w14:textId="77777777" w:rsidR="007D1988" w:rsidRPr="00BE45AC" w:rsidRDefault="007D1988" w:rsidP="003A38CF">
            <w:pPr>
              <w:spacing w:line="259" w:lineRule="auto"/>
              <w:ind w:left="567" w:right="-284" w:hanging="567"/>
              <w:rPr>
                <w:rFonts w:ascii="Arial" w:hAnsi="Arial" w:cs="Arial"/>
                <w:color w:val="333333"/>
                <w:sz w:val="16"/>
                <w:szCs w:val="16"/>
                <w:shd w:val="clear" w:color="auto" w:fill="F9F9F9"/>
              </w:rPr>
            </w:pPr>
          </w:p>
          <w:p w14:paraId="6449B0F5" w14:textId="488ADF5D" w:rsidR="007D1988" w:rsidRPr="003A38CF" w:rsidRDefault="007D1988" w:rsidP="003A38CF">
            <w:pPr>
              <w:spacing w:line="259" w:lineRule="auto"/>
              <w:ind w:left="567" w:right="-284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B</w:t>
            </w:r>
            <w:r w:rsidRPr="003A38CF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/ </w:t>
            </w:r>
            <w:r w:rsidRPr="003A38CF">
              <w:rPr>
                <w:rFonts w:ascii="Arial" w:hAnsi="Arial" w:cs="Arial"/>
                <w:sz w:val="20"/>
                <w:szCs w:val="20"/>
              </w:rPr>
              <w:t>Sadové úpravy</w:t>
            </w:r>
          </w:p>
          <w:p w14:paraId="272F8AE9" w14:textId="1C00C31B" w:rsidR="007D1988" w:rsidRPr="00BE45AC" w:rsidRDefault="007D1988" w:rsidP="00B346F1">
            <w:pPr>
              <w:spacing w:line="259" w:lineRule="auto"/>
              <w:ind w:left="351" w:right="-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E221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1640" w14:textId="2C4F37D0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9F642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B5FF6D4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009EF3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80DA" w14:textId="0015EBB8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F65F78C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5E7E35A9" w14:textId="25D674A7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1F187A" w14:textId="490057B4" w:rsidR="007D1988" w:rsidRPr="003A38CF" w:rsidRDefault="007D1988" w:rsidP="00B346F1">
            <w:pPr>
              <w:ind w:left="209" w:hanging="2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A38CF">
              <w:rPr>
                <w:rFonts w:ascii="Arial" w:hAnsi="Arial" w:cs="Arial"/>
                <w:sz w:val="20"/>
                <w:szCs w:val="20"/>
              </w:rPr>
              <w:t>/ Stavebné práce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FCD11" w14:textId="77777777" w:rsidR="007D1988" w:rsidRPr="00B346F1" w:rsidRDefault="007D1988" w:rsidP="00B346F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DBCE" w14:textId="4D1BF556" w:rsidR="007D1988" w:rsidRPr="00B346F1" w:rsidRDefault="007D1988" w:rsidP="00B346F1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12C9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00C165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930C930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65B8" w14:textId="06DEB775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F45E663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36D3762E" w14:textId="27A434E4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28303" w14:textId="77777777" w:rsidR="007D1988" w:rsidRPr="00BE45AC" w:rsidRDefault="007D1988" w:rsidP="003A38CF">
            <w:pPr>
              <w:spacing w:line="259" w:lineRule="auto"/>
              <w:ind w:left="567" w:right="-284" w:hanging="567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EBFE87" w14:textId="5D86B1C9" w:rsidR="007D1988" w:rsidRPr="003A38CF" w:rsidRDefault="007D1988" w:rsidP="003A38CF">
            <w:pPr>
              <w:spacing w:line="259" w:lineRule="auto"/>
              <w:ind w:left="567" w:right="-284" w:hanging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A38CF">
              <w:rPr>
                <w:rFonts w:ascii="Arial" w:hAnsi="Arial" w:cs="Arial"/>
                <w:bCs/>
                <w:sz w:val="20"/>
                <w:szCs w:val="20"/>
              </w:rPr>
              <w:t xml:space="preserve">/  Hracie prvky </w:t>
            </w:r>
          </w:p>
          <w:p w14:paraId="0AC0C906" w14:textId="718DC400" w:rsidR="007D1988" w:rsidRPr="00BE45AC" w:rsidRDefault="007D1988" w:rsidP="00B346F1">
            <w:pPr>
              <w:ind w:left="352" w:hanging="35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40680" w14:textId="77777777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D39" w14:textId="418AE370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E2090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2DFC993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470A61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9D2C" w14:textId="4FA30D6E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8DC8E5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474F5815" w14:textId="1760F0A1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75834" w14:textId="70AB8434" w:rsidR="007D1988" w:rsidRPr="00B646C0" w:rsidRDefault="00B646C0" w:rsidP="00B346F1">
            <w:pPr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Iné/</w:t>
            </w:r>
            <w:r w:rsidRPr="00B646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Doplňujúce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32A4" w14:textId="77777777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FB321" w14:textId="34BA0291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7C7A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32AD6BD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451D49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FCF0" w14:textId="696607C6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FC187E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73C35D51" w14:textId="6E4488F7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6AE6C" w14:textId="57F23713" w:rsidR="007D1988" w:rsidRPr="007D1988" w:rsidRDefault="00B646C0" w:rsidP="0050323C">
            <w:pPr>
              <w:tabs>
                <w:tab w:val="left" w:pos="209"/>
              </w:tabs>
              <w:ind w:left="209" w:hanging="20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</w:t>
            </w:r>
            <w:r w:rsidR="00754C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izačná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PD</w:t>
            </w:r>
            <w:r w:rsidR="007D1988" w:rsidRPr="007D19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C730" w14:textId="77777777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E346F" w14:textId="4C009FBC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51FA2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E95C725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F5A3C4B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5FF0" w14:textId="188131A5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475AD9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988" w:rsidRPr="00DD07FD" w14:paraId="40954565" w14:textId="0A751F10" w:rsidTr="001C6D9C">
        <w:trPr>
          <w:trHeight w:val="511"/>
        </w:trPr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37019" w14:textId="1B156B16" w:rsidR="007D1988" w:rsidRPr="00BE45AC" w:rsidRDefault="00B646C0" w:rsidP="00B346F1">
            <w:pPr>
              <w:ind w:left="209" w:hanging="20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19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spolu 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8F33" w14:textId="77777777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6E77" w14:textId="527258C0" w:rsidR="007D1988" w:rsidRPr="00B346F1" w:rsidRDefault="007D1988" w:rsidP="00B346F1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7EC0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99F4A7B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82C128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769D" w14:textId="33C7C950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354F53" w14:textId="77777777" w:rsidR="007D1988" w:rsidRPr="00DD07FD" w:rsidRDefault="007D1988" w:rsidP="009964E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AD33E6" w14:textId="77777777" w:rsidR="00E546AE" w:rsidRPr="00DD07FD" w:rsidRDefault="00E546AE" w:rsidP="00E546AE">
      <w:pPr>
        <w:spacing w:line="276" w:lineRule="auto"/>
        <w:rPr>
          <w:rFonts w:ascii="Arial" w:hAnsi="Arial" w:cs="Arial"/>
          <w:sz w:val="20"/>
          <w:szCs w:val="20"/>
        </w:rPr>
      </w:pPr>
    </w:p>
    <w:p w14:paraId="4657AC16" w14:textId="77777777" w:rsidR="00776AB3" w:rsidRDefault="00776AB3" w:rsidP="00E546AE">
      <w:pPr>
        <w:spacing w:line="276" w:lineRule="auto"/>
        <w:rPr>
          <w:rFonts w:ascii="Arial" w:hAnsi="Arial" w:cs="Arial"/>
          <w:sz w:val="20"/>
          <w:szCs w:val="20"/>
        </w:rPr>
      </w:pPr>
    </w:p>
    <w:p w14:paraId="1FDB68B9" w14:textId="77777777" w:rsidR="00776AB3" w:rsidRDefault="00776AB3" w:rsidP="00E546AE">
      <w:pPr>
        <w:spacing w:line="276" w:lineRule="auto"/>
        <w:rPr>
          <w:rFonts w:ascii="Arial" w:hAnsi="Arial" w:cs="Arial"/>
          <w:sz w:val="20"/>
          <w:szCs w:val="20"/>
        </w:rPr>
      </w:pPr>
    </w:p>
    <w:p w14:paraId="248B8E9F" w14:textId="2C71ABE0" w:rsidR="00E546AE" w:rsidRDefault="00E546AE" w:rsidP="00E546AE">
      <w:pPr>
        <w:spacing w:line="276" w:lineRule="auto"/>
        <w:rPr>
          <w:rFonts w:ascii="Arial" w:hAnsi="Arial" w:cs="Arial"/>
          <w:sz w:val="20"/>
          <w:szCs w:val="20"/>
        </w:rPr>
      </w:pPr>
      <w:r w:rsidRPr="00D221C4">
        <w:rPr>
          <w:rFonts w:ascii="Arial" w:hAnsi="Arial" w:cs="Arial"/>
          <w:sz w:val="20"/>
          <w:szCs w:val="20"/>
        </w:rPr>
        <w:t>V ............................, dňa ...................</w:t>
      </w:r>
    </w:p>
    <w:p w14:paraId="4CED7358" w14:textId="77777777" w:rsidR="00D221C4" w:rsidRPr="00D221C4" w:rsidRDefault="00D221C4" w:rsidP="00E546A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4231B07" w14:textId="2C87D405" w:rsidR="00E546AE" w:rsidRPr="00D221C4" w:rsidRDefault="00D221C4" w:rsidP="00D221C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...................................................................................</w:t>
      </w:r>
      <w:r w:rsidR="00E546AE" w:rsidRPr="00D221C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1D092FD" w14:textId="03685F2D" w:rsidR="00E546AE" w:rsidRPr="00D221C4" w:rsidRDefault="00E546AE" w:rsidP="005C39B4">
      <w:pPr>
        <w:spacing w:line="276" w:lineRule="auto"/>
        <w:ind w:left="4248"/>
        <w:rPr>
          <w:rFonts w:ascii="Arial" w:hAnsi="Arial" w:cs="Arial"/>
          <w:sz w:val="20"/>
          <w:szCs w:val="20"/>
        </w:rPr>
      </w:pPr>
      <w:r w:rsidRPr="00D221C4">
        <w:rPr>
          <w:rFonts w:ascii="Arial" w:hAnsi="Arial" w:cs="Arial"/>
          <w:sz w:val="20"/>
          <w:szCs w:val="20"/>
        </w:rPr>
        <w:t>meno, priezvisko a podpis štatutára</w:t>
      </w:r>
      <w:r w:rsidR="005C39B4" w:rsidRPr="00D221C4">
        <w:rPr>
          <w:rFonts w:ascii="Arial" w:hAnsi="Arial" w:cs="Arial"/>
          <w:sz w:val="20"/>
          <w:szCs w:val="20"/>
        </w:rPr>
        <w:t xml:space="preserve"> uchádzača</w:t>
      </w:r>
    </w:p>
    <w:sectPr w:rsidR="00E546AE" w:rsidRPr="00D221C4" w:rsidSect="000E5007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1DB8"/>
    <w:multiLevelType w:val="hybridMultilevel"/>
    <w:tmpl w:val="93CA1C14"/>
    <w:lvl w:ilvl="0" w:tplc="F0A6990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C96"/>
    <w:multiLevelType w:val="hybridMultilevel"/>
    <w:tmpl w:val="9F7A90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5846016C">
      <w:start w:val="1"/>
      <w:numFmt w:val="decimal"/>
      <w:lvlText w:val="%4."/>
      <w:lvlJc w:val="left"/>
      <w:pPr>
        <w:ind w:left="3763" w:hanging="360"/>
      </w:pPr>
      <w:rPr>
        <w:b/>
        <w:bCs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D00"/>
    <w:multiLevelType w:val="hybridMultilevel"/>
    <w:tmpl w:val="FAA8B144"/>
    <w:lvl w:ilvl="0" w:tplc="28D82AD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686A"/>
    <w:multiLevelType w:val="hybridMultilevel"/>
    <w:tmpl w:val="368CE4BE"/>
    <w:lvl w:ilvl="0" w:tplc="FF306A3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61509"/>
    <w:multiLevelType w:val="hybridMultilevel"/>
    <w:tmpl w:val="353CA1FE"/>
    <w:lvl w:ilvl="0" w:tplc="A70643C4">
      <w:start w:val="18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3C6F"/>
    <w:multiLevelType w:val="hybridMultilevel"/>
    <w:tmpl w:val="5FC68F0A"/>
    <w:lvl w:ilvl="0" w:tplc="041B000F">
      <w:start w:val="1"/>
      <w:numFmt w:val="decimal"/>
      <w:lvlText w:val="%1.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9D60D00"/>
    <w:multiLevelType w:val="hybridMultilevel"/>
    <w:tmpl w:val="5226EB14"/>
    <w:lvl w:ilvl="0" w:tplc="735E5AF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A9F7547"/>
    <w:multiLevelType w:val="hybridMultilevel"/>
    <w:tmpl w:val="F71CAA4A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D201C97"/>
    <w:multiLevelType w:val="hybridMultilevel"/>
    <w:tmpl w:val="C8D299BC"/>
    <w:lvl w:ilvl="0" w:tplc="91FC043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D1914"/>
    <w:multiLevelType w:val="hybridMultilevel"/>
    <w:tmpl w:val="0F08F070"/>
    <w:lvl w:ilvl="0" w:tplc="59E415CA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66E"/>
    <w:multiLevelType w:val="hybridMultilevel"/>
    <w:tmpl w:val="E3780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85BC2"/>
    <w:multiLevelType w:val="hybridMultilevel"/>
    <w:tmpl w:val="0A0EF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A"/>
    <w:rsid w:val="00024AC3"/>
    <w:rsid w:val="00026E6E"/>
    <w:rsid w:val="00033A40"/>
    <w:rsid w:val="00041C14"/>
    <w:rsid w:val="00043108"/>
    <w:rsid w:val="00044CBA"/>
    <w:rsid w:val="000922BF"/>
    <w:rsid w:val="000A0328"/>
    <w:rsid w:val="000A5F8F"/>
    <w:rsid w:val="000B37C0"/>
    <w:rsid w:val="000B3ABF"/>
    <w:rsid w:val="000B5415"/>
    <w:rsid w:val="000C0F6F"/>
    <w:rsid w:val="000D1A6A"/>
    <w:rsid w:val="000D1AB6"/>
    <w:rsid w:val="000E5007"/>
    <w:rsid w:val="000F1FAB"/>
    <w:rsid w:val="00133266"/>
    <w:rsid w:val="0014163E"/>
    <w:rsid w:val="00152D87"/>
    <w:rsid w:val="001561C8"/>
    <w:rsid w:val="001608D3"/>
    <w:rsid w:val="00162138"/>
    <w:rsid w:val="001637B2"/>
    <w:rsid w:val="00163E54"/>
    <w:rsid w:val="00164B7B"/>
    <w:rsid w:val="001723DD"/>
    <w:rsid w:val="001747C8"/>
    <w:rsid w:val="00182755"/>
    <w:rsid w:val="001877D1"/>
    <w:rsid w:val="00191587"/>
    <w:rsid w:val="0019312E"/>
    <w:rsid w:val="001C292D"/>
    <w:rsid w:val="001C6D9C"/>
    <w:rsid w:val="001D3457"/>
    <w:rsid w:val="002062D3"/>
    <w:rsid w:val="0020704C"/>
    <w:rsid w:val="00223D1D"/>
    <w:rsid w:val="002615DC"/>
    <w:rsid w:val="00271A11"/>
    <w:rsid w:val="002736AB"/>
    <w:rsid w:val="0027524F"/>
    <w:rsid w:val="002834DF"/>
    <w:rsid w:val="00291FB9"/>
    <w:rsid w:val="002C1701"/>
    <w:rsid w:val="002F0169"/>
    <w:rsid w:val="002F52C3"/>
    <w:rsid w:val="00326907"/>
    <w:rsid w:val="00375203"/>
    <w:rsid w:val="003816AB"/>
    <w:rsid w:val="003866EA"/>
    <w:rsid w:val="00386C5A"/>
    <w:rsid w:val="00395512"/>
    <w:rsid w:val="003A2532"/>
    <w:rsid w:val="003A38CF"/>
    <w:rsid w:val="003B0D99"/>
    <w:rsid w:val="003B2C2C"/>
    <w:rsid w:val="003C259F"/>
    <w:rsid w:val="003C405D"/>
    <w:rsid w:val="003F112D"/>
    <w:rsid w:val="003F4095"/>
    <w:rsid w:val="003F5A95"/>
    <w:rsid w:val="00405E30"/>
    <w:rsid w:val="004174EB"/>
    <w:rsid w:val="004636EB"/>
    <w:rsid w:val="0046472A"/>
    <w:rsid w:val="00466A07"/>
    <w:rsid w:val="00477879"/>
    <w:rsid w:val="00494719"/>
    <w:rsid w:val="00495153"/>
    <w:rsid w:val="004B378C"/>
    <w:rsid w:val="004B7372"/>
    <w:rsid w:val="004C6278"/>
    <w:rsid w:val="004E215B"/>
    <w:rsid w:val="004F0712"/>
    <w:rsid w:val="0050323C"/>
    <w:rsid w:val="00504269"/>
    <w:rsid w:val="00521B1F"/>
    <w:rsid w:val="00523520"/>
    <w:rsid w:val="00547C4B"/>
    <w:rsid w:val="00571188"/>
    <w:rsid w:val="00573688"/>
    <w:rsid w:val="00582135"/>
    <w:rsid w:val="0058413D"/>
    <w:rsid w:val="00595167"/>
    <w:rsid w:val="005B2C9D"/>
    <w:rsid w:val="005B394E"/>
    <w:rsid w:val="005C39B4"/>
    <w:rsid w:val="005C6F2E"/>
    <w:rsid w:val="005C72B2"/>
    <w:rsid w:val="005D16B4"/>
    <w:rsid w:val="00601651"/>
    <w:rsid w:val="00630059"/>
    <w:rsid w:val="0065144E"/>
    <w:rsid w:val="0065564C"/>
    <w:rsid w:val="006734A4"/>
    <w:rsid w:val="00676EF2"/>
    <w:rsid w:val="0067769E"/>
    <w:rsid w:val="00687576"/>
    <w:rsid w:val="006A1AFC"/>
    <w:rsid w:val="006B6D7F"/>
    <w:rsid w:val="006C392D"/>
    <w:rsid w:val="006C3E92"/>
    <w:rsid w:val="006D2792"/>
    <w:rsid w:val="006E1CAE"/>
    <w:rsid w:val="006E2265"/>
    <w:rsid w:val="006F3FF1"/>
    <w:rsid w:val="006F5D3A"/>
    <w:rsid w:val="007273CC"/>
    <w:rsid w:val="00733CBF"/>
    <w:rsid w:val="0073791F"/>
    <w:rsid w:val="00741C9F"/>
    <w:rsid w:val="00744E3B"/>
    <w:rsid w:val="00750041"/>
    <w:rsid w:val="00754C28"/>
    <w:rsid w:val="00760696"/>
    <w:rsid w:val="0076104A"/>
    <w:rsid w:val="00765E88"/>
    <w:rsid w:val="0077559A"/>
    <w:rsid w:val="00776AB3"/>
    <w:rsid w:val="00780B12"/>
    <w:rsid w:val="00797752"/>
    <w:rsid w:val="007C2AA6"/>
    <w:rsid w:val="007C5913"/>
    <w:rsid w:val="007C6755"/>
    <w:rsid w:val="007D1988"/>
    <w:rsid w:val="007E536A"/>
    <w:rsid w:val="0080230B"/>
    <w:rsid w:val="008206DA"/>
    <w:rsid w:val="00836454"/>
    <w:rsid w:val="008368EF"/>
    <w:rsid w:val="008452DE"/>
    <w:rsid w:val="00853E61"/>
    <w:rsid w:val="008718DF"/>
    <w:rsid w:val="00891E3E"/>
    <w:rsid w:val="00896A53"/>
    <w:rsid w:val="008A0C7A"/>
    <w:rsid w:val="008B403C"/>
    <w:rsid w:val="008B4D26"/>
    <w:rsid w:val="008C00BE"/>
    <w:rsid w:val="008C797F"/>
    <w:rsid w:val="008D03EE"/>
    <w:rsid w:val="008D4A7B"/>
    <w:rsid w:val="008E6E77"/>
    <w:rsid w:val="008E7695"/>
    <w:rsid w:val="008F0584"/>
    <w:rsid w:val="008F595F"/>
    <w:rsid w:val="008F708A"/>
    <w:rsid w:val="0091255C"/>
    <w:rsid w:val="009300A1"/>
    <w:rsid w:val="00946A80"/>
    <w:rsid w:val="00947EB9"/>
    <w:rsid w:val="00970732"/>
    <w:rsid w:val="00982F05"/>
    <w:rsid w:val="00993A8C"/>
    <w:rsid w:val="009A2D22"/>
    <w:rsid w:val="009C2BDD"/>
    <w:rsid w:val="00A07D9E"/>
    <w:rsid w:val="00A217D3"/>
    <w:rsid w:val="00A24281"/>
    <w:rsid w:val="00A25072"/>
    <w:rsid w:val="00A33C4C"/>
    <w:rsid w:val="00A34272"/>
    <w:rsid w:val="00A47BF2"/>
    <w:rsid w:val="00A5033E"/>
    <w:rsid w:val="00A5050C"/>
    <w:rsid w:val="00A63B02"/>
    <w:rsid w:val="00A6416C"/>
    <w:rsid w:val="00A6681B"/>
    <w:rsid w:val="00A840B8"/>
    <w:rsid w:val="00A956D9"/>
    <w:rsid w:val="00A96497"/>
    <w:rsid w:val="00A96F9C"/>
    <w:rsid w:val="00AB1350"/>
    <w:rsid w:val="00AB1474"/>
    <w:rsid w:val="00AB363E"/>
    <w:rsid w:val="00AC284D"/>
    <w:rsid w:val="00AD23FA"/>
    <w:rsid w:val="00AD49C7"/>
    <w:rsid w:val="00AD633A"/>
    <w:rsid w:val="00AE599C"/>
    <w:rsid w:val="00B0299E"/>
    <w:rsid w:val="00B0785A"/>
    <w:rsid w:val="00B23A57"/>
    <w:rsid w:val="00B25FC5"/>
    <w:rsid w:val="00B320E3"/>
    <w:rsid w:val="00B346F1"/>
    <w:rsid w:val="00B40BF7"/>
    <w:rsid w:val="00B42E82"/>
    <w:rsid w:val="00B53A2E"/>
    <w:rsid w:val="00B54522"/>
    <w:rsid w:val="00B646C0"/>
    <w:rsid w:val="00B66CC1"/>
    <w:rsid w:val="00B86765"/>
    <w:rsid w:val="00BA6146"/>
    <w:rsid w:val="00BB6D90"/>
    <w:rsid w:val="00BB7B6A"/>
    <w:rsid w:val="00BC01A9"/>
    <w:rsid w:val="00BE45AC"/>
    <w:rsid w:val="00BF07FD"/>
    <w:rsid w:val="00BF3084"/>
    <w:rsid w:val="00C04713"/>
    <w:rsid w:val="00C104B6"/>
    <w:rsid w:val="00C12A48"/>
    <w:rsid w:val="00C326B7"/>
    <w:rsid w:val="00C44EB5"/>
    <w:rsid w:val="00C60B9A"/>
    <w:rsid w:val="00C71050"/>
    <w:rsid w:val="00C86E2E"/>
    <w:rsid w:val="00C93799"/>
    <w:rsid w:val="00C974BD"/>
    <w:rsid w:val="00CA29E8"/>
    <w:rsid w:val="00CC1DF3"/>
    <w:rsid w:val="00CC1E59"/>
    <w:rsid w:val="00CC3E91"/>
    <w:rsid w:val="00CE13A5"/>
    <w:rsid w:val="00CE2303"/>
    <w:rsid w:val="00D10EF2"/>
    <w:rsid w:val="00D221C4"/>
    <w:rsid w:val="00D25203"/>
    <w:rsid w:val="00D311EE"/>
    <w:rsid w:val="00D47C92"/>
    <w:rsid w:val="00D62F7D"/>
    <w:rsid w:val="00D67171"/>
    <w:rsid w:val="00D754FA"/>
    <w:rsid w:val="00D96BB1"/>
    <w:rsid w:val="00DA00C1"/>
    <w:rsid w:val="00DA0387"/>
    <w:rsid w:val="00DA581A"/>
    <w:rsid w:val="00DC4AE1"/>
    <w:rsid w:val="00DC70DF"/>
    <w:rsid w:val="00DD2909"/>
    <w:rsid w:val="00DD5F08"/>
    <w:rsid w:val="00E21373"/>
    <w:rsid w:val="00E21CA6"/>
    <w:rsid w:val="00E309C1"/>
    <w:rsid w:val="00E33F54"/>
    <w:rsid w:val="00E433A8"/>
    <w:rsid w:val="00E4344F"/>
    <w:rsid w:val="00E4406F"/>
    <w:rsid w:val="00E546AE"/>
    <w:rsid w:val="00E62665"/>
    <w:rsid w:val="00E73E6E"/>
    <w:rsid w:val="00E73F8C"/>
    <w:rsid w:val="00E90984"/>
    <w:rsid w:val="00EE3FF1"/>
    <w:rsid w:val="00EE7251"/>
    <w:rsid w:val="00F05894"/>
    <w:rsid w:val="00F1238F"/>
    <w:rsid w:val="00F217F8"/>
    <w:rsid w:val="00F23EAB"/>
    <w:rsid w:val="00F56C4A"/>
    <w:rsid w:val="00F57E28"/>
    <w:rsid w:val="00F636EE"/>
    <w:rsid w:val="00F84E15"/>
    <w:rsid w:val="00FA358E"/>
    <w:rsid w:val="00FB008C"/>
    <w:rsid w:val="00FC4D06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A6A"/>
  <w15:chartTrackingRefBased/>
  <w15:docId w15:val="{8E89B3B1-8373-42C8-8AC1-BC65CA4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636E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unhideWhenUsed/>
    <w:qFormat/>
    <w:rsid w:val="004636EB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4636EB"/>
    <w:rPr>
      <w:rFonts w:ascii="Times New Roman" w:eastAsia="Times New Roman" w:hAnsi="Times New Roman" w:cs="Times New Roman"/>
      <w:szCs w:val="20"/>
      <w:lang w:eastAsia="sk-SK"/>
    </w:rPr>
  </w:style>
  <w:style w:type="paragraph" w:styleId="Bezriadkovania">
    <w:name w:val="No Spacing"/>
    <w:qFormat/>
    <w:rsid w:val="004636EB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463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63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4636EB"/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4636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36EB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B7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3866EA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3866EA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CharStyle15">
    <w:name w:val="Char Style 15"/>
    <w:basedOn w:val="Predvolenpsmoodseku"/>
    <w:link w:val="Style8"/>
    <w:rsid w:val="0027524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8">
    <w:name w:val="Style 8"/>
    <w:basedOn w:val="Normlny"/>
    <w:link w:val="CharStyle15"/>
    <w:qFormat/>
    <w:rsid w:val="0027524F"/>
    <w:pPr>
      <w:widowControl w:val="0"/>
      <w:shd w:val="clear" w:color="auto" w:fill="FFFFFF"/>
      <w:spacing w:after="220" w:line="224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msolistparagraph0">
    <w:name w:val="msolistparagraph"/>
    <w:basedOn w:val="Normlny"/>
    <w:rsid w:val="00547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0B12-C67B-4F3C-9D3D-DC14972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Menyhárt Róbert</cp:lastModifiedBy>
  <cp:revision>2</cp:revision>
  <cp:lastPrinted>2020-07-23T09:57:00Z</cp:lastPrinted>
  <dcterms:created xsi:type="dcterms:W3CDTF">2020-07-23T09:58:00Z</dcterms:created>
  <dcterms:modified xsi:type="dcterms:W3CDTF">2020-07-23T09:58:00Z</dcterms:modified>
</cp:coreProperties>
</file>