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A3499F" w14:textId="6CFD6614" w:rsidR="007658F6" w:rsidRDefault="007658F6" w:rsidP="007658F6">
      <w:pPr>
        <w:pStyle w:val="Bezriadkovania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NÁVRH NA PLNENIE KRITÉRIÍ</w:t>
      </w:r>
    </w:p>
    <w:p w14:paraId="5041F411" w14:textId="0D3D121C" w:rsidR="007658F6" w:rsidRDefault="007658F6" w:rsidP="007658F6">
      <w:pPr>
        <w:pStyle w:val="Bezriadkovania"/>
        <w:jc w:val="center"/>
        <w:rPr>
          <w:b/>
          <w:bCs/>
          <w:sz w:val="28"/>
          <w:szCs w:val="28"/>
        </w:rPr>
      </w:pPr>
    </w:p>
    <w:p w14:paraId="7AEC7F28" w14:textId="77777777" w:rsidR="007658F6" w:rsidRPr="007239B2" w:rsidRDefault="007658F6" w:rsidP="007658F6">
      <w:pPr>
        <w:pStyle w:val="Bezriadkovania"/>
        <w:jc w:val="center"/>
        <w:rPr>
          <w:rFonts w:ascii="Arial" w:hAnsi="Arial" w:cs="Arial"/>
          <w:b/>
          <w:bCs/>
        </w:rPr>
      </w:pPr>
    </w:p>
    <w:p w14:paraId="764C3EE3" w14:textId="77777777" w:rsidR="007658F6" w:rsidRDefault="007658F6" w:rsidP="007658F6">
      <w:pPr>
        <w:pStyle w:val="Zkladntext"/>
        <w:rPr>
          <w:rFonts w:ascii="Arial" w:hAnsi="Arial" w:cs="Arial"/>
          <w:b/>
          <w:sz w:val="20"/>
        </w:rPr>
      </w:pPr>
      <w:r w:rsidRPr="00292485">
        <w:rPr>
          <w:rFonts w:ascii="Arial" w:hAnsi="Arial" w:cs="Arial"/>
          <w:sz w:val="20"/>
        </w:rPr>
        <w:t xml:space="preserve">Názov zákazky:  </w:t>
      </w:r>
      <w:r w:rsidRPr="00292485">
        <w:rPr>
          <w:rFonts w:ascii="Arial" w:hAnsi="Arial" w:cs="Arial"/>
          <w:b/>
          <w:sz w:val="20"/>
        </w:rPr>
        <w:t xml:space="preserve">Vyprázdňovanie smetných košov </w:t>
      </w:r>
    </w:p>
    <w:p w14:paraId="66157A68" w14:textId="77777777" w:rsidR="007658F6" w:rsidRPr="00292485" w:rsidRDefault="007658F6" w:rsidP="007658F6">
      <w:pPr>
        <w:pStyle w:val="Zkladntext"/>
        <w:ind w:left="708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</w:t>
      </w:r>
      <w:r w:rsidRPr="00292485">
        <w:rPr>
          <w:rFonts w:ascii="Arial" w:hAnsi="Arial" w:cs="Arial"/>
          <w:b/>
          <w:sz w:val="20"/>
        </w:rPr>
        <w:t>n</w:t>
      </w:r>
      <w:bookmarkStart w:id="0" w:name="_GoBack"/>
      <w:bookmarkEnd w:id="0"/>
      <w:r w:rsidRPr="00292485">
        <w:rPr>
          <w:rFonts w:ascii="Arial" w:hAnsi="Arial" w:cs="Arial"/>
          <w:b/>
          <w:sz w:val="20"/>
        </w:rPr>
        <w:t>a území MČ Bratislava – Podunajské   Biskupice</w:t>
      </w:r>
    </w:p>
    <w:p w14:paraId="6105D001" w14:textId="77777777" w:rsidR="007658F6" w:rsidRPr="00292485" w:rsidRDefault="007658F6" w:rsidP="007658F6">
      <w:pPr>
        <w:pStyle w:val="Zkladntext"/>
        <w:ind w:firstLine="539"/>
        <w:rPr>
          <w:rFonts w:ascii="Arial" w:hAnsi="Arial" w:cs="Arial"/>
          <w:b/>
          <w:sz w:val="20"/>
        </w:rPr>
      </w:pPr>
    </w:p>
    <w:p w14:paraId="3709A99B" w14:textId="77777777" w:rsidR="007658F6" w:rsidRPr="00292485" w:rsidRDefault="007658F6" w:rsidP="007658F6">
      <w:pPr>
        <w:pStyle w:val="Default"/>
        <w:rPr>
          <w:rFonts w:ascii="Arial" w:hAnsi="Arial" w:cs="Arial"/>
          <w:sz w:val="20"/>
          <w:szCs w:val="20"/>
        </w:rPr>
      </w:pPr>
      <w:r w:rsidRPr="00292485">
        <w:rPr>
          <w:rFonts w:ascii="Arial" w:hAnsi="Arial" w:cs="Arial"/>
          <w:sz w:val="20"/>
          <w:szCs w:val="20"/>
        </w:rPr>
        <w:t xml:space="preserve">Názov verejného obstarávateľa: </w:t>
      </w:r>
      <w:r w:rsidRPr="00292485">
        <w:rPr>
          <w:rFonts w:ascii="Arial" w:hAnsi="Arial" w:cs="Arial"/>
          <w:sz w:val="20"/>
          <w:szCs w:val="20"/>
        </w:rPr>
        <w:tab/>
        <w:t>Mestská časť Bratislava – Podunajské Biskupice</w:t>
      </w:r>
    </w:p>
    <w:p w14:paraId="08BC60BA" w14:textId="77777777" w:rsidR="007658F6" w:rsidRPr="00292485" w:rsidRDefault="007658F6" w:rsidP="007658F6">
      <w:pPr>
        <w:pStyle w:val="Default"/>
        <w:rPr>
          <w:rFonts w:ascii="Arial" w:hAnsi="Arial" w:cs="Arial"/>
          <w:sz w:val="20"/>
          <w:szCs w:val="20"/>
        </w:rPr>
      </w:pPr>
      <w:r w:rsidRPr="00292485">
        <w:rPr>
          <w:rFonts w:ascii="Arial" w:hAnsi="Arial" w:cs="Arial"/>
          <w:sz w:val="20"/>
          <w:szCs w:val="20"/>
        </w:rPr>
        <w:t xml:space="preserve">Adresa VO: </w:t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  <w:t xml:space="preserve">Trojičné námestie 11, 825 61 Bratislava </w:t>
      </w:r>
    </w:p>
    <w:p w14:paraId="3DD762A3" w14:textId="77777777" w:rsidR="007658F6" w:rsidRPr="00292485" w:rsidRDefault="007658F6" w:rsidP="007658F6">
      <w:pPr>
        <w:pStyle w:val="Default"/>
        <w:rPr>
          <w:rFonts w:ascii="Arial" w:hAnsi="Arial" w:cs="Arial"/>
          <w:sz w:val="20"/>
          <w:szCs w:val="20"/>
        </w:rPr>
      </w:pPr>
      <w:r w:rsidRPr="00292485">
        <w:rPr>
          <w:rFonts w:ascii="Arial" w:hAnsi="Arial" w:cs="Arial"/>
          <w:sz w:val="20"/>
          <w:szCs w:val="20"/>
        </w:rPr>
        <w:t xml:space="preserve">IČO: </w:t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  <w:t>00641383</w:t>
      </w:r>
    </w:p>
    <w:p w14:paraId="0AEFE15B" w14:textId="77777777" w:rsidR="007658F6" w:rsidRPr="00292485" w:rsidRDefault="007658F6" w:rsidP="007658F6">
      <w:pPr>
        <w:pStyle w:val="Default"/>
        <w:rPr>
          <w:rFonts w:ascii="Arial" w:hAnsi="Arial" w:cs="Arial"/>
          <w:sz w:val="20"/>
          <w:szCs w:val="20"/>
        </w:rPr>
      </w:pPr>
      <w:r w:rsidRPr="00292485">
        <w:rPr>
          <w:rFonts w:ascii="Arial" w:hAnsi="Arial" w:cs="Arial"/>
          <w:sz w:val="20"/>
          <w:szCs w:val="20"/>
        </w:rPr>
        <w:t xml:space="preserve">DIČ: </w:t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  <w:t>2020943782</w:t>
      </w:r>
    </w:p>
    <w:p w14:paraId="2FA5273E" w14:textId="77777777" w:rsidR="007658F6" w:rsidRPr="00292485" w:rsidRDefault="007658F6" w:rsidP="007658F6">
      <w:pPr>
        <w:pStyle w:val="Default"/>
        <w:rPr>
          <w:rFonts w:ascii="Arial" w:hAnsi="Arial" w:cs="Arial"/>
          <w:sz w:val="20"/>
          <w:szCs w:val="20"/>
        </w:rPr>
      </w:pPr>
      <w:r w:rsidRPr="00292485">
        <w:rPr>
          <w:rFonts w:ascii="Arial" w:hAnsi="Arial" w:cs="Arial"/>
          <w:sz w:val="20"/>
          <w:szCs w:val="20"/>
        </w:rPr>
        <w:t xml:space="preserve">IBAN: </w:t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  <w:t>SK80 1100 0000 026 2700 5541</w:t>
      </w:r>
    </w:p>
    <w:p w14:paraId="6DDF3E6D" w14:textId="77777777" w:rsidR="007658F6" w:rsidRPr="00292485" w:rsidRDefault="007658F6" w:rsidP="007658F6">
      <w:pPr>
        <w:pStyle w:val="Default"/>
        <w:rPr>
          <w:rFonts w:ascii="Arial" w:hAnsi="Arial" w:cs="Arial"/>
          <w:sz w:val="20"/>
          <w:szCs w:val="20"/>
        </w:rPr>
      </w:pPr>
    </w:p>
    <w:p w14:paraId="286AD1B0" w14:textId="77777777" w:rsidR="007658F6" w:rsidRPr="00292485" w:rsidRDefault="007658F6" w:rsidP="007658F6">
      <w:pPr>
        <w:pStyle w:val="Default"/>
        <w:rPr>
          <w:rFonts w:ascii="Arial" w:hAnsi="Arial" w:cs="Arial"/>
          <w:sz w:val="20"/>
          <w:szCs w:val="20"/>
        </w:rPr>
      </w:pPr>
      <w:r w:rsidRPr="00292485">
        <w:rPr>
          <w:rFonts w:ascii="Arial" w:hAnsi="Arial" w:cs="Arial"/>
          <w:sz w:val="20"/>
          <w:szCs w:val="20"/>
        </w:rPr>
        <w:t xml:space="preserve">Uchádzač - názov: 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</w:t>
      </w:r>
    </w:p>
    <w:p w14:paraId="24FB0A9B" w14:textId="77777777" w:rsidR="007658F6" w:rsidRPr="00292485" w:rsidRDefault="007658F6" w:rsidP="007658F6">
      <w:pPr>
        <w:pStyle w:val="Default"/>
        <w:rPr>
          <w:rFonts w:ascii="Arial" w:hAnsi="Arial" w:cs="Arial"/>
          <w:sz w:val="20"/>
          <w:szCs w:val="20"/>
        </w:rPr>
      </w:pPr>
      <w:r w:rsidRPr="00292485">
        <w:rPr>
          <w:rFonts w:ascii="Arial" w:hAnsi="Arial" w:cs="Arial"/>
          <w:sz w:val="20"/>
          <w:szCs w:val="20"/>
        </w:rPr>
        <w:t xml:space="preserve">Sídlo uchádzača: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</w:t>
      </w:r>
    </w:p>
    <w:p w14:paraId="4DD2A297" w14:textId="77777777" w:rsidR="007658F6" w:rsidRPr="00292485" w:rsidRDefault="007658F6" w:rsidP="007658F6">
      <w:pPr>
        <w:pStyle w:val="Default"/>
        <w:rPr>
          <w:rFonts w:ascii="Arial" w:hAnsi="Arial" w:cs="Arial"/>
          <w:sz w:val="20"/>
          <w:szCs w:val="20"/>
        </w:rPr>
      </w:pPr>
      <w:r w:rsidRPr="00292485">
        <w:rPr>
          <w:rFonts w:ascii="Arial" w:hAnsi="Arial" w:cs="Arial"/>
          <w:sz w:val="20"/>
          <w:szCs w:val="20"/>
        </w:rPr>
        <w:t xml:space="preserve">IČO: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</w:t>
      </w:r>
    </w:p>
    <w:p w14:paraId="24B4633C" w14:textId="77777777" w:rsidR="007658F6" w:rsidRPr="00292485" w:rsidRDefault="007658F6" w:rsidP="007658F6">
      <w:pPr>
        <w:pStyle w:val="Default"/>
        <w:rPr>
          <w:rFonts w:ascii="Arial" w:hAnsi="Arial" w:cs="Arial"/>
          <w:sz w:val="20"/>
          <w:szCs w:val="20"/>
        </w:rPr>
      </w:pPr>
      <w:r w:rsidRPr="00292485">
        <w:rPr>
          <w:rFonts w:ascii="Arial" w:hAnsi="Arial" w:cs="Arial"/>
          <w:sz w:val="20"/>
          <w:szCs w:val="20"/>
        </w:rPr>
        <w:t>DIČ: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</w:t>
      </w:r>
    </w:p>
    <w:p w14:paraId="374FA93F" w14:textId="77777777" w:rsidR="007658F6" w:rsidRPr="00292485" w:rsidRDefault="007658F6" w:rsidP="007658F6">
      <w:pPr>
        <w:pStyle w:val="Default"/>
        <w:rPr>
          <w:rFonts w:ascii="Arial" w:hAnsi="Arial" w:cs="Arial"/>
          <w:sz w:val="20"/>
          <w:szCs w:val="20"/>
        </w:rPr>
      </w:pPr>
      <w:r w:rsidRPr="00292485">
        <w:rPr>
          <w:rFonts w:ascii="Arial" w:hAnsi="Arial" w:cs="Arial"/>
          <w:sz w:val="20"/>
          <w:szCs w:val="20"/>
        </w:rPr>
        <w:t xml:space="preserve">Štatutárny zástupca: </w:t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</w:t>
      </w:r>
    </w:p>
    <w:p w14:paraId="061CB56D" w14:textId="77777777" w:rsidR="007658F6" w:rsidRDefault="007658F6" w:rsidP="007658F6">
      <w:pPr>
        <w:pStyle w:val="Default"/>
        <w:rPr>
          <w:rFonts w:ascii="Arial" w:hAnsi="Arial" w:cs="Arial"/>
          <w:sz w:val="20"/>
          <w:szCs w:val="20"/>
        </w:rPr>
      </w:pPr>
      <w:r w:rsidRPr="00292485">
        <w:rPr>
          <w:rFonts w:ascii="Arial" w:hAnsi="Arial" w:cs="Arial"/>
          <w:sz w:val="20"/>
          <w:szCs w:val="20"/>
        </w:rPr>
        <w:t>IBAN:</w:t>
      </w:r>
      <w:r w:rsidRPr="00292485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................................................................................................................</w:t>
      </w:r>
    </w:p>
    <w:p w14:paraId="1668BA6B" w14:textId="77777777" w:rsidR="007658F6" w:rsidRDefault="007658F6" w:rsidP="007658F6">
      <w:pPr>
        <w:pStyle w:val="Default"/>
        <w:rPr>
          <w:rFonts w:ascii="Arial" w:hAnsi="Arial" w:cs="Arial"/>
          <w:sz w:val="20"/>
          <w:szCs w:val="20"/>
        </w:rPr>
      </w:pPr>
    </w:p>
    <w:p w14:paraId="4AC4479A" w14:textId="77777777" w:rsidR="007658F6" w:rsidRDefault="007658F6" w:rsidP="007658F6">
      <w:pPr>
        <w:pStyle w:val="Default"/>
        <w:rPr>
          <w:rFonts w:ascii="Arial" w:hAnsi="Arial" w:cs="Arial"/>
          <w:b/>
          <w:sz w:val="22"/>
          <w:szCs w:val="22"/>
        </w:rPr>
      </w:pPr>
      <w:r w:rsidRPr="00292485">
        <w:rPr>
          <w:rFonts w:ascii="Arial" w:hAnsi="Arial" w:cs="Arial"/>
          <w:sz w:val="20"/>
          <w:szCs w:val="20"/>
        </w:rPr>
        <w:tab/>
      </w:r>
      <w:r w:rsidRPr="00292485">
        <w:rPr>
          <w:rFonts w:ascii="Arial" w:hAnsi="Arial" w:cs="Arial"/>
          <w:sz w:val="20"/>
          <w:szCs w:val="20"/>
        </w:rPr>
        <w:tab/>
      </w:r>
    </w:p>
    <w:tbl>
      <w:tblPr>
        <w:tblW w:w="10160" w:type="dxa"/>
        <w:tblInd w:w="-43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19"/>
        <w:gridCol w:w="1973"/>
        <w:gridCol w:w="1134"/>
        <w:gridCol w:w="1276"/>
        <w:gridCol w:w="992"/>
        <w:gridCol w:w="1276"/>
        <w:gridCol w:w="1275"/>
        <w:gridCol w:w="1703"/>
        <w:gridCol w:w="12"/>
      </w:tblGrid>
      <w:tr w:rsidR="007658F6" w:rsidRPr="00292485" w14:paraId="5125D683" w14:textId="77777777" w:rsidTr="00B9645C">
        <w:trPr>
          <w:gridAfter w:val="1"/>
          <w:wAfter w:w="12" w:type="dxa"/>
          <w:trHeight w:val="721"/>
        </w:trPr>
        <w:tc>
          <w:tcPr>
            <w:tcW w:w="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6FBC9A4" w14:textId="77777777" w:rsidR="007658F6" w:rsidRPr="00292485" w:rsidRDefault="007658F6" w:rsidP="00B9645C">
            <w:pPr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proofErr w:type="spellStart"/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P.č</w:t>
            </w:r>
            <w:proofErr w:type="spellEnd"/>
            <w:r w:rsidRPr="00292485">
              <w:rPr>
                <w:rFonts w:ascii="Arial" w:hAnsi="Arial" w:cs="Arial"/>
                <w:bCs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64738B97" w14:textId="77777777" w:rsidR="007658F6" w:rsidRPr="00000341" w:rsidRDefault="007658F6" w:rsidP="00B9645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Druh</w:t>
            </w:r>
          </w:p>
          <w:p w14:paraId="3FBF1917" w14:textId="77777777" w:rsidR="007658F6" w:rsidRPr="00000341" w:rsidRDefault="007658F6" w:rsidP="00B9645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smetného </w:t>
            </w:r>
          </w:p>
          <w:p w14:paraId="21325D27" w14:textId="77777777" w:rsidR="007658F6" w:rsidRPr="00000341" w:rsidRDefault="007658F6" w:rsidP="00B9645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koša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14:paraId="242C53D2" w14:textId="77777777" w:rsidR="007658F6" w:rsidRPr="00000341" w:rsidRDefault="007658F6" w:rsidP="00B964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Množstvo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košov</w:t>
            </w:r>
          </w:p>
          <w:p w14:paraId="53987109" w14:textId="77777777" w:rsidR="007658F6" w:rsidRPr="00000341" w:rsidRDefault="007658F6" w:rsidP="00B964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a území MČPB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A3546A1" w14:textId="77777777" w:rsidR="007658F6" w:rsidRPr="00000341" w:rsidRDefault="007658F6" w:rsidP="00B964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Objem koša/nádoby v litroch    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08E35899" w14:textId="77777777" w:rsidR="007658F6" w:rsidRPr="00000341" w:rsidRDefault="007658F6" w:rsidP="00B964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Celkový objem 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14CA8B59" w14:textId="77777777" w:rsidR="007658F6" w:rsidRPr="00000341" w:rsidRDefault="007658F6" w:rsidP="00B9645C">
            <w:pPr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Počet </w:t>
            </w:r>
            <w:proofErr w:type="spellStart"/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vypr</w:t>
            </w:r>
            <w:proofErr w:type="spellEnd"/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 košov</w:t>
            </w:r>
          </w:p>
          <w:p w14:paraId="39509DCA" w14:textId="77777777" w:rsidR="007658F6" w:rsidRPr="00000341" w:rsidRDefault="007658F6" w:rsidP="00B9645C">
            <w:pPr>
              <w:ind w:left="-75"/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3 x týždenne (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P</w:t>
            </w:r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o.- st. – </w:t>
            </w:r>
            <w:proofErr w:type="spellStart"/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pia</w:t>
            </w:r>
            <w:proofErr w:type="spellEnd"/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.)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4C21AA8" w14:textId="77777777" w:rsidR="007658F6" w:rsidRDefault="007658F6" w:rsidP="00B964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Jednotková cena </w:t>
            </w:r>
          </w:p>
          <w:p w14:paraId="05859BCA" w14:textId="77777777" w:rsidR="007658F6" w:rsidRPr="00000341" w:rsidRDefault="007658F6" w:rsidP="00B964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za </w:t>
            </w:r>
            <w:proofErr w:type="spellStart"/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vypr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ázd</w:t>
            </w:r>
            <w:proofErr w:type="spellEnd"/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</w:p>
          <w:p w14:paraId="71B6586A" w14:textId="77777777" w:rsidR="007658F6" w:rsidRPr="00000341" w:rsidRDefault="007658F6" w:rsidP="00B964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1 koša </w:t>
            </w:r>
          </w:p>
          <w:p w14:paraId="7B6AD802" w14:textId="77777777" w:rsidR="007658F6" w:rsidRPr="00000341" w:rsidRDefault="007658F6" w:rsidP="00B964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1 krát</w:t>
            </w:r>
          </w:p>
          <w:p w14:paraId="4CEDCE85" w14:textId="77777777" w:rsidR="007658F6" w:rsidRPr="00000341" w:rsidRDefault="007658F6" w:rsidP="00B964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bez DPH</w:t>
            </w:r>
          </w:p>
        </w:tc>
        <w:tc>
          <w:tcPr>
            <w:tcW w:w="1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5A189FA7" w14:textId="77777777" w:rsidR="007658F6" w:rsidRPr="00000341" w:rsidRDefault="007658F6" w:rsidP="00B964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Cena za celé obdobie</w:t>
            </w:r>
          </w:p>
          <w:p w14:paraId="7DB1B39D" w14:textId="77777777" w:rsidR="007658F6" w:rsidRPr="00000341" w:rsidRDefault="007658F6" w:rsidP="00B964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(2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8</w:t>
            </w:r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mes. </w:t>
            </w:r>
            <w:proofErr w:type="spellStart"/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t.j</w:t>
            </w:r>
            <w:proofErr w:type="spellEnd"/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. 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>12</w:t>
            </w:r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2</w:t>
            </w:r>
            <w:r>
              <w:rPr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týž</w:t>
            </w:r>
            <w:proofErr w:type="spellEnd"/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, 3 x za týž.) všetkých košov</w:t>
            </w:r>
          </w:p>
          <w:p w14:paraId="25448818" w14:textId="77777777" w:rsidR="007658F6" w:rsidRPr="00000341" w:rsidRDefault="007658F6" w:rsidP="00B9645C">
            <w:pPr>
              <w:jc w:val="center"/>
              <w:rPr>
                <w:rFonts w:ascii="Arial" w:hAnsi="Arial" w:cs="Arial"/>
                <w:bCs/>
                <w:color w:val="000000"/>
                <w:sz w:val="18"/>
                <w:szCs w:val="18"/>
              </w:rPr>
            </w:pPr>
            <w:r w:rsidRPr="00000341">
              <w:rPr>
                <w:rFonts w:ascii="Arial" w:hAnsi="Arial" w:cs="Arial"/>
                <w:bCs/>
                <w:color w:val="000000"/>
                <w:sz w:val="18"/>
                <w:szCs w:val="18"/>
              </w:rPr>
              <w:t>bez DPH</w:t>
            </w:r>
          </w:p>
        </w:tc>
      </w:tr>
      <w:tr w:rsidR="007658F6" w:rsidRPr="00292485" w14:paraId="5D66D2D4" w14:textId="77777777" w:rsidTr="00B9645C">
        <w:trPr>
          <w:gridAfter w:val="1"/>
          <w:wAfter w:w="12" w:type="dxa"/>
          <w:trHeight w:val="5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3A3389B" w14:textId="77777777" w:rsidR="007658F6" w:rsidRPr="00292485" w:rsidRDefault="007658F6" w:rsidP="00B96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BF640F" w14:textId="77777777" w:rsidR="007658F6" w:rsidRPr="00292485" w:rsidRDefault="007658F6" w:rsidP="00B9645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Vonkajší kôš so strieškou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46E4D72" w14:textId="77777777" w:rsidR="007658F6" w:rsidRPr="00292485" w:rsidRDefault="007658F6" w:rsidP="00B96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300</w:t>
            </w: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 xml:space="preserve"> ks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69DD885" w14:textId="77777777" w:rsidR="007658F6" w:rsidRPr="00292485" w:rsidRDefault="007658F6" w:rsidP="00B96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0883271" w14:textId="77777777" w:rsidR="007658F6" w:rsidRPr="00292485" w:rsidRDefault="007658F6" w:rsidP="00B96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10 500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40407DE" w14:textId="77777777" w:rsidR="007658F6" w:rsidRPr="00292485" w:rsidRDefault="007658F6" w:rsidP="00B96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AEC24B" w14:textId="77777777" w:rsidR="007658F6" w:rsidRPr="00000341" w:rsidRDefault="007658F6" w:rsidP="00B9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10606747" w14:textId="77777777" w:rsidR="007658F6" w:rsidRPr="00000341" w:rsidRDefault="007658F6" w:rsidP="00B9645C">
            <w:pPr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7658F6" w:rsidRPr="00292485" w14:paraId="2B1D8D4E" w14:textId="77777777" w:rsidTr="00B9645C">
        <w:trPr>
          <w:gridAfter w:val="1"/>
          <w:wAfter w:w="12" w:type="dxa"/>
          <w:trHeight w:val="5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B2E628" w14:textId="77777777" w:rsidR="007658F6" w:rsidRPr="00292485" w:rsidRDefault="007658F6" w:rsidP="00B96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346FE4" w14:textId="77777777" w:rsidR="007658F6" w:rsidRPr="00292485" w:rsidRDefault="007658F6" w:rsidP="00B9645C">
            <w:pPr>
              <w:rPr>
                <w:rFonts w:ascii="Arial" w:hAnsi="Arial" w:cs="Arial"/>
                <w:sz w:val="20"/>
                <w:szCs w:val="20"/>
              </w:rPr>
            </w:pPr>
            <w:r w:rsidRPr="00292485">
              <w:rPr>
                <w:rFonts w:ascii="Arial" w:hAnsi="Arial" w:cs="Arial"/>
                <w:sz w:val="20"/>
                <w:szCs w:val="20"/>
              </w:rPr>
              <w:t xml:space="preserve">Koše na psie </w:t>
            </w:r>
            <w:proofErr w:type="spellStart"/>
            <w:r w:rsidRPr="00292485">
              <w:rPr>
                <w:rFonts w:ascii="Arial" w:hAnsi="Arial" w:cs="Arial"/>
                <w:sz w:val="20"/>
                <w:szCs w:val="20"/>
              </w:rPr>
              <w:t>exkrementy</w:t>
            </w:r>
            <w:proofErr w:type="spellEnd"/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4B52BC3" w14:textId="77777777" w:rsidR="007658F6" w:rsidRPr="00292485" w:rsidRDefault="007658F6" w:rsidP="00B96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485">
              <w:rPr>
                <w:rFonts w:ascii="Arial" w:hAnsi="Arial" w:cs="Arial"/>
                <w:sz w:val="20"/>
                <w:szCs w:val="20"/>
              </w:rPr>
              <w:t>27 ks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55C9894" w14:textId="77777777" w:rsidR="007658F6" w:rsidRPr="00292485" w:rsidRDefault="007658F6" w:rsidP="00B96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5C563D35" w14:textId="77777777" w:rsidR="007658F6" w:rsidRPr="00292485" w:rsidRDefault="007658F6" w:rsidP="00B96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>350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376F31E" w14:textId="77777777" w:rsidR="007658F6" w:rsidRPr="00292485" w:rsidRDefault="007658F6" w:rsidP="00B96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>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559B013" w14:textId="77777777" w:rsidR="007658F6" w:rsidRPr="00292485" w:rsidRDefault="007658F6" w:rsidP="00B96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CC48B37" w14:textId="77777777" w:rsidR="007658F6" w:rsidRPr="00292485" w:rsidRDefault="007658F6" w:rsidP="00B96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58F6" w:rsidRPr="00292485" w14:paraId="1448C582" w14:textId="77777777" w:rsidTr="00B9645C">
        <w:trPr>
          <w:gridAfter w:val="1"/>
          <w:wAfter w:w="12" w:type="dxa"/>
          <w:trHeight w:val="590"/>
        </w:trPr>
        <w:tc>
          <w:tcPr>
            <w:tcW w:w="5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7C2B863" w14:textId="77777777" w:rsidR="007658F6" w:rsidRPr="00292485" w:rsidRDefault="007658F6" w:rsidP="00B96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</w:t>
            </w: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>.</w:t>
            </w:r>
          </w:p>
        </w:tc>
        <w:tc>
          <w:tcPr>
            <w:tcW w:w="19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2879A4" w14:textId="77777777" w:rsidR="007658F6" w:rsidRPr="00292485" w:rsidRDefault="007658F6" w:rsidP="00B9645C">
            <w:pPr>
              <w:rPr>
                <w:rFonts w:ascii="Arial" w:hAnsi="Arial" w:cs="Arial"/>
                <w:sz w:val="20"/>
                <w:szCs w:val="20"/>
              </w:rPr>
            </w:pPr>
            <w:r w:rsidRPr="00292485">
              <w:rPr>
                <w:rFonts w:ascii="Arial" w:hAnsi="Arial" w:cs="Arial"/>
                <w:sz w:val="20"/>
                <w:szCs w:val="20"/>
              </w:rPr>
              <w:t xml:space="preserve">Dočisťovanie stanovíšť </w:t>
            </w:r>
            <w:r>
              <w:rPr>
                <w:rFonts w:ascii="Arial" w:hAnsi="Arial" w:cs="Arial"/>
                <w:sz w:val="20"/>
                <w:szCs w:val="20"/>
              </w:rPr>
              <w:t>327</w:t>
            </w:r>
            <w:r w:rsidRPr="00292485">
              <w:rPr>
                <w:rFonts w:ascii="Arial" w:hAnsi="Arial" w:cs="Arial"/>
                <w:sz w:val="20"/>
                <w:szCs w:val="20"/>
              </w:rPr>
              <w:t xml:space="preserve"> – </w:t>
            </w:r>
            <w:proofErr w:type="spellStart"/>
            <w:r w:rsidRPr="00292485">
              <w:rPr>
                <w:rFonts w:ascii="Arial" w:hAnsi="Arial" w:cs="Arial"/>
                <w:sz w:val="20"/>
                <w:szCs w:val="20"/>
              </w:rPr>
              <w:t>tich</w:t>
            </w:r>
            <w:proofErr w:type="spellEnd"/>
            <w:r w:rsidRPr="00292485">
              <w:rPr>
                <w:rFonts w:ascii="Arial" w:hAnsi="Arial" w:cs="Arial"/>
                <w:sz w:val="20"/>
                <w:szCs w:val="20"/>
              </w:rPr>
              <w:t xml:space="preserve"> košov 3 x týždenne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FCF73F3" w14:textId="77777777" w:rsidR="007658F6" w:rsidRPr="00292485" w:rsidRDefault="007658F6" w:rsidP="00B9645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92485">
              <w:rPr>
                <w:rFonts w:ascii="Arial" w:hAnsi="Arial" w:cs="Arial"/>
                <w:sz w:val="20"/>
                <w:szCs w:val="20"/>
              </w:rPr>
              <w:t xml:space="preserve"> súbor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A0165B" w14:textId="77777777" w:rsidR="007658F6" w:rsidRPr="00292485" w:rsidRDefault="007658F6" w:rsidP="00B96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>súbor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C867C2B" w14:textId="77777777" w:rsidR="007658F6" w:rsidRPr="00292485" w:rsidRDefault="007658F6" w:rsidP="00B96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>súbor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E567906" w14:textId="77777777" w:rsidR="007658F6" w:rsidRPr="00292485" w:rsidRDefault="007658F6" w:rsidP="00B96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>súbor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6DE1AD" w14:textId="77777777" w:rsidR="007658F6" w:rsidRPr="00292485" w:rsidRDefault="007658F6" w:rsidP="00B96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077857C" w14:textId="77777777" w:rsidR="007658F6" w:rsidRPr="00292485" w:rsidRDefault="007658F6" w:rsidP="00B96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58F6" w:rsidRPr="00292485" w14:paraId="54F6D23E" w14:textId="77777777" w:rsidTr="00B9645C">
        <w:trPr>
          <w:trHeight w:val="590"/>
        </w:trPr>
        <w:tc>
          <w:tcPr>
            <w:tcW w:w="8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6CDCF70" w14:textId="77777777" w:rsidR="007658F6" w:rsidRPr="00292485" w:rsidRDefault="007658F6" w:rsidP="00B96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ena v EURO cel</w:t>
            </w: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bez DPH</w:t>
            </w:r>
          </w:p>
        </w:tc>
        <w:tc>
          <w:tcPr>
            <w:tcW w:w="171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609BD2E7" w14:textId="77777777" w:rsidR="007658F6" w:rsidRPr="00292485" w:rsidRDefault="007658F6" w:rsidP="00B96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7658F6" w:rsidRPr="00292485" w14:paraId="66D980FF" w14:textId="77777777" w:rsidTr="00B9645C">
        <w:trPr>
          <w:trHeight w:val="590"/>
        </w:trPr>
        <w:tc>
          <w:tcPr>
            <w:tcW w:w="844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BEC64B3" w14:textId="77777777" w:rsidR="007658F6" w:rsidRPr="00292485" w:rsidRDefault="007658F6" w:rsidP="00B9645C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ena v EURO  cel</w:t>
            </w:r>
            <w:r w:rsidRPr="00292485">
              <w:rPr>
                <w:rFonts w:ascii="Arial" w:hAnsi="Arial" w:cs="Arial"/>
                <w:color w:val="000000"/>
                <w:sz w:val="20"/>
                <w:szCs w:val="20"/>
              </w:rPr>
              <w:t>kom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s DPH</w:t>
            </w:r>
          </w:p>
        </w:tc>
        <w:tc>
          <w:tcPr>
            <w:tcW w:w="171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56DFE824" w14:textId="77777777" w:rsidR="007658F6" w:rsidRPr="00292485" w:rsidRDefault="007658F6" w:rsidP="00B9645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14:paraId="4136A143" w14:textId="77777777" w:rsidR="007658F6" w:rsidRPr="00292485" w:rsidRDefault="007658F6" w:rsidP="007658F6">
      <w:pPr>
        <w:pStyle w:val="Default"/>
        <w:jc w:val="both"/>
        <w:rPr>
          <w:rFonts w:ascii="Arial" w:hAnsi="Arial" w:cs="Arial"/>
          <w:sz w:val="20"/>
          <w:szCs w:val="20"/>
        </w:rPr>
      </w:pPr>
      <w:r w:rsidRPr="00292485">
        <w:rPr>
          <w:rFonts w:ascii="Arial" w:hAnsi="Arial" w:cs="Arial"/>
          <w:sz w:val="20"/>
          <w:szCs w:val="20"/>
        </w:rPr>
        <w:t>Uvedené ceny budú vrátane všetkých súvisiacich  úkonov t. j. doprava, manipulačné, stojné a  pod.</w:t>
      </w:r>
    </w:p>
    <w:p w14:paraId="67D54D05" w14:textId="77777777" w:rsidR="007658F6" w:rsidRPr="00292485" w:rsidRDefault="007658F6" w:rsidP="007658F6">
      <w:pPr>
        <w:pStyle w:val="Default"/>
        <w:rPr>
          <w:rFonts w:ascii="Arial" w:hAnsi="Arial" w:cs="Arial"/>
          <w:sz w:val="20"/>
          <w:szCs w:val="20"/>
        </w:rPr>
      </w:pPr>
    </w:p>
    <w:p w14:paraId="7CF8B62B" w14:textId="77777777" w:rsidR="007658F6" w:rsidRDefault="007658F6" w:rsidP="007658F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6C718B66" w14:textId="77777777" w:rsidR="007658F6" w:rsidRDefault="007658F6" w:rsidP="007658F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AFDCAF4" w14:textId="77777777" w:rsidR="007658F6" w:rsidRDefault="007658F6" w:rsidP="007658F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55FD911" w14:textId="77777777" w:rsidR="007658F6" w:rsidRDefault="007658F6" w:rsidP="007658F6">
      <w:pPr>
        <w:pStyle w:val="Default"/>
        <w:rPr>
          <w:rFonts w:ascii="Arial" w:hAnsi="Arial" w:cs="Arial"/>
          <w:b/>
          <w:bCs/>
          <w:sz w:val="22"/>
          <w:szCs w:val="22"/>
        </w:rPr>
      </w:pPr>
    </w:p>
    <w:p w14:paraId="591746A1" w14:textId="77777777" w:rsidR="007658F6" w:rsidRDefault="007658F6" w:rsidP="007658F6">
      <w:pPr>
        <w:pStyle w:val="Default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V Bratislave dňa  ......................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..........................................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 xml:space="preserve">   </w:t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</w:r>
      <w:r>
        <w:rPr>
          <w:rFonts w:ascii="Arial" w:hAnsi="Arial" w:cs="Arial"/>
          <w:b/>
          <w:bCs/>
          <w:sz w:val="22"/>
          <w:szCs w:val="22"/>
        </w:rPr>
        <w:tab/>
        <w:t>Podpis štatutára a pečiatka uchádzača</w:t>
      </w:r>
    </w:p>
    <w:p w14:paraId="7B102827" w14:textId="77777777" w:rsidR="0098270B" w:rsidRPr="007658F6" w:rsidRDefault="0098270B" w:rsidP="007658F6"/>
    <w:sectPr w:rsidR="0098270B" w:rsidRPr="007658F6">
      <w:footerReference w:type="even" r:id="rId7"/>
      <w:footerReference w:type="default" r:id="rId8"/>
      <w:pgSz w:w="11906" w:h="16838"/>
      <w:pgMar w:top="1079" w:right="1417" w:bottom="107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FFED63" w14:textId="77777777" w:rsidR="007B57CE" w:rsidRDefault="007B57CE">
      <w:r>
        <w:separator/>
      </w:r>
    </w:p>
  </w:endnote>
  <w:endnote w:type="continuationSeparator" w:id="0">
    <w:p w14:paraId="7D09B6F4" w14:textId="77777777" w:rsidR="007B57CE" w:rsidRDefault="007B57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00781" w14:textId="77777777" w:rsidR="00B8744E" w:rsidRDefault="00B362DA" w:rsidP="001859EA">
    <w:pPr>
      <w:pStyle w:val="Pta"/>
      <w:framePr w:wrap="around" w:vAnchor="text" w:hAnchor="margin" w:xAlign="right" w:y="1"/>
      <w:rPr>
        <w:rStyle w:val="slostrany"/>
      </w:rPr>
    </w:pPr>
    <w:r>
      <w:rPr>
        <w:rStyle w:val="slostrany"/>
      </w:rPr>
      <w:fldChar w:fldCharType="begin"/>
    </w:r>
    <w:r>
      <w:rPr>
        <w:rStyle w:val="slostrany"/>
      </w:rPr>
      <w:instrText xml:space="preserve">PAGE  </w:instrText>
    </w:r>
    <w:r>
      <w:rPr>
        <w:rStyle w:val="slostrany"/>
      </w:rPr>
      <w:fldChar w:fldCharType="end"/>
    </w:r>
  </w:p>
  <w:p w14:paraId="103CC4B8" w14:textId="77777777" w:rsidR="00B8744E" w:rsidRDefault="007B57CE" w:rsidP="00FF3E2F">
    <w:pPr>
      <w:pStyle w:val="Pt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570D21" w14:textId="77777777" w:rsidR="00B8744E" w:rsidRDefault="007B57CE" w:rsidP="001859EA">
    <w:pPr>
      <w:pStyle w:val="Pta"/>
      <w:framePr w:wrap="around" w:vAnchor="text" w:hAnchor="margin" w:xAlign="right" w:y="1"/>
      <w:rPr>
        <w:rStyle w:val="slostrany"/>
      </w:rPr>
    </w:pPr>
  </w:p>
  <w:p w14:paraId="7C9F89EB" w14:textId="77777777" w:rsidR="00B8744E" w:rsidRDefault="007B57CE" w:rsidP="00FF3E2F">
    <w:pPr>
      <w:pStyle w:val="Pt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8071C1" w14:textId="77777777" w:rsidR="007B57CE" w:rsidRDefault="007B57CE">
      <w:r>
        <w:separator/>
      </w:r>
    </w:p>
  </w:footnote>
  <w:footnote w:type="continuationSeparator" w:id="0">
    <w:p w14:paraId="2C29B497" w14:textId="77777777" w:rsidR="007B57CE" w:rsidRDefault="007B57C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C619E5"/>
    <w:multiLevelType w:val="hybridMultilevel"/>
    <w:tmpl w:val="537042F4"/>
    <w:lvl w:ilvl="0" w:tplc="BE16F36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22FB"/>
    <w:rsid w:val="007658F6"/>
    <w:rsid w:val="007B57CE"/>
    <w:rsid w:val="0098270B"/>
    <w:rsid w:val="00B362DA"/>
    <w:rsid w:val="00C24EC9"/>
    <w:rsid w:val="00E02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4A4BAD"/>
  <w15:chartTrackingRefBased/>
  <w15:docId w15:val="{7BEAA20F-D739-400C-97B3-61C7E1787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362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rsid w:val="00B362DA"/>
    <w:pPr>
      <w:tabs>
        <w:tab w:val="center" w:pos="4536"/>
        <w:tab w:val="right" w:pos="9072"/>
      </w:tabs>
    </w:pPr>
    <w:rPr>
      <w:rFonts w:ascii="Arial" w:hAnsi="Arial"/>
      <w:i/>
      <w:szCs w:val="20"/>
    </w:rPr>
  </w:style>
  <w:style w:type="character" w:customStyle="1" w:styleId="PtaChar">
    <w:name w:val="Päta Char"/>
    <w:basedOn w:val="Predvolenpsmoodseku"/>
    <w:link w:val="Pta"/>
    <w:rsid w:val="00B362DA"/>
    <w:rPr>
      <w:rFonts w:ascii="Arial" w:eastAsia="Times New Roman" w:hAnsi="Arial" w:cs="Times New Roman"/>
      <w:i/>
      <w:sz w:val="24"/>
      <w:szCs w:val="20"/>
      <w:lang w:eastAsia="sk-SK"/>
    </w:rPr>
  </w:style>
  <w:style w:type="character" w:styleId="slostrany">
    <w:name w:val="page number"/>
    <w:basedOn w:val="Predvolenpsmoodseku"/>
    <w:rsid w:val="00B362DA"/>
  </w:style>
  <w:style w:type="paragraph" w:styleId="Zkladntext">
    <w:name w:val="Body Text"/>
    <w:basedOn w:val="Normlny"/>
    <w:link w:val="ZkladntextChar"/>
    <w:unhideWhenUsed/>
    <w:rsid w:val="007658F6"/>
    <w:pPr>
      <w:jc w:val="both"/>
    </w:pPr>
    <w:rPr>
      <w:sz w:val="22"/>
      <w:szCs w:val="20"/>
    </w:rPr>
  </w:style>
  <w:style w:type="character" w:customStyle="1" w:styleId="ZkladntextChar">
    <w:name w:val="Základný text Char"/>
    <w:basedOn w:val="Predvolenpsmoodseku"/>
    <w:link w:val="Zkladntext"/>
    <w:rsid w:val="007658F6"/>
    <w:rPr>
      <w:rFonts w:ascii="Times New Roman" w:eastAsia="Times New Roman" w:hAnsi="Times New Roman" w:cs="Times New Roman"/>
      <w:szCs w:val="20"/>
      <w:lang w:eastAsia="sk-SK"/>
    </w:rPr>
  </w:style>
  <w:style w:type="paragraph" w:styleId="Bezriadkovania">
    <w:name w:val="No Spacing"/>
    <w:qFormat/>
    <w:rsid w:val="007658F6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Default">
    <w:name w:val="Default"/>
    <w:rsid w:val="007658F6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279</Words>
  <Characters>1591</Characters>
  <Application>Microsoft Office Word</Application>
  <DocSecurity>0</DocSecurity>
  <Lines>13</Lines>
  <Paragraphs>3</Paragraphs>
  <ScaleCrop>false</ScaleCrop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Jankovská Darina</dc:creator>
  <cp:keywords/>
  <dc:description/>
  <cp:lastModifiedBy>Jankovská Darina</cp:lastModifiedBy>
  <cp:revision>2</cp:revision>
  <dcterms:created xsi:type="dcterms:W3CDTF">2020-01-14T10:00:00Z</dcterms:created>
  <dcterms:modified xsi:type="dcterms:W3CDTF">2020-01-14T10:00:00Z</dcterms:modified>
</cp:coreProperties>
</file>